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B9F" w:rsidRPr="00AE0E29" w:rsidRDefault="00787B9F" w:rsidP="00FB6CE7">
      <w:pPr>
        <w:pStyle w:val="ad"/>
        <w:spacing w:line="360" w:lineRule="auto"/>
        <w:jc w:val="center"/>
        <w:rPr>
          <w:b/>
          <w:szCs w:val="28"/>
        </w:rPr>
      </w:pPr>
      <w:r w:rsidRPr="00AE0E29">
        <w:rPr>
          <w:b/>
          <w:szCs w:val="28"/>
        </w:rPr>
        <w:t>Раздел 1. Основные итоги социально-экономического развития</w:t>
      </w:r>
    </w:p>
    <w:p w:rsidR="00787B9F" w:rsidRPr="00AE0E29" w:rsidRDefault="00787B9F" w:rsidP="00FB6CE7">
      <w:pPr>
        <w:pStyle w:val="ad"/>
        <w:spacing w:line="360" w:lineRule="auto"/>
        <w:jc w:val="center"/>
        <w:rPr>
          <w:i/>
          <w:sz w:val="24"/>
          <w:szCs w:val="24"/>
        </w:rPr>
      </w:pPr>
      <w:r w:rsidRPr="00AE0E29">
        <w:rPr>
          <w:b/>
          <w:i/>
          <w:sz w:val="24"/>
          <w:szCs w:val="24"/>
        </w:rPr>
        <w:t>1.1. Демографическая ситуация</w:t>
      </w:r>
    </w:p>
    <w:p w:rsidR="00D4601C" w:rsidRPr="00AE0E29" w:rsidRDefault="00787B9F" w:rsidP="00FB6CE7">
      <w:pPr>
        <w:pStyle w:val="ad"/>
        <w:spacing w:line="360" w:lineRule="auto"/>
        <w:ind w:firstLine="708"/>
        <w:rPr>
          <w:sz w:val="24"/>
          <w:szCs w:val="24"/>
        </w:rPr>
      </w:pPr>
      <w:r w:rsidRPr="00AE0E29">
        <w:rPr>
          <w:sz w:val="24"/>
          <w:szCs w:val="24"/>
        </w:rPr>
        <w:t>Основным фактором демографического развития района является естественный прирост населения</w:t>
      </w:r>
      <w:r w:rsidR="00C66EF3" w:rsidRPr="00AE0E29">
        <w:rPr>
          <w:sz w:val="24"/>
          <w:szCs w:val="24"/>
        </w:rPr>
        <w:t>.</w:t>
      </w:r>
      <w:r w:rsidRPr="00AE0E29">
        <w:rPr>
          <w:sz w:val="24"/>
          <w:szCs w:val="24"/>
        </w:rPr>
        <w:t xml:space="preserve"> </w:t>
      </w:r>
      <w:r w:rsidR="00C66EF3" w:rsidRPr="00AE0E29">
        <w:rPr>
          <w:sz w:val="24"/>
          <w:szCs w:val="24"/>
        </w:rPr>
        <w:t>На протяжении</w:t>
      </w:r>
      <w:r w:rsidR="00D4601C" w:rsidRPr="00AE0E29">
        <w:rPr>
          <w:sz w:val="24"/>
          <w:szCs w:val="24"/>
        </w:rPr>
        <w:t xml:space="preserve"> 2008</w:t>
      </w:r>
      <w:r w:rsidR="00C66EF3" w:rsidRPr="00AE0E29">
        <w:rPr>
          <w:sz w:val="24"/>
          <w:szCs w:val="24"/>
        </w:rPr>
        <w:t>–</w:t>
      </w:r>
      <w:r w:rsidRPr="00AE0E29">
        <w:rPr>
          <w:sz w:val="24"/>
          <w:szCs w:val="24"/>
        </w:rPr>
        <w:t>20</w:t>
      </w:r>
      <w:r w:rsidR="00C66EF3" w:rsidRPr="00AE0E29">
        <w:rPr>
          <w:sz w:val="24"/>
          <w:szCs w:val="24"/>
        </w:rPr>
        <w:t>09 годов</w:t>
      </w:r>
      <w:r w:rsidR="00D4601C" w:rsidRPr="00AE0E29">
        <w:rPr>
          <w:sz w:val="24"/>
          <w:szCs w:val="24"/>
        </w:rPr>
        <w:t xml:space="preserve"> сохрани</w:t>
      </w:r>
      <w:r w:rsidRPr="00AE0E29">
        <w:rPr>
          <w:sz w:val="24"/>
          <w:szCs w:val="24"/>
        </w:rPr>
        <w:t>лась положительная динамика данного п</w:t>
      </w:r>
      <w:r w:rsidR="006020A8" w:rsidRPr="00AE0E29">
        <w:rPr>
          <w:sz w:val="24"/>
          <w:szCs w:val="24"/>
        </w:rPr>
        <w:t xml:space="preserve">оказателя, </w:t>
      </w:r>
      <w:r w:rsidR="00D4601C" w:rsidRPr="00AE0E29">
        <w:rPr>
          <w:sz w:val="24"/>
          <w:szCs w:val="24"/>
        </w:rPr>
        <w:t>естественный прирост населения</w:t>
      </w:r>
      <w:r w:rsidR="006020A8" w:rsidRPr="00AE0E29">
        <w:rPr>
          <w:sz w:val="24"/>
          <w:szCs w:val="24"/>
        </w:rPr>
        <w:t xml:space="preserve"> за 2009 год</w:t>
      </w:r>
      <w:r w:rsidR="00D4601C" w:rsidRPr="00AE0E29">
        <w:rPr>
          <w:sz w:val="24"/>
          <w:szCs w:val="24"/>
        </w:rPr>
        <w:t xml:space="preserve"> составил </w:t>
      </w:r>
      <w:r w:rsidR="009177E8" w:rsidRPr="00AE0E29">
        <w:rPr>
          <w:sz w:val="24"/>
          <w:szCs w:val="24"/>
        </w:rPr>
        <w:t xml:space="preserve">       </w:t>
      </w:r>
      <w:r w:rsidR="00D4601C" w:rsidRPr="00AE0E29">
        <w:rPr>
          <w:sz w:val="24"/>
          <w:szCs w:val="24"/>
        </w:rPr>
        <w:t>72 человека, что в 2,4 раза превышает показатель аналогичного периода прошлого года. Коэффициент естест</w:t>
      </w:r>
      <w:r w:rsidR="005119C9" w:rsidRPr="00AE0E29">
        <w:rPr>
          <w:sz w:val="24"/>
          <w:szCs w:val="24"/>
        </w:rPr>
        <w:t>венного прироста за отчетный период</w:t>
      </w:r>
      <w:r w:rsidR="00D4601C" w:rsidRPr="00AE0E29">
        <w:rPr>
          <w:sz w:val="24"/>
          <w:szCs w:val="24"/>
        </w:rPr>
        <w:t xml:space="preserve"> составил 4,2 человека </w:t>
      </w:r>
      <w:r w:rsidR="009177E8" w:rsidRPr="00AE0E29">
        <w:rPr>
          <w:sz w:val="24"/>
          <w:szCs w:val="24"/>
        </w:rPr>
        <w:t xml:space="preserve">                      </w:t>
      </w:r>
      <w:r w:rsidR="00D4601C" w:rsidRPr="00AE0E29">
        <w:rPr>
          <w:sz w:val="24"/>
          <w:szCs w:val="24"/>
        </w:rPr>
        <w:t>на 1000 человек населения.</w:t>
      </w:r>
    </w:p>
    <w:p w:rsidR="00D4601C" w:rsidRPr="00AE0E29" w:rsidRDefault="00787B9F" w:rsidP="00FB6CE7">
      <w:pPr>
        <w:pStyle w:val="ad"/>
        <w:spacing w:line="360" w:lineRule="auto"/>
        <w:ind w:firstLine="708"/>
        <w:rPr>
          <w:sz w:val="24"/>
          <w:szCs w:val="24"/>
        </w:rPr>
      </w:pPr>
      <w:r w:rsidRPr="00AE0E29">
        <w:rPr>
          <w:sz w:val="24"/>
          <w:szCs w:val="24"/>
        </w:rPr>
        <w:t>Важную роль в формировании демографических процессов района играет миграционное движение населения</w:t>
      </w:r>
      <w:r w:rsidR="00D4601C" w:rsidRPr="00AE0E29">
        <w:rPr>
          <w:sz w:val="24"/>
          <w:szCs w:val="24"/>
        </w:rPr>
        <w:t>.</w:t>
      </w:r>
      <w:r w:rsidRPr="00AE0E29">
        <w:rPr>
          <w:sz w:val="24"/>
          <w:szCs w:val="24"/>
        </w:rPr>
        <w:t xml:space="preserve"> </w:t>
      </w:r>
      <w:r w:rsidR="00D4601C" w:rsidRPr="00AE0E29">
        <w:rPr>
          <w:sz w:val="24"/>
          <w:szCs w:val="24"/>
        </w:rPr>
        <w:t>В отчетном периоде отмечена миграционная убыль населения - 1</w:t>
      </w:r>
      <w:r w:rsidR="00525BD5" w:rsidRPr="00AE0E29">
        <w:rPr>
          <w:sz w:val="24"/>
          <w:szCs w:val="24"/>
        </w:rPr>
        <w:t>16</w:t>
      </w:r>
      <w:r w:rsidR="00D4601C" w:rsidRPr="00AE0E29">
        <w:rPr>
          <w:sz w:val="24"/>
          <w:szCs w:val="24"/>
        </w:rPr>
        <w:t xml:space="preserve"> человек. В 2008 году данный показатель составлял 332 человека.</w:t>
      </w:r>
    </w:p>
    <w:p w:rsidR="00D4601C" w:rsidRPr="00AE0E29" w:rsidRDefault="00525BD5" w:rsidP="00FB6CE7">
      <w:pPr>
        <w:pStyle w:val="ad"/>
        <w:spacing w:line="360" w:lineRule="auto"/>
        <w:ind w:firstLine="708"/>
        <w:rPr>
          <w:sz w:val="24"/>
          <w:szCs w:val="24"/>
        </w:rPr>
      </w:pPr>
      <w:r w:rsidRPr="00AE0E29">
        <w:rPr>
          <w:sz w:val="24"/>
          <w:szCs w:val="24"/>
        </w:rPr>
        <w:t>По данным государственной статистики ч</w:t>
      </w:r>
      <w:r w:rsidR="00D4601C" w:rsidRPr="00AE0E29">
        <w:rPr>
          <w:sz w:val="24"/>
          <w:szCs w:val="24"/>
        </w:rPr>
        <w:t>исленность постоянно</w:t>
      </w:r>
      <w:r w:rsidR="00296CDB" w:rsidRPr="00AE0E29">
        <w:rPr>
          <w:sz w:val="24"/>
          <w:szCs w:val="24"/>
        </w:rPr>
        <w:t xml:space="preserve"> проживающего</w:t>
      </w:r>
      <w:r w:rsidR="006020A8" w:rsidRPr="00AE0E29">
        <w:rPr>
          <w:sz w:val="24"/>
          <w:szCs w:val="24"/>
        </w:rPr>
        <w:t xml:space="preserve"> </w:t>
      </w:r>
      <w:r w:rsidR="00D4601C" w:rsidRPr="00AE0E29">
        <w:rPr>
          <w:sz w:val="24"/>
          <w:szCs w:val="24"/>
        </w:rPr>
        <w:t>населения</w:t>
      </w:r>
      <w:r w:rsidR="00296CDB" w:rsidRPr="00AE0E29">
        <w:rPr>
          <w:sz w:val="24"/>
          <w:szCs w:val="24"/>
        </w:rPr>
        <w:t xml:space="preserve"> на территории Ханты-Мансийского района на начало 2010 года составила 1</w:t>
      </w:r>
      <w:r w:rsidRPr="00AE0E29">
        <w:rPr>
          <w:sz w:val="24"/>
          <w:szCs w:val="24"/>
        </w:rPr>
        <w:t>6358</w:t>
      </w:r>
      <w:r w:rsidR="00296CDB" w:rsidRPr="00AE0E29">
        <w:rPr>
          <w:sz w:val="24"/>
          <w:szCs w:val="24"/>
        </w:rPr>
        <w:t xml:space="preserve"> человек, что на 4</w:t>
      </w:r>
      <w:r w:rsidRPr="00AE0E29">
        <w:rPr>
          <w:sz w:val="24"/>
          <w:szCs w:val="24"/>
        </w:rPr>
        <w:t>3</w:t>
      </w:r>
      <w:r w:rsidR="00296CDB" w:rsidRPr="00AE0E29">
        <w:rPr>
          <w:sz w:val="24"/>
          <w:szCs w:val="24"/>
        </w:rPr>
        <w:t xml:space="preserve"> человек</w:t>
      </w:r>
      <w:r w:rsidRPr="00AE0E29">
        <w:rPr>
          <w:sz w:val="24"/>
          <w:szCs w:val="24"/>
        </w:rPr>
        <w:t>а</w:t>
      </w:r>
      <w:r w:rsidR="00296CDB" w:rsidRPr="00AE0E29">
        <w:rPr>
          <w:sz w:val="24"/>
          <w:szCs w:val="24"/>
        </w:rPr>
        <w:t xml:space="preserve"> </w:t>
      </w:r>
      <w:r w:rsidRPr="00AE0E29">
        <w:rPr>
          <w:sz w:val="24"/>
          <w:szCs w:val="24"/>
        </w:rPr>
        <w:t>ниже</w:t>
      </w:r>
      <w:r w:rsidR="00296CDB" w:rsidRPr="00AE0E29">
        <w:rPr>
          <w:sz w:val="24"/>
          <w:szCs w:val="24"/>
        </w:rPr>
        <w:t xml:space="preserve"> аналогичного периода прошлого года.</w:t>
      </w:r>
      <w:r w:rsidR="00D4601C" w:rsidRPr="00AE0E29">
        <w:rPr>
          <w:sz w:val="24"/>
          <w:szCs w:val="24"/>
        </w:rPr>
        <w:t xml:space="preserve"> </w:t>
      </w:r>
    </w:p>
    <w:p w:rsidR="009177E8" w:rsidRPr="00AE0E29" w:rsidRDefault="00787B9F" w:rsidP="00FB6CE7">
      <w:pPr>
        <w:pStyle w:val="ad"/>
        <w:spacing w:line="360" w:lineRule="auto"/>
        <w:jc w:val="center"/>
        <w:rPr>
          <w:b/>
          <w:i/>
          <w:sz w:val="24"/>
          <w:szCs w:val="24"/>
        </w:rPr>
      </w:pPr>
      <w:r w:rsidRPr="00AE0E29">
        <w:rPr>
          <w:b/>
          <w:i/>
          <w:sz w:val="24"/>
          <w:szCs w:val="24"/>
        </w:rPr>
        <w:t>1.2. Промышленность</w:t>
      </w:r>
    </w:p>
    <w:p w:rsidR="00787B9F" w:rsidRPr="00AE0E29" w:rsidRDefault="00787B9F" w:rsidP="00FB6CE7">
      <w:pPr>
        <w:pStyle w:val="ad"/>
        <w:spacing w:line="360" w:lineRule="auto"/>
        <w:ind w:firstLine="708"/>
        <w:rPr>
          <w:sz w:val="24"/>
          <w:szCs w:val="24"/>
        </w:rPr>
      </w:pPr>
      <w:r w:rsidRPr="00AE0E29">
        <w:rPr>
          <w:sz w:val="24"/>
          <w:szCs w:val="24"/>
        </w:rPr>
        <w:t>В районе развивается реальный сектор экономики, основу которого определяет топлив</w:t>
      </w:r>
      <w:r w:rsidR="005119C9" w:rsidRPr="00AE0E29">
        <w:rPr>
          <w:sz w:val="24"/>
          <w:szCs w:val="24"/>
        </w:rPr>
        <w:t>но-</w:t>
      </w:r>
      <w:r w:rsidRPr="00AE0E29">
        <w:rPr>
          <w:sz w:val="24"/>
          <w:szCs w:val="24"/>
        </w:rPr>
        <w:t xml:space="preserve">энергетический комплекс.  </w:t>
      </w:r>
    </w:p>
    <w:p w:rsidR="00787B9F" w:rsidRPr="00AE0E29" w:rsidRDefault="00787B9F" w:rsidP="00FB6CE7">
      <w:pPr>
        <w:pStyle w:val="ad"/>
        <w:spacing w:line="360" w:lineRule="auto"/>
        <w:ind w:firstLine="567"/>
        <w:rPr>
          <w:sz w:val="24"/>
          <w:szCs w:val="24"/>
        </w:rPr>
      </w:pPr>
      <w:r w:rsidRPr="00AE0E29">
        <w:rPr>
          <w:sz w:val="24"/>
          <w:szCs w:val="24"/>
        </w:rPr>
        <w:t>Экономический потенциал района определяется нефтедобы</w:t>
      </w:r>
      <w:r w:rsidR="00690537" w:rsidRPr="00AE0E29">
        <w:rPr>
          <w:sz w:val="24"/>
          <w:szCs w:val="24"/>
        </w:rPr>
        <w:t>вающей отраслью</w:t>
      </w:r>
      <w:r w:rsidRPr="00AE0E29">
        <w:rPr>
          <w:sz w:val="24"/>
          <w:szCs w:val="24"/>
        </w:rPr>
        <w:t xml:space="preserve">. </w:t>
      </w:r>
      <w:r w:rsidR="009177E8" w:rsidRPr="00AE0E29">
        <w:rPr>
          <w:sz w:val="24"/>
          <w:szCs w:val="24"/>
        </w:rPr>
        <w:t xml:space="preserve">                </w:t>
      </w:r>
      <w:r w:rsidRPr="00AE0E29">
        <w:rPr>
          <w:sz w:val="24"/>
          <w:szCs w:val="24"/>
        </w:rPr>
        <w:t xml:space="preserve">За январь-декабрь 2009 года на территории района добычу нефти и газа осуществляли </w:t>
      </w:r>
      <w:r w:rsidR="009177E8" w:rsidRPr="00AE0E29">
        <w:rPr>
          <w:sz w:val="24"/>
          <w:szCs w:val="24"/>
        </w:rPr>
        <w:t xml:space="preserve">            </w:t>
      </w:r>
      <w:r w:rsidRPr="00AE0E29">
        <w:rPr>
          <w:sz w:val="24"/>
          <w:szCs w:val="24"/>
        </w:rPr>
        <w:t>11 нефтегазодобывающих компаний</w:t>
      </w:r>
      <w:r w:rsidR="009B3C9F" w:rsidRPr="00AE0E29">
        <w:rPr>
          <w:sz w:val="24"/>
          <w:szCs w:val="24"/>
        </w:rPr>
        <w:t>.</w:t>
      </w:r>
      <w:r w:rsidRPr="00AE0E29">
        <w:rPr>
          <w:sz w:val="24"/>
          <w:szCs w:val="24"/>
        </w:rPr>
        <w:t xml:space="preserve"> </w:t>
      </w:r>
      <w:r w:rsidR="009B3C9F" w:rsidRPr="00AE0E29">
        <w:rPr>
          <w:sz w:val="24"/>
          <w:szCs w:val="24"/>
        </w:rPr>
        <w:t>С</w:t>
      </w:r>
      <w:r w:rsidRPr="00AE0E29">
        <w:rPr>
          <w:sz w:val="24"/>
          <w:szCs w:val="24"/>
        </w:rPr>
        <w:t>уммарно извлекаемые запасы нефти по данным Департамент</w:t>
      </w:r>
      <w:r w:rsidR="00860211" w:rsidRPr="00AE0E29">
        <w:rPr>
          <w:sz w:val="24"/>
          <w:szCs w:val="24"/>
          <w:lang w:val="en-US"/>
        </w:rPr>
        <w:t>a</w:t>
      </w:r>
      <w:r w:rsidRPr="00AE0E29">
        <w:rPr>
          <w:sz w:val="24"/>
          <w:szCs w:val="24"/>
        </w:rPr>
        <w:t xml:space="preserve"> нефти, газа и минеральных ресурсов автономного округа составили - </w:t>
      </w:r>
      <w:r w:rsidR="009177E8" w:rsidRPr="00AE0E29">
        <w:rPr>
          <w:sz w:val="24"/>
          <w:szCs w:val="24"/>
        </w:rPr>
        <w:t xml:space="preserve">               </w:t>
      </w:r>
      <w:r w:rsidRPr="00AE0E29">
        <w:rPr>
          <w:sz w:val="24"/>
          <w:szCs w:val="24"/>
        </w:rPr>
        <w:t>46,7 млн. тонн, прирост к уровню 2008 года составил 1,5 млн. тонн или 3,3 %.</w:t>
      </w:r>
    </w:p>
    <w:p w:rsidR="00B153EE" w:rsidRPr="00AE0E29" w:rsidRDefault="00B95CA0" w:rsidP="00FB6CE7">
      <w:pPr>
        <w:pStyle w:val="ad"/>
        <w:spacing w:line="360" w:lineRule="auto"/>
        <w:jc w:val="center"/>
        <w:rPr>
          <w:b/>
          <w:sz w:val="24"/>
          <w:szCs w:val="24"/>
        </w:rPr>
      </w:pPr>
      <w:r w:rsidRPr="00AE0E29">
        <w:rPr>
          <w:b/>
          <w:sz w:val="24"/>
          <w:szCs w:val="24"/>
        </w:rPr>
        <w:t>Динамика объемов добытой нефти на территории</w:t>
      </w:r>
    </w:p>
    <w:p w:rsidR="00787B9F" w:rsidRPr="00AE0E29" w:rsidRDefault="00B95CA0" w:rsidP="00FB6CE7">
      <w:pPr>
        <w:pStyle w:val="ad"/>
        <w:spacing w:line="360" w:lineRule="auto"/>
        <w:jc w:val="center"/>
        <w:rPr>
          <w:b/>
          <w:sz w:val="24"/>
          <w:szCs w:val="24"/>
        </w:rPr>
      </w:pPr>
      <w:r w:rsidRPr="00AE0E29">
        <w:rPr>
          <w:b/>
          <w:sz w:val="24"/>
          <w:szCs w:val="24"/>
        </w:rPr>
        <w:t>Ханты-Манси</w:t>
      </w:r>
      <w:r w:rsidR="00B153EE" w:rsidRPr="00AE0E29">
        <w:rPr>
          <w:b/>
          <w:sz w:val="24"/>
          <w:szCs w:val="24"/>
        </w:rPr>
        <w:t>йского района, ты</w:t>
      </w:r>
      <w:r w:rsidR="00FB7E67" w:rsidRPr="00AE0E29">
        <w:rPr>
          <w:b/>
          <w:sz w:val="24"/>
          <w:szCs w:val="24"/>
        </w:rPr>
        <w:t>с</w:t>
      </w:r>
      <w:r w:rsidR="00B153EE" w:rsidRPr="00AE0E29">
        <w:rPr>
          <w:b/>
          <w:sz w:val="24"/>
          <w:szCs w:val="24"/>
        </w:rPr>
        <w:t xml:space="preserve">. </w:t>
      </w:r>
      <w:r w:rsidR="00FB7E67" w:rsidRPr="00AE0E29">
        <w:rPr>
          <w:b/>
          <w:sz w:val="24"/>
          <w:szCs w:val="24"/>
        </w:rPr>
        <w:t>т</w:t>
      </w:r>
      <w:r w:rsidR="00B153EE" w:rsidRPr="00AE0E29">
        <w:rPr>
          <w:b/>
          <w:sz w:val="24"/>
          <w:szCs w:val="24"/>
        </w:rPr>
        <w:t>онн</w:t>
      </w:r>
    </w:p>
    <w:p w:rsidR="00B153EE" w:rsidRPr="00AE0E29" w:rsidRDefault="00B153EE" w:rsidP="00FB6CE7">
      <w:pPr>
        <w:spacing w:after="0" w:line="360" w:lineRule="auto"/>
        <w:ind w:firstLine="567"/>
        <w:jc w:val="center"/>
        <w:rPr>
          <w:rFonts w:ascii="Times New Roman" w:hAnsi="Times New Roman" w:cs="Times New Roman"/>
          <w:b/>
          <w:sz w:val="24"/>
          <w:szCs w:val="24"/>
        </w:rPr>
      </w:pPr>
      <w:r w:rsidRPr="00AE0E29">
        <w:rPr>
          <w:rFonts w:ascii="Times New Roman" w:hAnsi="Times New Roman" w:cs="Times New Roman"/>
          <w:b/>
          <w:noProof/>
          <w:sz w:val="24"/>
          <w:szCs w:val="24"/>
        </w:rPr>
        <w:drawing>
          <wp:inline distT="0" distB="0" distL="0" distR="0">
            <wp:extent cx="4572000" cy="1962150"/>
            <wp:effectExtent l="19050" t="0" r="1905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B7E67" w:rsidRPr="00AE0E29" w:rsidRDefault="00FB7E67" w:rsidP="00FB6CE7">
      <w:pPr>
        <w:pStyle w:val="ad"/>
        <w:spacing w:line="360" w:lineRule="auto"/>
        <w:ind w:firstLine="567"/>
        <w:rPr>
          <w:sz w:val="24"/>
          <w:szCs w:val="24"/>
        </w:rPr>
      </w:pPr>
      <w:r w:rsidRPr="00AE0E29">
        <w:rPr>
          <w:sz w:val="24"/>
          <w:szCs w:val="24"/>
        </w:rPr>
        <w:t>Лидерами по добыче нефти за отчетный период по району стали следующие предп</w:t>
      </w:r>
      <w:r w:rsidR="00860211" w:rsidRPr="00AE0E29">
        <w:rPr>
          <w:sz w:val="24"/>
          <w:szCs w:val="24"/>
        </w:rPr>
        <w:t>риятия: ОАО НК «Роснефть»</w:t>
      </w:r>
      <w:r w:rsidR="009177E8" w:rsidRPr="00AE0E29">
        <w:rPr>
          <w:sz w:val="24"/>
          <w:szCs w:val="24"/>
        </w:rPr>
        <w:t>,</w:t>
      </w:r>
      <w:r w:rsidR="00860211" w:rsidRPr="00AE0E29">
        <w:rPr>
          <w:sz w:val="24"/>
          <w:szCs w:val="24"/>
        </w:rPr>
        <w:t xml:space="preserve"> на</w:t>
      </w:r>
      <w:r w:rsidRPr="00AE0E29">
        <w:rPr>
          <w:sz w:val="24"/>
          <w:szCs w:val="24"/>
        </w:rPr>
        <w:t xml:space="preserve"> долю</w:t>
      </w:r>
      <w:r w:rsidR="00860211" w:rsidRPr="00AE0E29">
        <w:rPr>
          <w:sz w:val="24"/>
          <w:szCs w:val="24"/>
        </w:rPr>
        <w:t xml:space="preserve"> которого</w:t>
      </w:r>
      <w:r w:rsidRPr="00AE0E29">
        <w:rPr>
          <w:sz w:val="24"/>
          <w:szCs w:val="24"/>
        </w:rPr>
        <w:t xml:space="preserve"> приходится 77,5% от общего объёма добытой нефти; ОАО «Газпромнефть» - 17,5%; ТНК-ВР Менеджмент – 3,2%. </w:t>
      </w:r>
    </w:p>
    <w:p w:rsidR="009B3C9F" w:rsidRPr="00AE0E29" w:rsidRDefault="008751A0" w:rsidP="00FB6CE7">
      <w:pPr>
        <w:pStyle w:val="ad"/>
        <w:spacing w:line="360" w:lineRule="auto"/>
        <w:ind w:firstLine="567"/>
        <w:rPr>
          <w:sz w:val="24"/>
          <w:szCs w:val="24"/>
        </w:rPr>
      </w:pPr>
      <w:r w:rsidRPr="00AE0E29">
        <w:rPr>
          <w:sz w:val="24"/>
          <w:szCs w:val="24"/>
        </w:rPr>
        <w:lastRenderedPageBreak/>
        <w:t xml:space="preserve">Рост промышленного производства за 2009 год по району сложился в объеме 10%. </w:t>
      </w:r>
      <w:r w:rsidR="005119C9" w:rsidRPr="00AE0E29">
        <w:rPr>
          <w:sz w:val="24"/>
          <w:szCs w:val="24"/>
        </w:rPr>
        <w:t xml:space="preserve"> По </w:t>
      </w:r>
      <w:r w:rsidRPr="00AE0E29">
        <w:rPr>
          <w:sz w:val="24"/>
          <w:szCs w:val="24"/>
        </w:rPr>
        <w:t>предприяти</w:t>
      </w:r>
      <w:r w:rsidR="005119C9" w:rsidRPr="00AE0E29">
        <w:rPr>
          <w:sz w:val="24"/>
          <w:szCs w:val="24"/>
        </w:rPr>
        <w:t>ям</w:t>
      </w:r>
      <w:r w:rsidRPr="00AE0E29">
        <w:rPr>
          <w:sz w:val="24"/>
          <w:szCs w:val="24"/>
        </w:rPr>
        <w:t xml:space="preserve"> с видом деятельности «обрабатывающее производство» рост составил 79,7%. Обрабатывающие предприятия </w:t>
      </w:r>
      <w:r w:rsidR="00690537" w:rsidRPr="00AE0E29">
        <w:rPr>
          <w:sz w:val="24"/>
          <w:szCs w:val="24"/>
        </w:rPr>
        <w:t>ориентированы</w:t>
      </w:r>
      <w:r w:rsidRPr="00AE0E29">
        <w:rPr>
          <w:sz w:val="24"/>
          <w:szCs w:val="24"/>
        </w:rPr>
        <w:t xml:space="preserve"> на внутренний рынок. Обрабатывающая пром</w:t>
      </w:r>
      <w:r w:rsidR="005119C9" w:rsidRPr="00AE0E29">
        <w:rPr>
          <w:sz w:val="24"/>
          <w:szCs w:val="24"/>
        </w:rPr>
        <w:t>ышленность представлена</w:t>
      </w:r>
      <w:r w:rsidRPr="00AE0E29">
        <w:rPr>
          <w:sz w:val="24"/>
          <w:szCs w:val="24"/>
        </w:rPr>
        <w:t xml:space="preserve"> лесопереработкой, производством </w:t>
      </w:r>
      <w:r w:rsidR="009177E8" w:rsidRPr="00AE0E29">
        <w:rPr>
          <w:sz w:val="24"/>
          <w:szCs w:val="24"/>
        </w:rPr>
        <w:t xml:space="preserve"> </w:t>
      </w:r>
      <w:r w:rsidRPr="00AE0E29">
        <w:rPr>
          <w:sz w:val="24"/>
          <w:szCs w:val="24"/>
        </w:rPr>
        <w:t>хлеба и хлебобулочных изделий, выловом рыб</w:t>
      </w:r>
      <w:r w:rsidR="00860211" w:rsidRPr="00AE0E29">
        <w:rPr>
          <w:sz w:val="24"/>
          <w:szCs w:val="24"/>
        </w:rPr>
        <w:t xml:space="preserve">ы и её частичной переработкой. </w:t>
      </w:r>
      <w:r w:rsidR="009177E8" w:rsidRPr="00AE0E29">
        <w:rPr>
          <w:sz w:val="24"/>
          <w:szCs w:val="24"/>
        </w:rPr>
        <w:t xml:space="preserve">                </w:t>
      </w:r>
      <w:r w:rsidRPr="00AE0E29">
        <w:rPr>
          <w:sz w:val="24"/>
          <w:szCs w:val="24"/>
        </w:rPr>
        <w:t>Доля обрабатыва</w:t>
      </w:r>
      <w:r w:rsidR="00296CDB" w:rsidRPr="00AE0E29">
        <w:rPr>
          <w:sz w:val="24"/>
          <w:szCs w:val="24"/>
        </w:rPr>
        <w:t>ющей</w:t>
      </w:r>
      <w:r w:rsidRPr="00AE0E29">
        <w:rPr>
          <w:sz w:val="24"/>
          <w:szCs w:val="24"/>
        </w:rPr>
        <w:t xml:space="preserve"> промышленности в общем объеме производс</w:t>
      </w:r>
      <w:r w:rsidR="00860211" w:rsidRPr="00AE0E29">
        <w:rPr>
          <w:sz w:val="24"/>
          <w:szCs w:val="24"/>
        </w:rPr>
        <w:t xml:space="preserve">тва за 2009 год составила 0,8%. </w:t>
      </w:r>
      <w:r w:rsidR="00296CDB" w:rsidRPr="00AE0E29">
        <w:rPr>
          <w:sz w:val="24"/>
          <w:szCs w:val="24"/>
        </w:rPr>
        <w:t>Лесоперерабатывающая отрасль представлена в районе с</w:t>
      </w:r>
      <w:r w:rsidR="009B3C9F" w:rsidRPr="00AE0E29">
        <w:rPr>
          <w:sz w:val="24"/>
          <w:szCs w:val="24"/>
        </w:rPr>
        <w:t>емь</w:t>
      </w:r>
      <w:r w:rsidR="00296CDB" w:rsidRPr="00AE0E29">
        <w:rPr>
          <w:sz w:val="24"/>
          <w:szCs w:val="24"/>
        </w:rPr>
        <w:t>ю</w:t>
      </w:r>
      <w:r w:rsidR="009B3C9F" w:rsidRPr="00AE0E29">
        <w:rPr>
          <w:sz w:val="24"/>
          <w:szCs w:val="24"/>
        </w:rPr>
        <w:t xml:space="preserve"> малы</w:t>
      </w:r>
      <w:r w:rsidR="00296CDB" w:rsidRPr="00AE0E29">
        <w:rPr>
          <w:sz w:val="24"/>
          <w:szCs w:val="24"/>
        </w:rPr>
        <w:t>ми</w:t>
      </w:r>
      <w:r w:rsidR="009B3C9F" w:rsidRPr="00AE0E29">
        <w:rPr>
          <w:sz w:val="24"/>
          <w:szCs w:val="24"/>
        </w:rPr>
        <w:t xml:space="preserve"> предприяти</w:t>
      </w:r>
      <w:r w:rsidR="00296CDB" w:rsidRPr="00AE0E29">
        <w:rPr>
          <w:sz w:val="24"/>
          <w:szCs w:val="24"/>
        </w:rPr>
        <w:t>ями, осуществляющими заготовку и переработку древесины</w:t>
      </w:r>
      <w:r w:rsidR="009B3C9F" w:rsidRPr="00AE0E29">
        <w:rPr>
          <w:sz w:val="24"/>
          <w:szCs w:val="24"/>
        </w:rPr>
        <w:t>. Всего за 2009 год заготовлено древесины – 27,3 тыс. м</w:t>
      </w:r>
      <w:r w:rsidR="009B3C9F" w:rsidRPr="00AE0E29">
        <w:rPr>
          <w:sz w:val="24"/>
          <w:szCs w:val="24"/>
          <w:vertAlign w:val="superscript"/>
        </w:rPr>
        <w:t>3</w:t>
      </w:r>
      <w:r w:rsidR="00296CDB" w:rsidRPr="00AE0E29">
        <w:rPr>
          <w:sz w:val="24"/>
          <w:szCs w:val="24"/>
        </w:rPr>
        <w:t>, что на</w:t>
      </w:r>
      <w:r w:rsidR="009B3C9F" w:rsidRPr="00AE0E29">
        <w:rPr>
          <w:sz w:val="24"/>
          <w:szCs w:val="24"/>
        </w:rPr>
        <w:t xml:space="preserve"> 4,6% </w:t>
      </w:r>
      <w:r w:rsidR="00296CDB" w:rsidRPr="00AE0E29">
        <w:rPr>
          <w:sz w:val="24"/>
          <w:szCs w:val="24"/>
        </w:rPr>
        <w:t xml:space="preserve"> превышает </w:t>
      </w:r>
      <w:r w:rsidR="009B3C9F" w:rsidRPr="00AE0E29">
        <w:rPr>
          <w:sz w:val="24"/>
          <w:szCs w:val="24"/>
        </w:rPr>
        <w:t>уров</w:t>
      </w:r>
      <w:r w:rsidR="00296CDB" w:rsidRPr="00AE0E29">
        <w:rPr>
          <w:sz w:val="24"/>
          <w:szCs w:val="24"/>
        </w:rPr>
        <w:t>е</w:t>
      </w:r>
      <w:r w:rsidR="009B3C9F" w:rsidRPr="00AE0E29">
        <w:rPr>
          <w:sz w:val="24"/>
          <w:szCs w:val="24"/>
        </w:rPr>
        <w:t>н</w:t>
      </w:r>
      <w:r w:rsidR="00296CDB" w:rsidRPr="00AE0E29">
        <w:rPr>
          <w:sz w:val="24"/>
          <w:szCs w:val="24"/>
        </w:rPr>
        <w:t>ь</w:t>
      </w:r>
      <w:r w:rsidR="009B3C9F" w:rsidRPr="00AE0E29">
        <w:rPr>
          <w:sz w:val="24"/>
          <w:szCs w:val="24"/>
        </w:rPr>
        <w:t xml:space="preserve"> соответствующего периода 2008 года, </w:t>
      </w:r>
      <w:r w:rsidR="00296CDB" w:rsidRPr="00AE0E29">
        <w:rPr>
          <w:sz w:val="24"/>
          <w:szCs w:val="24"/>
        </w:rPr>
        <w:t xml:space="preserve">производство </w:t>
      </w:r>
      <w:r w:rsidR="009B3C9F" w:rsidRPr="00AE0E29">
        <w:rPr>
          <w:sz w:val="24"/>
          <w:szCs w:val="24"/>
        </w:rPr>
        <w:t>пиломатериалов – 8,3 тыс. м</w:t>
      </w:r>
      <w:r w:rsidR="00296CDB" w:rsidRPr="00AE0E29">
        <w:rPr>
          <w:sz w:val="24"/>
          <w:szCs w:val="24"/>
          <w:vertAlign w:val="superscript"/>
        </w:rPr>
        <w:t>3</w:t>
      </w:r>
      <w:r w:rsidR="001E0E26" w:rsidRPr="00AE0E29">
        <w:rPr>
          <w:sz w:val="24"/>
          <w:szCs w:val="24"/>
          <w:vertAlign w:val="superscript"/>
        </w:rPr>
        <w:t xml:space="preserve"> </w:t>
      </w:r>
      <w:r w:rsidR="001E0E26" w:rsidRPr="00AE0E29">
        <w:rPr>
          <w:sz w:val="24"/>
          <w:szCs w:val="24"/>
        </w:rPr>
        <w:t xml:space="preserve">, </w:t>
      </w:r>
      <w:r w:rsidR="001F0BAD" w:rsidRPr="00AE0E29">
        <w:rPr>
          <w:sz w:val="24"/>
          <w:szCs w:val="24"/>
        </w:rPr>
        <w:t>прирост к аналогичному периоду прошлого года составил 3,7%</w:t>
      </w:r>
      <w:r w:rsidR="00296CDB" w:rsidRPr="00AE0E29">
        <w:rPr>
          <w:sz w:val="24"/>
          <w:szCs w:val="24"/>
        </w:rPr>
        <w:t>.</w:t>
      </w:r>
      <w:r w:rsidR="009B3C9F" w:rsidRPr="00AE0E29">
        <w:rPr>
          <w:sz w:val="24"/>
          <w:szCs w:val="24"/>
        </w:rPr>
        <w:t xml:space="preserve"> </w:t>
      </w:r>
    </w:p>
    <w:p w:rsidR="00787B9F" w:rsidRPr="00AE0E29" w:rsidRDefault="00787B9F" w:rsidP="00FB6CE7">
      <w:pPr>
        <w:pStyle w:val="ad"/>
        <w:spacing w:line="360" w:lineRule="auto"/>
        <w:ind w:firstLine="567"/>
        <w:rPr>
          <w:iCs/>
          <w:sz w:val="24"/>
          <w:szCs w:val="24"/>
        </w:rPr>
      </w:pPr>
      <w:r w:rsidRPr="00AE0E29">
        <w:rPr>
          <w:iCs/>
          <w:sz w:val="24"/>
          <w:szCs w:val="24"/>
        </w:rPr>
        <w:t>Общий объем выпус</w:t>
      </w:r>
      <w:r w:rsidR="001F0BAD" w:rsidRPr="00AE0E29">
        <w:rPr>
          <w:iCs/>
          <w:sz w:val="24"/>
          <w:szCs w:val="24"/>
        </w:rPr>
        <w:t>ка хлеба и</w:t>
      </w:r>
      <w:r w:rsidRPr="00AE0E29">
        <w:rPr>
          <w:iCs/>
          <w:sz w:val="24"/>
          <w:szCs w:val="24"/>
        </w:rPr>
        <w:t xml:space="preserve"> хлебо</w:t>
      </w:r>
      <w:r w:rsidR="009177E8" w:rsidRPr="00AE0E29">
        <w:rPr>
          <w:iCs/>
          <w:sz w:val="24"/>
          <w:szCs w:val="24"/>
        </w:rPr>
        <w:t xml:space="preserve">булочных  изделий  </w:t>
      </w:r>
      <w:r w:rsidRPr="00AE0E29">
        <w:rPr>
          <w:iCs/>
          <w:sz w:val="24"/>
          <w:szCs w:val="24"/>
        </w:rPr>
        <w:t>предприятиями района всех форм собс</w:t>
      </w:r>
      <w:r w:rsidR="001F0BAD" w:rsidRPr="00AE0E29">
        <w:rPr>
          <w:iCs/>
          <w:sz w:val="24"/>
          <w:szCs w:val="24"/>
        </w:rPr>
        <w:t xml:space="preserve">твенности </w:t>
      </w:r>
      <w:r w:rsidR="009177E8" w:rsidRPr="00AE0E29">
        <w:rPr>
          <w:iCs/>
          <w:sz w:val="24"/>
          <w:szCs w:val="24"/>
        </w:rPr>
        <w:t xml:space="preserve">за 2009 год составил 681,0 тонну </w:t>
      </w:r>
      <w:r w:rsidRPr="00AE0E29">
        <w:rPr>
          <w:iCs/>
          <w:sz w:val="24"/>
          <w:szCs w:val="24"/>
        </w:rPr>
        <w:t xml:space="preserve"> или 88%  к уровню 2008</w:t>
      </w:r>
      <w:r w:rsidR="001F0BAD" w:rsidRPr="00AE0E29">
        <w:rPr>
          <w:iCs/>
          <w:sz w:val="24"/>
          <w:szCs w:val="24"/>
        </w:rPr>
        <w:t xml:space="preserve"> года</w:t>
      </w:r>
      <w:r w:rsidRPr="00AE0E29">
        <w:rPr>
          <w:iCs/>
          <w:sz w:val="24"/>
          <w:szCs w:val="24"/>
        </w:rPr>
        <w:t xml:space="preserve">. </w:t>
      </w:r>
    </w:p>
    <w:p w:rsidR="00787B9F" w:rsidRPr="00AE0E29" w:rsidRDefault="00787B9F" w:rsidP="00FB6CE7">
      <w:pPr>
        <w:pStyle w:val="ad"/>
        <w:spacing w:line="360" w:lineRule="auto"/>
        <w:ind w:firstLine="567"/>
        <w:rPr>
          <w:sz w:val="24"/>
          <w:szCs w:val="24"/>
        </w:rPr>
      </w:pPr>
      <w:r w:rsidRPr="00AE0E29">
        <w:rPr>
          <w:sz w:val="24"/>
          <w:szCs w:val="24"/>
        </w:rPr>
        <w:t xml:space="preserve">Постепенно растет вклад малого предпринимательства в экономику Ханты-Мансийского района, ежегодный прирост объёмов производства составляет порядка </w:t>
      </w:r>
      <w:r w:rsidR="009177E8" w:rsidRPr="00AE0E29">
        <w:rPr>
          <w:sz w:val="24"/>
          <w:szCs w:val="24"/>
        </w:rPr>
        <w:t xml:space="preserve">        </w:t>
      </w:r>
      <w:r w:rsidRPr="00AE0E29">
        <w:rPr>
          <w:sz w:val="24"/>
          <w:szCs w:val="24"/>
        </w:rPr>
        <w:t>35</w:t>
      </w:r>
      <w:r w:rsidR="00B153EE" w:rsidRPr="00AE0E29">
        <w:rPr>
          <w:sz w:val="24"/>
          <w:szCs w:val="24"/>
        </w:rPr>
        <w:t xml:space="preserve"> </w:t>
      </w:r>
      <w:r w:rsidRPr="00AE0E29">
        <w:rPr>
          <w:sz w:val="24"/>
          <w:szCs w:val="24"/>
        </w:rPr>
        <w:t>млн.</w:t>
      </w:r>
      <w:r w:rsidR="00D42DF5" w:rsidRPr="00AE0E29">
        <w:rPr>
          <w:sz w:val="24"/>
          <w:szCs w:val="24"/>
        </w:rPr>
        <w:t xml:space="preserve"> </w:t>
      </w:r>
      <w:r w:rsidRPr="00AE0E29">
        <w:rPr>
          <w:sz w:val="24"/>
          <w:szCs w:val="24"/>
        </w:rPr>
        <w:t>руб</w:t>
      </w:r>
      <w:r w:rsidR="00D42DF5" w:rsidRPr="00AE0E29">
        <w:rPr>
          <w:sz w:val="24"/>
          <w:szCs w:val="24"/>
        </w:rPr>
        <w:t>лей</w:t>
      </w:r>
      <w:r w:rsidRPr="00AE0E29">
        <w:rPr>
          <w:sz w:val="24"/>
          <w:szCs w:val="24"/>
        </w:rPr>
        <w:t xml:space="preserve"> в год. На сегодняшний день на территории Ханты-Манс</w:t>
      </w:r>
      <w:r w:rsidR="005119C9" w:rsidRPr="00AE0E29">
        <w:rPr>
          <w:sz w:val="24"/>
          <w:szCs w:val="24"/>
        </w:rPr>
        <w:t xml:space="preserve">ийского района зарегистрировано </w:t>
      </w:r>
      <w:r w:rsidRPr="00AE0E29">
        <w:rPr>
          <w:sz w:val="24"/>
          <w:szCs w:val="24"/>
        </w:rPr>
        <w:t>42</w:t>
      </w:r>
      <w:r w:rsidR="009177E8" w:rsidRPr="00AE0E29">
        <w:rPr>
          <w:sz w:val="24"/>
          <w:szCs w:val="24"/>
        </w:rPr>
        <w:t>9 представителей малого бизнеса</w:t>
      </w:r>
      <w:r w:rsidRPr="00AE0E29">
        <w:rPr>
          <w:sz w:val="24"/>
          <w:szCs w:val="24"/>
        </w:rPr>
        <w:t xml:space="preserve"> с общей численностью работающих 1125 человек, из них 38,7% приходится на представителей </w:t>
      </w:r>
      <w:r w:rsidR="00B153EE" w:rsidRPr="00AE0E29">
        <w:rPr>
          <w:sz w:val="24"/>
          <w:szCs w:val="24"/>
        </w:rPr>
        <w:t xml:space="preserve">индивидуального </w:t>
      </w:r>
      <w:r w:rsidRPr="00AE0E29">
        <w:rPr>
          <w:sz w:val="24"/>
          <w:szCs w:val="24"/>
        </w:rPr>
        <w:t>предпри</w:t>
      </w:r>
      <w:r w:rsidR="00AF0D96" w:rsidRPr="00AE0E29">
        <w:rPr>
          <w:sz w:val="24"/>
          <w:szCs w:val="24"/>
        </w:rPr>
        <w:t>-</w:t>
      </w:r>
      <w:r w:rsidRPr="00AE0E29">
        <w:rPr>
          <w:sz w:val="24"/>
          <w:szCs w:val="24"/>
        </w:rPr>
        <w:t xml:space="preserve">нимательства. </w:t>
      </w:r>
    </w:p>
    <w:p w:rsidR="00787B9F" w:rsidRPr="00AE0E29" w:rsidRDefault="00787B9F" w:rsidP="00FB6CE7">
      <w:pPr>
        <w:pStyle w:val="ad"/>
        <w:spacing w:line="360" w:lineRule="auto"/>
        <w:ind w:firstLine="567"/>
        <w:rPr>
          <w:sz w:val="24"/>
          <w:szCs w:val="24"/>
        </w:rPr>
      </w:pPr>
      <w:r w:rsidRPr="00AE0E29">
        <w:rPr>
          <w:sz w:val="24"/>
          <w:szCs w:val="24"/>
        </w:rPr>
        <w:t>Субъекты малого предпринимательства принимают активное участие в конкурсах на выполнение муниципального заказа</w:t>
      </w:r>
      <w:r w:rsidR="00B153EE" w:rsidRPr="00AE0E29">
        <w:rPr>
          <w:sz w:val="24"/>
          <w:szCs w:val="24"/>
        </w:rPr>
        <w:t>.</w:t>
      </w:r>
      <w:r w:rsidRPr="00AE0E29">
        <w:rPr>
          <w:sz w:val="24"/>
          <w:szCs w:val="24"/>
        </w:rPr>
        <w:t xml:space="preserve"> </w:t>
      </w:r>
      <w:r w:rsidR="00B153EE" w:rsidRPr="00AE0E29">
        <w:rPr>
          <w:sz w:val="24"/>
          <w:szCs w:val="24"/>
        </w:rPr>
        <w:t>В</w:t>
      </w:r>
      <w:r w:rsidR="009177E8" w:rsidRPr="00AE0E29">
        <w:rPr>
          <w:sz w:val="24"/>
          <w:szCs w:val="24"/>
        </w:rPr>
        <w:t xml:space="preserve">сего в 2009 году участвовало </w:t>
      </w:r>
      <w:r w:rsidRPr="00AE0E29">
        <w:rPr>
          <w:sz w:val="24"/>
          <w:szCs w:val="24"/>
        </w:rPr>
        <w:t>45 субъектов малого предпринимательства, общая сумма размещенного заказа составила 261,4  млн.</w:t>
      </w:r>
      <w:r w:rsidR="00860211" w:rsidRPr="00AE0E29">
        <w:rPr>
          <w:sz w:val="24"/>
          <w:szCs w:val="24"/>
        </w:rPr>
        <w:t xml:space="preserve"> </w:t>
      </w:r>
      <w:r w:rsidRPr="00AE0E29">
        <w:rPr>
          <w:sz w:val="24"/>
          <w:szCs w:val="24"/>
        </w:rPr>
        <w:t>руб</w:t>
      </w:r>
      <w:r w:rsidR="00860211" w:rsidRPr="00AE0E29">
        <w:rPr>
          <w:sz w:val="24"/>
          <w:szCs w:val="24"/>
        </w:rPr>
        <w:t>лей</w:t>
      </w:r>
      <w:r w:rsidR="009177E8" w:rsidRPr="00AE0E29">
        <w:rPr>
          <w:sz w:val="24"/>
          <w:szCs w:val="24"/>
        </w:rPr>
        <w:t xml:space="preserve">, что </w:t>
      </w:r>
      <w:r w:rsidRPr="00AE0E29">
        <w:rPr>
          <w:sz w:val="24"/>
          <w:szCs w:val="24"/>
        </w:rPr>
        <w:t>превысило соответствующий показатель 2008 года на 165,8 млн.</w:t>
      </w:r>
      <w:r w:rsidR="00860211" w:rsidRPr="00AE0E29">
        <w:rPr>
          <w:sz w:val="24"/>
          <w:szCs w:val="24"/>
        </w:rPr>
        <w:t xml:space="preserve"> </w:t>
      </w:r>
      <w:r w:rsidRPr="00AE0E29">
        <w:rPr>
          <w:sz w:val="24"/>
          <w:szCs w:val="24"/>
        </w:rPr>
        <w:t>руб</w:t>
      </w:r>
      <w:r w:rsidR="00B153EE" w:rsidRPr="00AE0E29">
        <w:rPr>
          <w:sz w:val="24"/>
          <w:szCs w:val="24"/>
        </w:rPr>
        <w:t>лей</w:t>
      </w:r>
      <w:r w:rsidRPr="00AE0E29">
        <w:rPr>
          <w:sz w:val="24"/>
          <w:szCs w:val="24"/>
        </w:rPr>
        <w:t>.</w:t>
      </w:r>
      <w:r w:rsidR="00B153EE" w:rsidRPr="00AE0E29">
        <w:rPr>
          <w:sz w:val="24"/>
          <w:szCs w:val="24"/>
        </w:rPr>
        <w:t xml:space="preserve"> Доля участия субъектов малого предпринимательства в общем объеме размещенного заказа составил</w:t>
      </w:r>
      <w:r w:rsidR="0078471B" w:rsidRPr="00AE0E29">
        <w:rPr>
          <w:sz w:val="24"/>
          <w:szCs w:val="24"/>
        </w:rPr>
        <w:t>а</w:t>
      </w:r>
      <w:r w:rsidR="00B153EE" w:rsidRPr="00AE0E29">
        <w:rPr>
          <w:sz w:val="24"/>
          <w:szCs w:val="24"/>
        </w:rPr>
        <w:t xml:space="preserve"> </w:t>
      </w:r>
      <w:r w:rsidRPr="00AE0E29">
        <w:rPr>
          <w:sz w:val="24"/>
          <w:szCs w:val="24"/>
        </w:rPr>
        <w:t>40%</w:t>
      </w:r>
      <w:r w:rsidR="0078471B" w:rsidRPr="00AE0E29">
        <w:rPr>
          <w:sz w:val="24"/>
          <w:szCs w:val="24"/>
        </w:rPr>
        <w:t>.</w:t>
      </w:r>
      <w:r w:rsidRPr="00AE0E29">
        <w:rPr>
          <w:sz w:val="24"/>
          <w:szCs w:val="24"/>
        </w:rPr>
        <w:t xml:space="preserve">  Результатом освоения финансовых средств, вложенных в проекты развития малого предпринимательства в 2009</w:t>
      </w:r>
      <w:r w:rsidR="0078471B" w:rsidRPr="00AE0E29">
        <w:rPr>
          <w:sz w:val="24"/>
          <w:szCs w:val="24"/>
        </w:rPr>
        <w:t xml:space="preserve"> </w:t>
      </w:r>
      <w:r w:rsidRPr="00AE0E29">
        <w:rPr>
          <w:sz w:val="24"/>
          <w:szCs w:val="24"/>
        </w:rPr>
        <w:t>г</w:t>
      </w:r>
      <w:r w:rsidR="0078471B" w:rsidRPr="00AE0E29">
        <w:rPr>
          <w:sz w:val="24"/>
          <w:szCs w:val="24"/>
        </w:rPr>
        <w:t>оду,</w:t>
      </w:r>
      <w:r w:rsidR="009177E8" w:rsidRPr="00AE0E29">
        <w:rPr>
          <w:sz w:val="24"/>
          <w:szCs w:val="24"/>
        </w:rPr>
        <w:t xml:space="preserve"> стало</w:t>
      </w:r>
      <w:r w:rsidRPr="00AE0E29">
        <w:rPr>
          <w:sz w:val="24"/>
          <w:szCs w:val="24"/>
        </w:rPr>
        <w:t>:</w:t>
      </w:r>
    </w:p>
    <w:p w:rsidR="0078471B" w:rsidRPr="00AE0E29" w:rsidRDefault="009177E8" w:rsidP="00FB6CE7">
      <w:pPr>
        <w:pStyle w:val="ad"/>
        <w:spacing w:line="360" w:lineRule="auto"/>
        <w:ind w:firstLine="567"/>
        <w:rPr>
          <w:sz w:val="24"/>
          <w:szCs w:val="24"/>
        </w:rPr>
      </w:pPr>
      <w:r w:rsidRPr="00AE0E29">
        <w:rPr>
          <w:sz w:val="24"/>
          <w:szCs w:val="24"/>
        </w:rPr>
        <w:t xml:space="preserve">- создание </w:t>
      </w:r>
      <w:r w:rsidR="00787B9F" w:rsidRPr="00AE0E29">
        <w:rPr>
          <w:sz w:val="24"/>
          <w:szCs w:val="24"/>
        </w:rPr>
        <w:t>1</w:t>
      </w:r>
      <w:r w:rsidR="00DE34C2" w:rsidRPr="00AE0E29">
        <w:rPr>
          <w:sz w:val="24"/>
          <w:szCs w:val="24"/>
        </w:rPr>
        <w:t>5</w:t>
      </w:r>
      <w:r w:rsidR="00787B9F" w:rsidRPr="00AE0E29">
        <w:rPr>
          <w:sz w:val="24"/>
          <w:szCs w:val="24"/>
        </w:rPr>
        <w:t xml:space="preserve"> новых рабочих мест</w:t>
      </w:r>
      <w:r w:rsidR="0078471B" w:rsidRPr="00AE0E29">
        <w:rPr>
          <w:sz w:val="24"/>
          <w:szCs w:val="24"/>
        </w:rPr>
        <w:t>;</w:t>
      </w:r>
      <w:r w:rsidR="00787B9F" w:rsidRPr="00AE0E29">
        <w:rPr>
          <w:sz w:val="24"/>
          <w:szCs w:val="24"/>
        </w:rPr>
        <w:t xml:space="preserve"> </w:t>
      </w:r>
    </w:p>
    <w:p w:rsidR="0078471B" w:rsidRPr="00AE0E29" w:rsidRDefault="00787B9F" w:rsidP="00FB6CE7">
      <w:pPr>
        <w:pStyle w:val="ad"/>
        <w:spacing w:line="360" w:lineRule="auto"/>
        <w:ind w:firstLine="567"/>
        <w:rPr>
          <w:sz w:val="24"/>
          <w:szCs w:val="24"/>
        </w:rPr>
      </w:pPr>
      <w:r w:rsidRPr="00AE0E29">
        <w:rPr>
          <w:sz w:val="24"/>
          <w:szCs w:val="24"/>
        </w:rPr>
        <w:t>- обеспечение поступления налогов в бюджет района</w:t>
      </w:r>
      <w:r w:rsidR="0078471B" w:rsidRPr="00AE0E29">
        <w:rPr>
          <w:sz w:val="24"/>
          <w:szCs w:val="24"/>
        </w:rPr>
        <w:t xml:space="preserve"> в сумме 10585</w:t>
      </w:r>
      <w:r w:rsidR="009E09F2" w:rsidRPr="00AE0E29">
        <w:rPr>
          <w:sz w:val="24"/>
          <w:szCs w:val="24"/>
        </w:rPr>
        <w:t xml:space="preserve"> тыс</w:t>
      </w:r>
      <w:r w:rsidR="0078471B" w:rsidRPr="00AE0E29">
        <w:rPr>
          <w:sz w:val="24"/>
          <w:szCs w:val="24"/>
        </w:rPr>
        <w:t>.</w:t>
      </w:r>
      <w:r w:rsidR="009E09F2" w:rsidRPr="00AE0E29">
        <w:rPr>
          <w:sz w:val="24"/>
          <w:szCs w:val="24"/>
        </w:rPr>
        <w:t xml:space="preserve"> рублей.</w:t>
      </w:r>
    </w:p>
    <w:p w:rsidR="009177E8" w:rsidRPr="00AE0E29" w:rsidRDefault="00787B9F" w:rsidP="00FB6CE7">
      <w:pPr>
        <w:pStyle w:val="ad"/>
        <w:spacing w:line="360" w:lineRule="auto"/>
        <w:jc w:val="center"/>
        <w:rPr>
          <w:b/>
          <w:i/>
          <w:sz w:val="24"/>
          <w:szCs w:val="24"/>
        </w:rPr>
      </w:pPr>
      <w:r w:rsidRPr="00AE0E29">
        <w:rPr>
          <w:b/>
          <w:i/>
          <w:sz w:val="24"/>
          <w:szCs w:val="24"/>
        </w:rPr>
        <w:t>1.3. Инвестиции</w:t>
      </w:r>
    </w:p>
    <w:p w:rsidR="00787B9F" w:rsidRPr="00AE0E29" w:rsidRDefault="00787B9F" w:rsidP="00FB6CE7">
      <w:pPr>
        <w:pStyle w:val="ad"/>
        <w:spacing w:line="360" w:lineRule="auto"/>
        <w:ind w:firstLine="708"/>
        <w:rPr>
          <w:sz w:val="24"/>
          <w:szCs w:val="24"/>
        </w:rPr>
      </w:pPr>
      <w:r w:rsidRPr="00AE0E29">
        <w:rPr>
          <w:sz w:val="24"/>
          <w:szCs w:val="24"/>
        </w:rPr>
        <w:t xml:space="preserve">Объем инвестиций в основной капитал по учитываемому кругу крупных и средних предприятий района за 2009 год по сравнению с аналогичным периодом прошлого года сократился на </w:t>
      </w:r>
      <w:r w:rsidR="002B1FE5" w:rsidRPr="00AE0E29">
        <w:rPr>
          <w:sz w:val="24"/>
          <w:szCs w:val="24"/>
        </w:rPr>
        <w:t>9,9</w:t>
      </w:r>
      <w:r w:rsidRPr="00AE0E29">
        <w:rPr>
          <w:sz w:val="24"/>
          <w:szCs w:val="24"/>
        </w:rPr>
        <w:t>% и составил 19153,9   млн. руб</w:t>
      </w:r>
      <w:r w:rsidR="000229FE" w:rsidRPr="00AE0E29">
        <w:rPr>
          <w:sz w:val="24"/>
          <w:szCs w:val="24"/>
        </w:rPr>
        <w:t>лей</w:t>
      </w:r>
      <w:r w:rsidR="00AF0D96" w:rsidRPr="00AE0E29">
        <w:rPr>
          <w:sz w:val="24"/>
          <w:szCs w:val="24"/>
        </w:rPr>
        <w:t>.</w:t>
      </w:r>
      <w:r w:rsidRPr="00AE0E29">
        <w:rPr>
          <w:sz w:val="24"/>
          <w:szCs w:val="24"/>
        </w:rPr>
        <w:t xml:space="preserve"> </w:t>
      </w:r>
    </w:p>
    <w:p w:rsidR="00787B9F" w:rsidRPr="00AE0E29" w:rsidRDefault="00787B9F" w:rsidP="00FB6CE7">
      <w:pPr>
        <w:pStyle w:val="ad"/>
        <w:spacing w:line="360" w:lineRule="auto"/>
        <w:ind w:firstLine="708"/>
        <w:rPr>
          <w:sz w:val="24"/>
          <w:szCs w:val="24"/>
        </w:rPr>
      </w:pPr>
      <w:r w:rsidRPr="00AE0E29">
        <w:rPr>
          <w:sz w:val="24"/>
          <w:szCs w:val="24"/>
        </w:rPr>
        <w:t>Основным источником инвестиций в основной капитал являются собственные средства  предприятий</w:t>
      </w:r>
      <w:r w:rsidR="00AF0D96" w:rsidRPr="00AE0E29">
        <w:rPr>
          <w:sz w:val="24"/>
          <w:szCs w:val="24"/>
        </w:rPr>
        <w:t xml:space="preserve">, на долю которых приходится </w:t>
      </w:r>
      <w:r w:rsidRPr="00AE0E29">
        <w:rPr>
          <w:sz w:val="24"/>
          <w:szCs w:val="24"/>
        </w:rPr>
        <w:t>71,8%</w:t>
      </w:r>
      <w:r w:rsidR="00EC63F7" w:rsidRPr="00AE0E29">
        <w:rPr>
          <w:sz w:val="24"/>
          <w:szCs w:val="24"/>
        </w:rPr>
        <w:t>.</w:t>
      </w:r>
      <w:r w:rsidRPr="00AE0E29">
        <w:rPr>
          <w:sz w:val="24"/>
          <w:szCs w:val="24"/>
        </w:rPr>
        <w:t xml:space="preserve"> </w:t>
      </w:r>
      <w:r w:rsidR="00EC63F7" w:rsidRPr="00AE0E29">
        <w:rPr>
          <w:sz w:val="24"/>
          <w:szCs w:val="24"/>
        </w:rPr>
        <w:t>Объем заемных средств</w:t>
      </w:r>
      <w:r w:rsidRPr="00AE0E29">
        <w:rPr>
          <w:sz w:val="24"/>
          <w:szCs w:val="24"/>
        </w:rPr>
        <w:t xml:space="preserve"> за </w:t>
      </w:r>
      <w:r w:rsidRPr="00AE0E29">
        <w:rPr>
          <w:sz w:val="24"/>
          <w:szCs w:val="24"/>
        </w:rPr>
        <w:lastRenderedPageBreak/>
        <w:t>2009 год сократил</w:t>
      </w:r>
      <w:r w:rsidR="00EC63F7" w:rsidRPr="00AE0E29">
        <w:rPr>
          <w:sz w:val="24"/>
          <w:szCs w:val="24"/>
        </w:rPr>
        <w:t>ся</w:t>
      </w:r>
      <w:r w:rsidRPr="00AE0E29">
        <w:rPr>
          <w:sz w:val="24"/>
          <w:szCs w:val="24"/>
        </w:rPr>
        <w:t xml:space="preserve"> </w:t>
      </w:r>
      <w:r w:rsidR="00EC63F7" w:rsidRPr="00AE0E29">
        <w:rPr>
          <w:sz w:val="24"/>
          <w:szCs w:val="24"/>
        </w:rPr>
        <w:t>и составил 28,2%.</w:t>
      </w:r>
      <w:r w:rsidRPr="00AE0E29">
        <w:rPr>
          <w:sz w:val="24"/>
          <w:szCs w:val="24"/>
        </w:rPr>
        <w:t xml:space="preserve"> В общем объеме заемных средств бюджетные инвестиции всех уровней бюджетов за 2009 год состав</w:t>
      </w:r>
      <w:r w:rsidR="00EC63F7" w:rsidRPr="00AE0E29">
        <w:rPr>
          <w:sz w:val="24"/>
          <w:szCs w:val="24"/>
        </w:rPr>
        <w:t>и</w:t>
      </w:r>
      <w:r w:rsidR="00AF0D96" w:rsidRPr="00AE0E29">
        <w:rPr>
          <w:sz w:val="24"/>
          <w:szCs w:val="24"/>
        </w:rPr>
        <w:t xml:space="preserve">ли </w:t>
      </w:r>
      <w:r w:rsidRPr="00AE0E29">
        <w:rPr>
          <w:sz w:val="24"/>
          <w:szCs w:val="24"/>
        </w:rPr>
        <w:t xml:space="preserve">41,3%. </w:t>
      </w:r>
    </w:p>
    <w:p w:rsidR="00D914D0" w:rsidRPr="00AE0E29" w:rsidRDefault="00D914D0" w:rsidP="00FB6CE7">
      <w:pPr>
        <w:pStyle w:val="ad"/>
        <w:spacing w:line="360" w:lineRule="auto"/>
        <w:ind w:firstLine="708"/>
        <w:rPr>
          <w:sz w:val="24"/>
          <w:szCs w:val="24"/>
        </w:rPr>
      </w:pPr>
      <w:r w:rsidRPr="00AE0E29">
        <w:rPr>
          <w:sz w:val="24"/>
          <w:szCs w:val="24"/>
        </w:rPr>
        <w:t>Значительная доля объемов инвестиций приход</w:t>
      </w:r>
      <w:r w:rsidR="00AF0D96" w:rsidRPr="00AE0E29">
        <w:rPr>
          <w:sz w:val="24"/>
          <w:szCs w:val="24"/>
        </w:rPr>
        <w:t>ится на геологоразведку (75,8%),</w:t>
      </w:r>
      <w:r w:rsidRPr="00AE0E29">
        <w:rPr>
          <w:sz w:val="24"/>
          <w:szCs w:val="24"/>
        </w:rPr>
        <w:t xml:space="preserve"> капитальное строительство, включая дорожное (23,8%). </w:t>
      </w:r>
    </w:p>
    <w:p w:rsidR="001F0BAD" w:rsidRPr="00AE0E29" w:rsidRDefault="00D914D0" w:rsidP="00FB6CE7">
      <w:pPr>
        <w:pStyle w:val="ad"/>
        <w:spacing w:line="360" w:lineRule="auto"/>
        <w:ind w:firstLine="708"/>
        <w:rPr>
          <w:sz w:val="24"/>
          <w:szCs w:val="24"/>
        </w:rPr>
      </w:pPr>
      <w:r w:rsidRPr="00AE0E29">
        <w:rPr>
          <w:sz w:val="24"/>
          <w:szCs w:val="24"/>
        </w:rPr>
        <w:t>В 2009</w:t>
      </w:r>
      <w:r w:rsidR="000229FE" w:rsidRPr="00AE0E29">
        <w:rPr>
          <w:sz w:val="24"/>
          <w:szCs w:val="24"/>
        </w:rPr>
        <w:t xml:space="preserve"> </w:t>
      </w:r>
      <w:r w:rsidRPr="00AE0E29">
        <w:rPr>
          <w:sz w:val="24"/>
          <w:szCs w:val="24"/>
        </w:rPr>
        <w:t>г</w:t>
      </w:r>
      <w:r w:rsidR="000229FE" w:rsidRPr="00AE0E29">
        <w:rPr>
          <w:sz w:val="24"/>
          <w:szCs w:val="24"/>
        </w:rPr>
        <w:t>оду</w:t>
      </w:r>
      <w:r w:rsidRPr="00AE0E29">
        <w:rPr>
          <w:sz w:val="24"/>
          <w:szCs w:val="24"/>
        </w:rPr>
        <w:t xml:space="preserve"> на территории райо</w:t>
      </w:r>
      <w:r w:rsidR="000229FE" w:rsidRPr="00AE0E29">
        <w:rPr>
          <w:sz w:val="24"/>
          <w:szCs w:val="24"/>
        </w:rPr>
        <w:t>на осуществлялась реализация</w:t>
      </w:r>
      <w:r w:rsidR="001F0BAD" w:rsidRPr="00AE0E29">
        <w:rPr>
          <w:sz w:val="24"/>
          <w:szCs w:val="24"/>
        </w:rPr>
        <w:t xml:space="preserve"> муниципальных целевых программ с общим объемом финансирования </w:t>
      </w:r>
      <w:r w:rsidR="00AF0D96" w:rsidRPr="00AE0E29">
        <w:rPr>
          <w:sz w:val="24"/>
          <w:szCs w:val="24"/>
        </w:rPr>
        <w:t xml:space="preserve">- </w:t>
      </w:r>
      <w:r w:rsidR="001F0BAD" w:rsidRPr="00AE0E29">
        <w:rPr>
          <w:sz w:val="24"/>
          <w:szCs w:val="24"/>
        </w:rPr>
        <w:t>714,23 млн. рублей, в том числе:</w:t>
      </w:r>
    </w:p>
    <w:p w:rsidR="001F0BAD" w:rsidRPr="00AE0E29" w:rsidRDefault="001F0BAD" w:rsidP="00FB6CE7">
      <w:pPr>
        <w:pStyle w:val="ad"/>
        <w:spacing w:line="360" w:lineRule="auto"/>
        <w:ind w:firstLine="708"/>
        <w:rPr>
          <w:sz w:val="24"/>
          <w:szCs w:val="24"/>
        </w:rPr>
      </w:pPr>
      <w:r w:rsidRPr="00AE0E29">
        <w:rPr>
          <w:sz w:val="24"/>
          <w:szCs w:val="24"/>
        </w:rPr>
        <w:t>-</w:t>
      </w:r>
      <w:r w:rsidR="000229FE" w:rsidRPr="00AE0E29">
        <w:rPr>
          <w:sz w:val="24"/>
          <w:szCs w:val="24"/>
        </w:rPr>
        <w:t xml:space="preserve"> шестнадцати</w:t>
      </w:r>
      <w:r w:rsidR="00D914D0" w:rsidRPr="00AE0E29">
        <w:rPr>
          <w:sz w:val="24"/>
          <w:szCs w:val="24"/>
        </w:rPr>
        <w:t xml:space="preserve"> целевых муниципальных програм</w:t>
      </w:r>
      <w:r w:rsidRPr="00AE0E29">
        <w:rPr>
          <w:sz w:val="24"/>
          <w:szCs w:val="24"/>
        </w:rPr>
        <w:t xml:space="preserve">м, общий объем финансирования </w:t>
      </w:r>
      <w:r w:rsidR="00D914D0" w:rsidRPr="00AE0E29">
        <w:rPr>
          <w:sz w:val="24"/>
          <w:szCs w:val="24"/>
        </w:rPr>
        <w:t>72,83 млн.</w:t>
      </w:r>
      <w:r w:rsidR="000229FE" w:rsidRPr="00AE0E29">
        <w:rPr>
          <w:sz w:val="24"/>
          <w:szCs w:val="24"/>
        </w:rPr>
        <w:t xml:space="preserve"> </w:t>
      </w:r>
      <w:r w:rsidR="00D914D0" w:rsidRPr="00AE0E29">
        <w:rPr>
          <w:sz w:val="24"/>
          <w:szCs w:val="24"/>
        </w:rPr>
        <w:t>руб</w:t>
      </w:r>
      <w:r w:rsidR="000229FE" w:rsidRPr="00AE0E29">
        <w:rPr>
          <w:sz w:val="24"/>
          <w:szCs w:val="24"/>
        </w:rPr>
        <w:t>лей</w:t>
      </w:r>
      <w:r w:rsidRPr="00AE0E29">
        <w:rPr>
          <w:sz w:val="24"/>
          <w:szCs w:val="24"/>
        </w:rPr>
        <w:t>;</w:t>
      </w:r>
    </w:p>
    <w:p w:rsidR="00D914D0" w:rsidRPr="00AE0E29" w:rsidRDefault="00AF0D96" w:rsidP="00FB6CE7">
      <w:pPr>
        <w:pStyle w:val="ad"/>
        <w:spacing w:line="360" w:lineRule="auto"/>
        <w:ind w:firstLine="708"/>
        <w:rPr>
          <w:sz w:val="24"/>
          <w:szCs w:val="24"/>
        </w:rPr>
      </w:pPr>
      <w:r w:rsidRPr="00AE0E29">
        <w:rPr>
          <w:sz w:val="24"/>
          <w:szCs w:val="24"/>
        </w:rPr>
        <w:t>-</w:t>
      </w:r>
      <w:r w:rsidR="00D914D0" w:rsidRPr="00AE0E29">
        <w:rPr>
          <w:sz w:val="24"/>
          <w:szCs w:val="24"/>
        </w:rPr>
        <w:t xml:space="preserve"> четыре</w:t>
      </w:r>
      <w:r w:rsidRPr="00AE0E29">
        <w:rPr>
          <w:sz w:val="24"/>
          <w:szCs w:val="24"/>
        </w:rPr>
        <w:t>х   программ   автономного   округа</w:t>
      </w:r>
      <w:r w:rsidR="001F0BAD" w:rsidRPr="00AE0E29">
        <w:rPr>
          <w:sz w:val="24"/>
          <w:szCs w:val="24"/>
        </w:rPr>
        <w:t xml:space="preserve"> </w:t>
      </w:r>
      <w:r w:rsidRPr="00AE0E29">
        <w:rPr>
          <w:sz w:val="24"/>
          <w:szCs w:val="24"/>
        </w:rPr>
        <w:t xml:space="preserve">  </w:t>
      </w:r>
      <w:r w:rsidR="001F0BAD" w:rsidRPr="00AE0E29">
        <w:rPr>
          <w:sz w:val="24"/>
          <w:szCs w:val="24"/>
        </w:rPr>
        <w:t>объемом</w:t>
      </w:r>
      <w:r w:rsidRPr="00AE0E29">
        <w:rPr>
          <w:sz w:val="24"/>
          <w:szCs w:val="24"/>
        </w:rPr>
        <w:t xml:space="preserve">  </w:t>
      </w:r>
      <w:r w:rsidR="001F0BAD" w:rsidRPr="00AE0E29">
        <w:rPr>
          <w:sz w:val="24"/>
          <w:szCs w:val="24"/>
        </w:rPr>
        <w:t xml:space="preserve"> финансирования </w:t>
      </w:r>
      <w:r w:rsidRPr="00AE0E29">
        <w:rPr>
          <w:sz w:val="24"/>
          <w:szCs w:val="24"/>
        </w:rPr>
        <w:t xml:space="preserve">                             6</w:t>
      </w:r>
      <w:r w:rsidR="00D914D0" w:rsidRPr="00AE0E29">
        <w:rPr>
          <w:sz w:val="24"/>
          <w:szCs w:val="24"/>
        </w:rPr>
        <w:t>41,4</w:t>
      </w:r>
      <w:r w:rsidR="001F0BAD" w:rsidRPr="00AE0E29">
        <w:rPr>
          <w:sz w:val="24"/>
          <w:szCs w:val="24"/>
        </w:rPr>
        <w:t xml:space="preserve"> </w:t>
      </w:r>
      <w:r w:rsidR="00D914D0" w:rsidRPr="00AE0E29">
        <w:rPr>
          <w:sz w:val="24"/>
          <w:szCs w:val="24"/>
        </w:rPr>
        <w:t>млн.</w:t>
      </w:r>
      <w:r w:rsidR="000229FE" w:rsidRPr="00AE0E29">
        <w:rPr>
          <w:sz w:val="24"/>
          <w:szCs w:val="24"/>
        </w:rPr>
        <w:t xml:space="preserve"> </w:t>
      </w:r>
      <w:r w:rsidR="00D914D0" w:rsidRPr="00AE0E29">
        <w:rPr>
          <w:sz w:val="24"/>
          <w:szCs w:val="24"/>
        </w:rPr>
        <w:t>руб</w:t>
      </w:r>
      <w:r w:rsidR="000229FE" w:rsidRPr="00AE0E29">
        <w:rPr>
          <w:sz w:val="24"/>
          <w:szCs w:val="24"/>
        </w:rPr>
        <w:t>лей</w:t>
      </w:r>
      <w:r w:rsidR="00D914D0" w:rsidRPr="00AE0E29">
        <w:rPr>
          <w:sz w:val="24"/>
          <w:szCs w:val="24"/>
        </w:rPr>
        <w:t xml:space="preserve">. </w:t>
      </w:r>
      <w:r w:rsidRPr="00AE0E29">
        <w:rPr>
          <w:sz w:val="24"/>
          <w:szCs w:val="24"/>
        </w:rPr>
        <w:t xml:space="preserve"> </w:t>
      </w:r>
    </w:p>
    <w:p w:rsidR="00D914D0" w:rsidRPr="00AE0E29" w:rsidRDefault="00D914D0" w:rsidP="00FB6CE7">
      <w:pPr>
        <w:pStyle w:val="ad"/>
        <w:spacing w:line="360" w:lineRule="auto"/>
        <w:ind w:firstLine="708"/>
        <w:rPr>
          <w:sz w:val="24"/>
          <w:szCs w:val="24"/>
        </w:rPr>
      </w:pPr>
      <w:r w:rsidRPr="00AE0E29">
        <w:rPr>
          <w:sz w:val="24"/>
          <w:szCs w:val="24"/>
        </w:rPr>
        <w:t>Из общего объема средств, поступивших на реализацию</w:t>
      </w:r>
      <w:r w:rsidR="00AF0D96" w:rsidRPr="00AE0E29">
        <w:rPr>
          <w:sz w:val="24"/>
          <w:szCs w:val="24"/>
        </w:rPr>
        <w:t xml:space="preserve"> программных меро-приятий, 45,2</w:t>
      </w:r>
      <w:r w:rsidRPr="00AE0E29">
        <w:rPr>
          <w:sz w:val="24"/>
          <w:szCs w:val="24"/>
        </w:rPr>
        <w:t xml:space="preserve"> % составили бюджетные инвестиции  - 322,9 млн.</w:t>
      </w:r>
      <w:r w:rsidR="000229FE" w:rsidRPr="00AE0E29">
        <w:rPr>
          <w:sz w:val="24"/>
          <w:szCs w:val="24"/>
        </w:rPr>
        <w:t xml:space="preserve"> </w:t>
      </w:r>
      <w:r w:rsidRPr="00AE0E29">
        <w:rPr>
          <w:sz w:val="24"/>
          <w:szCs w:val="24"/>
        </w:rPr>
        <w:t>руб</w:t>
      </w:r>
      <w:r w:rsidR="000229FE" w:rsidRPr="00AE0E29">
        <w:rPr>
          <w:sz w:val="24"/>
          <w:szCs w:val="24"/>
        </w:rPr>
        <w:t>лей</w:t>
      </w:r>
      <w:r w:rsidR="001F0BAD" w:rsidRPr="00AE0E29">
        <w:rPr>
          <w:sz w:val="24"/>
          <w:szCs w:val="24"/>
        </w:rPr>
        <w:t>, из них</w:t>
      </w:r>
      <w:r w:rsidRPr="00AE0E29">
        <w:rPr>
          <w:sz w:val="24"/>
          <w:szCs w:val="24"/>
        </w:rPr>
        <w:t xml:space="preserve"> инвес</w:t>
      </w:r>
      <w:r w:rsidR="00AF0D96" w:rsidRPr="00AE0E29">
        <w:rPr>
          <w:sz w:val="24"/>
          <w:szCs w:val="24"/>
        </w:rPr>
        <w:t>-</w:t>
      </w:r>
      <w:r w:rsidRPr="00AE0E29">
        <w:rPr>
          <w:sz w:val="24"/>
          <w:szCs w:val="24"/>
        </w:rPr>
        <w:t>тиции бюджета района – 160,2 млн.</w:t>
      </w:r>
      <w:r w:rsidR="000229FE" w:rsidRPr="00AE0E29">
        <w:rPr>
          <w:sz w:val="24"/>
          <w:szCs w:val="24"/>
        </w:rPr>
        <w:t xml:space="preserve"> </w:t>
      </w:r>
      <w:r w:rsidRPr="00AE0E29">
        <w:rPr>
          <w:sz w:val="24"/>
          <w:szCs w:val="24"/>
        </w:rPr>
        <w:t>руб</w:t>
      </w:r>
      <w:r w:rsidR="000229FE" w:rsidRPr="00AE0E29">
        <w:rPr>
          <w:sz w:val="24"/>
          <w:szCs w:val="24"/>
        </w:rPr>
        <w:t>лей</w:t>
      </w:r>
      <w:r w:rsidRPr="00AE0E29">
        <w:rPr>
          <w:sz w:val="24"/>
          <w:szCs w:val="24"/>
        </w:rPr>
        <w:t>, которые  были направлены на финанси</w:t>
      </w:r>
      <w:r w:rsidR="00AF0D96" w:rsidRPr="00AE0E29">
        <w:rPr>
          <w:sz w:val="24"/>
          <w:szCs w:val="24"/>
        </w:rPr>
        <w:t>-</w:t>
      </w:r>
      <w:r w:rsidRPr="00AE0E29">
        <w:rPr>
          <w:sz w:val="24"/>
          <w:szCs w:val="24"/>
        </w:rPr>
        <w:t>рование капитальных вложений</w:t>
      </w:r>
      <w:r w:rsidR="001F0BAD" w:rsidRPr="00AE0E29">
        <w:rPr>
          <w:sz w:val="24"/>
          <w:szCs w:val="24"/>
        </w:rPr>
        <w:t>.</w:t>
      </w:r>
      <w:r w:rsidRPr="00AE0E29">
        <w:rPr>
          <w:sz w:val="24"/>
          <w:szCs w:val="24"/>
        </w:rPr>
        <w:t xml:space="preserve"> </w:t>
      </w:r>
    </w:p>
    <w:p w:rsidR="00787B9F" w:rsidRPr="00AE0E29" w:rsidRDefault="00787B9F" w:rsidP="00FB6CE7">
      <w:pPr>
        <w:pStyle w:val="ad"/>
        <w:spacing w:line="360" w:lineRule="auto"/>
        <w:ind w:firstLine="708"/>
        <w:rPr>
          <w:b/>
          <w:bCs/>
          <w:sz w:val="24"/>
          <w:szCs w:val="24"/>
        </w:rPr>
      </w:pPr>
      <w:r w:rsidRPr="00AE0E29">
        <w:rPr>
          <w:bCs/>
          <w:sz w:val="24"/>
          <w:szCs w:val="24"/>
        </w:rPr>
        <w:t>В 2009 году было продолжено  строительство следующих объектов:</w:t>
      </w:r>
    </w:p>
    <w:p w:rsidR="00787B9F" w:rsidRPr="00AE0E29" w:rsidRDefault="00AF0D96" w:rsidP="00FB6CE7">
      <w:pPr>
        <w:pStyle w:val="ad"/>
        <w:spacing w:line="360" w:lineRule="auto"/>
        <w:rPr>
          <w:b/>
          <w:sz w:val="24"/>
          <w:szCs w:val="24"/>
        </w:rPr>
      </w:pPr>
      <w:r w:rsidRPr="00AE0E29">
        <w:rPr>
          <w:bCs/>
          <w:sz w:val="24"/>
          <w:szCs w:val="24"/>
        </w:rPr>
        <w:t xml:space="preserve"> </w:t>
      </w:r>
      <w:r w:rsidRPr="00AE0E29">
        <w:rPr>
          <w:bCs/>
          <w:sz w:val="24"/>
          <w:szCs w:val="24"/>
        </w:rPr>
        <w:tab/>
      </w:r>
      <w:r w:rsidR="00787B9F" w:rsidRPr="00AE0E29">
        <w:rPr>
          <w:bCs/>
          <w:sz w:val="24"/>
          <w:szCs w:val="24"/>
        </w:rPr>
        <w:t>-</w:t>
      </w:r>
      <w:r w:rsidR="001355D0" w:rsidRPr="00AE0E29">
        <w:rPr>
          <w:bCs/>
          <w:sz w:val="24"/>
          <w:szCs w:val="24"/>
        </w:rPr>
        <w:t xml:space="preserve"> </w:t>
      </w:r>
      <w:r w:rsidR="00787B9F" w:rsidRPr="00AE0E29">
        <w:rPr>
          <w:bCs/>
          <w:sz w:val="24"/>
          <w:szCs w:val="24"/>
        </w:rPr>
        <w:t>участков</w:t>
      </w:r>
      <w:r w:rsidR="001355D0" w:rsidRPr="00AE0E29">
        <w:rPr>
          <w:bCs/>
          <w:sz w:val="24"/>
          <w:szCs w:val="24"/>
        </w:rPr>
        <w:t>ая</w:t>
      </w:r>
      <w:r w:rsidR="00787B9F" w:rsidRPr="00AE0E29">
        <w:rPr>
          <w:bCs/>
          <w:sz w:val="24"/>
          <w:szCs w:val="24"/>
        </w:rPr>
        <w:t xml:space="preserve"> больниц</w:t>
      </w:r>
      <w:r w:rsidR="001355D0" w:rsidRPr="00AE0E29">
        <w:rPr>
          <w:bCs/>
          <w:sz w:val="24"/>
          <w:szCs w:val="24"/>
        </w:rPr>
        <w:t>а/</w:t>
      </w:r>
      <w:r w:rsidR="00787B9F" w:rsidRPr="00AE0E29">
        <w:rPr>
          <w:bCs/>
          <w:sz w:val="24"/>
          <w:szCs w:val="24"/>
        </w:rPr>
        <w:t>поликлиник</w:t>
      </w:r>
      <w:r w:rsidR="001355D0" w:rsidRPr="00AE0E29">
        <w:rPr>
          <w:bCs/>
          <w:sz w:val="24"/>
          <w:szCs w:val="24"/>
        </w:rPr>
        <w:t>а</w:t>
      </w:r>
      <w:r w:rsidR="00787B9F" w:rsidRPr="00AE0E29">
        <w:rPr>
          <w:bCs/>
          <w:sz w:val="24"/>
          <w:szCs w:val="24"/>
        </w:rPr>
        <w:t xml:space="preserve"> п. Луговской</w:t>
      </w:r>
      <w:r w:rsidR="001355D0" w:rsidRPr="00AE0E29">
        <w:rPr>
          <w:bCs/>
          <w:sz w:val="24"/>
          <w:szCs w:val="24"/>
        </w:rPr>
        <w:t>;</w:t>
      </w:r>
    </w:p>
    <w:p w:rsidR="001355D0" w:rsidRPr="00AE0E29" w:rsidRDefault="00787B9F" w:rsidP="00FB6CE7">
      <w:pPr>
        <w:pStyle w:val="ad"/>
        <w:spacing w:line="360" w:lineRule="auto"/>
        <w:rPr>
          <w:b/>
          <w:sz w:val="24"/>
          <w:szCs w:val="24"/>
        </w:rPr>
      </w:pPr>
      <w:r w:rsidRPr="00AE0E29">
        <w:rPr>
          <w:sz w:val="24"/>
          <w:szCs w:val="24"/>
        </w:rPr>
        <w:t xml:space="preserve"> </w:t>
      </w:r>
      <w:r w:rsidR="00AF0D96" w:rsidRPr="00AE0E29">
        <w:rPr>
          <w:sz w:val="24"/>
          <w:szCs w:val="24"/>
        </w:rPr>
        <w:tab/>
      </w:r>
      <w:r w:rsidRPr="00AE0E29">
        <w:rPr>
          <w:sz w:val="24"/>
          <w:szCs w:val="24"/>
        </w:rPr>
        <w:t xml:space="preserve">- </w:t>
      </w:r>
      <w:r w:rsidR="001F0BAD" w:rsidRPr="00AE0E29">
        <w:rPr>
          <w:sz w:val="24"/>
          <w:szCs w:val="24"/>
        </w:rPr>
        <w:t xml:space="preserve"> </w:t>
      </w:r>
      <w:r w:rsidRPr="00AE0E29">
        <w:rPr>
          <w:sz w:val="24"/>
          <w:szCs w:val="24"/>
        </w:rPr>
        <w:t>школ</w:t>
      </w:r>
      <w:r w:rsidR="001F0BAD" w:rsidRPr="00AE0E29">
        <w:rPr>
          <w:sz w:val="24"/>
          <w:szCs w:val="24"/>
        </w:rPr>
        <w:t>а</w:t>
      </w:r>
      <w:r w:rsidR="001355D0" w:rsidRPr="00AE0E29">
        <w:rPr>
          <w:sz w:val="24"/>
          <w:szCs w:val="24"/>
        </w:rPr>
        <w:t>/</w:t>
      </w:r>
      <w:r w:rsidRPr="00AE0E29">
        <w:rPr>
          <w:sz w:val="24"/>
          <w:szCs w:val="24"/>
        </w:rPr>
        <w:t>детск</w:t>
      </w:r>
      <w:r w:rsidR="001355D0" w:rsidRPr="00AE0E29">
        <w:rPr>
          <w:sz w:val="24"/>
          <w:szCs w:val="24"/>
        </w:rPr>
        <w:t>ий</w:t>
      </w:r>
      <w:r w:rsidRPr="00AE0E29">
        <w:rPr>
          <w:sz w:val="24"/>
          <w:szCs w:val="24"/>
        </w:rPr>
        <w:t xml:space="preserve"> сад</w:t>
      </w:r>
      <w:r w:rsidR="001355D0" w:rsidRPr="00AE0E29">
        <w:rPr>
          <w:sz w:val="24"/>
          <w:szCs w:val="24"/>
        </w:rPr>
        <w:t>/</w:t>
      </w:r>
      <w:r w:rsidRPr="00AE0E29">
        <w:rPr>
          <w:sz w:val="24"/>
          <w:szCs w:val="24"/>
        </w:rPr>
        <w:t>интернат</w:t>
      </w:r>
      <w:r w:rsidR="001355D0" w:rsidRPr="00AE0E29">
        <w:rPr>
          <w:sz w:val="24"/>
          <w:szCs w:val="24"/>
        </w:rPr>
        <w:t xml:space="preserve"> </w:t>
      </w:r>
      <w:r w:rsidRPr="00AE0E29">
        <w:rPr>
          <w:sz w:val="24"/>
          <w:szCs w:val="24"/>
        </w:rPr>
        <w:t>с. Кышик</w:t>
      </w:r>
      <w:r w:rsidR="001355D0" w:rsidRPr="00AE0E29">
        <w:rPr>
          <w:sz w:val="24"/>
          <w:szCs w:val="24"/>
        </w:rPr>
        <w:t>;</w:t>
      </w:r>
    </w:p>
    <w:p w:rsidR="00787B9F" w:rsidRPr="00AE0E29" w:rsidRDefault="001355D0" w:rsidP="00FB6CE7">
      <w:pPr>
        <w:pStyle w:val="ad"/>
        <w:spacing w:line="360" w:lineRule="auto"/>
        <w:ind w:firstLine="708"/>
        <w:rPr>
          <w:b/>
          <w:sz w:val="24"/>
          <w:szCs w:val="24"/>
        </w:rPr>
      </w:pPr>
      <w:r w:rsidRPr="00AE0E29">
        <w:rPr>
          <w:sz w:val="24"/>
          <w:szCs w:val="24"/>
        </w:rPr>
        <w:t xml:space="preserve">- </w:t>
      </w:r>
      <w:r w:rsidR="00787B9F" w:rsidRPr="00AE0E29">
        <w:rPr>
          <w:sz w:val="24"/>
          <w:szCs w:val="24"/>
        </w:rPr>
        <w:t xml:space="preserve"> начальн</w:t>
      </w:r>
      <w:r w:rsidRPr="00AE0E29">
        <w:rPr>
          <w:sz w:val="24"/>
          <w:szCs w:val="24"/>
        </w:rPr>
        <w:t>ая</w:t>
      </w:r>
      <w:r w:rsidR="00787B9F" w:rsidRPr="00AE0E29">
        <w:rPr>
          <w:sz w:val="24"/>
          <w:szCs w:val="24"/>
        </w:rPr>
        <w:t xml:space="preserve"> общеобразовательн</w:t>
      </w:r>
      <w:r w:rsidRPr="00AE0E29">
        <w:rPr>
          <w:sz w:val="24"/>
          <w:szCs w:val="24"/>
        </w:rPr>
        <w:t>ая</w:t>
      </w:r>
      <w:r w:rsidR="00787B9F" w:rsidRPr="00AE0E29">
        <w:rPr>
          <w:sz w:val="24"/>
          <w:szCs w:val="24"/>
        </w:rPr>
        <w:t xml:space="preserve"> школ</w:t>
      </w:r>
      <w:r w:rsidRPr="00AE0E29">
        <w:rPr>
          <w:sz w:val="24"/>
          <w:szCs w:val="24"/>
        </w:rPr>
        <w:t xml:space="preserve">а </w:t>
      </w:r>
      <w:r w:rsidR="00787B9F" w:rsidRPr="00AE0E29">
        <w:rPr>
          <w:sz w:val="24"/>
          <w:szCs w:val="24"/>
        </w:rPr>
        <w:t>п. Горноправдинск</w:t>
      </w:r>
      <w:r w:rsidRPr="00AE0E29">
        <w:rPr>
          <w:sz w:val="24"/>
          <w:szCs w:val="24"/>
        </w:rPr>
        <w:t>;</w:t>
      </w:r>
    </w:p>
    <w:p w:rsidR="00787B9F" w:rsidRPr="00AE0E29" w:rsidRDefault="00787B9F" w:rsidP="00FB6CE7">
      <w:pPr>
        <w:pStyle w:val="ad"/>
        <w:spacing w:line="360" w:lineRule="auto"/>
        <w:ind w:firstLine="708"/>
        <w:rPr>
          <w:b/>
          <w:sz w:val="24"/>
          <w:szCs w:val="24"/>
        </w:rPr>
      </w:pPr>
      <w:r w:rsidRPr="00AE0E29">
        <w:rPr>
          <w:bCs/>
          <w:sz w:val="24"/>
          <w:szCs w:val="24"/>
        </w:rPr>
        <w:t xml:space="preserve">-  </w:t>
      </w:r>
      <w:r w:rsidRPr="00AE0E29">
        <w:rPr>
          <w:sz w:val="24"/>
          <w:szCs w:val="24"/>
        </w:rPr>
        <w:t>инженерн</w:t>
      </w:r>
      <w:r w:rsidR="001355D0" w:rsidRPr="00AE0E29">
        <w:rPr>
          <w:sz w:val="24"/>
          <w:szCs w:val="24"/>
        </w:rPr>
        <w:t>ая</w:t>
      </w:r>
      <w:r w:rsidRPr="00AE0E29">
        <w:rPr>
          <w:sz w:val="24"/>
          <w:szCs w:val="24"/>
        </w:rPr>
        <w:t xml:space="preserve"> застройк</w:t>
      </w:r>
      <w:r w:rsidR="001355D0" w:rsidRPr="00AE0E29">
        <w:rPr>
          <w:sz w:val="24"/>
          <w:szCs w:val="24"/>
        </w:rPr>
        <w:t>а</w:t>
      </w:r>
      <w:r w:rsidRPr="00AE0E29">
        <w:rPr>
          <w:sz w:val="24"/>
          <w:szCs w:val="24"/>
        </w:rPr>
        <w:t xml:space="preserve"> жилого микрорайона «Восточный» с. Кышик; </w:t>
      </w:r>
    </w:p>
    <w:p w:rsidR="00787B9F" w:rsidRPr="00AE0E29" w:rsidRDefault="00787B9F" w:rsidP="00FB6CE7">
      <w:pPr>
        <w:pStyle w:val="ad"/>
        <w:spacing w:line="360" w:lineRule="auto"/>
        <w:ind w:firstLine="708"/>
        <w:rPr>
          <w:b/>
          <w:sz w:val="24"/>
          <w:szCs w:val="24"/>
        </w:rPr>
      </w:pPr>
      <w:r w:rsidRPr="00AE0E29">
        <w:rPr>
          <w:sz w:val="24"/>
          <w:szCs w:val="24"/>
        </w:rPr>
        <w:t>-</w:t>
      </w:r>
      <w:r w:rsidR="001F0BAD" w:rsidRPr="00AE0E29">
        <w:rPr>
          <w:sz w:val="24"/>
          <w:szCs w:val="24"/>
        </w:rPr>
        <w:t xml:space="preserve"> </w:t>
      </w:r>
      <w:r w:rsidRPr="00AE0E29">
        <w:rPr>
          <w:sz w:val="24"/>
          <w:szCs w:val="24"/>
        </w:rPr>
        <w:t xml:space="preserve"> </w:t>
      </w:r>
      <w:r w:rsidR="001355D0" w:rsidRPr="00AE0E29">
        <w:rPr>
          <w:sz w:val="24"/>
          <w:szCs w:val="24"/>
        </w:rPr>
        <w:t xml:space="preserve">восьмиквартирный жилой дом </w:t>
      </w:r>
      <w:r w:rsidRPr="00AE0E29">
        <w:rPr>
          <w:sz w:val="24"/>
          <w:szCs w:val="24"/>
        </w:rPr>
        <w:t xml:space="preserve"> с.</w:t>
      </w:r>
      <w:r w:rsidR="001F0BAD" w:rsidRPr="00AE0E29">
        <w:rPr>
          <w:sz w:val="24"/>
          <w:szCs w:val="24"/>
        </w:rPr>
        <w:t xml:space="preserve"> </w:t>
      </w:r>
      <w:r w:rsidRPr="00AE0E29">
        <w:rPr>
          <w:sz w:val="24"/>
          <w:szCs w:val="24"/>
        </w:rPr>
        <w:t xml:space="preserve">Селиярово; </w:t>
      </w:r>
    </w:p>
    <w:p w:rsidR="00787B9F" w:rsidRPr="00AE0E29" w:rsidRDefault="00787B9F" w:rsidP="00FB6CE7">
      <w:pPr>
        <w:pStyle w:val="ad"/>
        <w:spacing w:line="360" w:lineRule="auto"/>
        <w:ind w:firstLine="708"/>
        <w:rPr>
          <w:b/>
          <w:sz w:val="24"/>
          <w:szCs w:val="24"/>
        </w:rPr>
      </w:pPr>
      <w:r w:rsidRPr="00AE0E29">
        <w:rPr>
          <w:sz w:val="24"/>
          <w:szCs w:val="24"/>
        </w:rPr>
        <w:t xml:space="preserve">- </w:t>
      </w:r>
      <w:r w:rsidR="001355D0" w:rsidRPr="00AE0E29">
        <w:rPr>
          <w:sz w:val="24"/>
          <w:szCs w:val="24"/>
        </w:rPr>
        <w:t>объекты газового хозяйства</w:t>
      </w:r>
      <w:r w:rsidRPr="00AE0E29">
        <w:rPr>
          <w:sz w:val="24"/>
          <w:szCs w:val="24"/>
        </w:rPr>
        <w:t xml:space="preserve"> п</w:t>
      </w:r>
      <w:r w:rsidR="001E0E26" w:rsidRPr="00AE0E29">
        <w:rPr>
          <w:sz w:val="24"/>
          <w:szCs w:val="24"/>
        </w:rPr>
        <w:t>.</w:t>
      </w:r>
      <w:r w:rsidRPr="00AE0E29">
        <w:rPr>
          <w:sz w:val="24"/>
          <w:szCs w:val="24"/>
        </w:rPr>
        <w:t xml:space="preserve"> Луговской, Сибирский;</w:t>
      </w:r>
    </w:p>
    <w:p w:rsidR="00787B9F" w:rsidRPr="00AE0E29" w:rsidRDefault="00787B9F" w:rsidP="00FB6CE7">
      <w:pPr>
        <w:pStyle w:val="ad"/>
        <w:spacing w:line="360" w:lineRule="auto"/>
        <w:ind w:firstLine="708"/>
        <w:rPr>
          <w:b/>
          <w:sz w:val="24"/>
          <w:szCs w:val="24"/>
        </w:rPr>
      </w:pPr>
      <w:r w:rsidRPr="00AE0E29">
        <w:rPr>
          <w:sz w:val="24"/>
          <w:szCs w:val="24"/>
        </w:rPr>
        <w:t>-  полигон твердых бытовых отходов  п. Горноправдинск.</w:t>
      </w:r>
    </w:p>
    <w:p w:rsidR="00787B9F" w:rsidRPr="00AE0E29" w:rsidRDefault="00787B9F" w:rsidP="00FB6CE7">
      <w:pPr>
        <w:pStyle w:val="ad"/>
        <w:spacing w:line="360" w:lineRule="auto"/>
        <w:ind w:firstLine="708"/>
        <w:rPr>
          <w:sz w:val="24"/>
          <w:szCs w:val="24"/>
        </w:rPr>
      </w:pPr>
      <w:r w:rsidRPr="00AE0E29">
        <w:rPr>
          <w:sz w:val="24"/>
          <w:szCs w:val="24"/>
        </w:rPr>
        <w:t>В рамках программы «Развитие агропромышленного комплекса на территории Ханты-Мансийского района на 2008-2010 г</w:t>
      </w:r>
      <w:r w:rsidR="000229FE" w:rsidRPr="00AE0E29">
        <w:rPr>
          <w:sz w:val="24"/>
          <w:szCs w:val="24"/>
        </w:rPr>
        <w:t>оды</w:t>
      </w:r>
      <w:r w:rsidR="00AF0D96" w:rsidRPr="00AE0E29">
        <w:rPr>
          <w:sz w:val="24"/>
          <w:szCs w:val="24"/>
        </w:rPr>
        <w:t>»</w:t>
      </w:r>
      <w:r w:rsidRPr="00AE0E29">
        <w:rPr>
          <w:sz w:val="24"/>
          <w:szCs w:val="24"/>
        </w:rPr>
        <w:t xml:space="preserve"> в 2009 году из местного бюджета было выделено  - 8,0 млн.</w:t>
      </w:r>
      <w:r w:rsidR="000229FE" w:rsidRPr="00AE0E29">
        <w:rPr>
          <w:sz w:val="24"/>
          <w:szCs w:val="24"/>
        </w:rPr>
        <w:t xml:space="preserve"> </w:t>
      </w:r>
      <w:r w:rsidRPr="00AE0E29">
        <w:rPr>
          <w:sz w:val="24"/>
          <w:szCs w:val="24"/>
        </w:rPr>
        <w:t>рублей, в т.</w:t>
      </w:r>
      <w:r w:rsidR="000229FE" w:rsidRPr="00AE0E29">
        <w:rPr>
          <w:sz w:val="24"/>
          <w:szCs w:val="24"/>
        </w:rPr>
        <w:t xml:space="preserve"> </w:t>
      </w:r>
      <w:r w:rsidRPr="00AE0E29">
        <w:rPr>
          <w:sz w:val="24"/>
          <w:szCs w:val="24"/>
        </w:rPr>
        <w:t>ч</w:t>
      </w:r>
      <w:r w:rsidR="000229FE" w:rsidRPr="00AE0E29">
        <w:rPr>
          <w:sz w:val="24"/>
          <w:szCs w:val="24"/>
        </w:rPr>
        <w:t>.</w:t>
      </w:r>
      <w:r w:rsidRPr="00AE0E29">
        <w:rPr>
          <w:sz w:val="24"/>
          <w:szCs w:val="24"/>
        </w:rPr>
        <w:t xml:space="preserve">: </w:t>
      </w:r>
    </w:p>
    <w:p w:rsidR="001355D0" w:rsidRPr="00AE0E29" w:rsidRDefault="001355D0" w:rsidP="00FB6CE7">
      <w:pPr>
        <w:pStyle w:val="ad"/>
        <w:spacing w:line="360" w:lineRule="auto"/>
        <w:ind w:firstLine="708"/>
        <w:rPr>
          <w:sz w:val="24"/>
          <w:szCs w:val="24"/>
        </w:rPr>
      </w:pPr>
      <w:r w:rsidRPr="00AE0E29">
        <w:rPr>
          <w:sz w:val="24"/>
          <w:szCs w:val="24"/>
        </w:rPr>
        <w:t xml:space="preserve">-  </w:t>
      </w:r>
      <w:r w:rsidR="00787B9F" w:rsidRPr="00AE0E29">
        <w:rPr>
          <w:sz w:val="24"/>
          <w:szCs w:val="24"/>
        </w:rPr>
        <w:t>1,5 млн. руб</w:t>
      </w:r>
      <w:r w:rsidRPr="00AE0E29">
        <w:rPr>
          <w:sz w:val="24"/>
          <w:szCs w:val="24"/>
        </w:rPr>
        <w:t>лей</w:t>
      </w:r>
      <w:r w:rsidR="00787B9F" w:rsidRPr="00AE0E29">
        <w:rPr>
          <w:sz w:val="24"/>
          <w:szCs w:val="24"/>
        </w:rPr>
        <w:t xml:space="preserve"> на завершение строительства свинар</w:t>
      </w:r>
      <w:r w:rsidRPr="00AE0E29">
        <w:rPr>
          <w:sz w:val="24"/>
          <w:szCs w:val="24"/>
        </w:rPr>
        <w:t>ника КФХ «А.Ф.Чирковой»</w:t>
      </w:r>
      <w:r w:rsidR="00AF0D96" w:rsidRPr="00AE0E29">
        <w:rPr>
          <w:sz w:val="24"/>
          <w:szCs w:val="24"/>
        </w:rPr>
        <w:t>,</w:t>
      </w:r>
      <w:r w:rsidRPr="00AE0E29">
        <w:rPr>
          <w:sz w:val="24"/>
          <w:szCs w:val="24"/>
        </w:rPr>
        <w:t xml:space="preserve"> </w:t>
      </w:r>
      <w:r w:rsidR="000229FE" w:rsidRPr="00AE0E29">
        <w:rPr>
          <w:sz w:val="24"/>
          <w:szCs w:val="24"/>
        </w:rPr>
        <w:t xml:space="preserve">  </w:t>
      </w:r>
      <w:r w:rsidRPr="00AE0E29">
        <w:rPr>
          <w:sz w:val="24"/>
          <w:szCs w:val="24"/>
        </w:rPr>
        <w:t>с.</w:t>
      </w:r>
      <w:r w:rsidR="000229FE" w:rsidRPr="00AE0E29">
        <w:rPr>
          <w:sz w:val="24"/>
          <w:szCs w:val="24"/>
        </w:rPr>
        <w:t xml:space="preserve"> </w:t>
      </w:r>
      <w:r w:rsidRPr="00AE0E29">
        <w:rPr>
          <w:sz w:val="24"/>
          <w:szCs w:val="24"/>
        </w:rPr>
        <w:t>Кышик</w:t>
      </w:r>
      <w:r w:rsidR="00787B9F" w:rsidRPr="00AE0E29">
        <w:rPr>
          <w:sz w:val="24"/>
          <w:szCs w:val="24"/>
        </w:rPr>
        <w:t>;</w:t>
      </w:r>
    </w:p>
    <w:p w:rsidR="00787B9F" w:rsidRPr="00AE0E29" w:rsidRDefault="001355D0" w:rsidP="00FB6CE7">
      <w:pPr>
        <w:pStyle w:val="ad"/>
        <w:spacing w:line="360" w:lineRule="auto"/>
        <w:ind w:firstLine="708"/>
        <w:rPr>
          <w:sz w:val="24"/>
          <w:szCs w:val="24"/>
        </w:rPr>
      </w:pPr>
      <w:r w:rsidRPr="00AE0E29">
        <w:rPr>
          <w:sz w:val="24"/>
          <w:szCs w:val="24"/>
        </w:rPr>
        <w:t xml:space="preserve">- </w:t>
      </w:r>
      <w:r w:rsidR="00787B9F" w:rsidRPr="00AE0E29">
        <w:rPr>
          <w:sz w:val="24"/>
          <w:szCs w:val="24"/>
        </w:rPr>
        <w:t>2,5 млн.</w:t>
      </w:r>
      <w:r w:rsidR="000229FE" w:rsidRPr="00AE0E29">
        <w:rPr>
          <w:sz w:val="24"/>
          <w:szCs w:val="24"/>
        </w:rPr>
        <w:t xml:space="preserve"> </w:t>
      </w:r>
      <w:r w:rsidR="00787B9F" w:rsidRPr="00AE0E29">
        <w:rPr>
          <w:sz w:val="24"/>
          <w:szCs w:val="24"/>
        </w:rPr>
        <w:t>руб</w:t>
      </w:r>
      <w:r w:rsidRPr="00AE0E29">
        <w:rPr>
          <w:sz w:val="24"/>
          <w:szCs w:val="24"/>
        </w:rPr>
        <w:t>лей</w:t>
      </w:r>
      <w:r w:rsidR="00787B9F" w:rsidRPr="00AE0E29">
        <w:rPr>
          <w:sz w:val="24"/>
          <w:szCs w:val="24"/>
        </w:rPr>
        <w:t xml:space="preserve"> </w:t>
      </w:r>
      <w:r w:rsidR="00AF0D96" w:rsidRPr="00AE0E29">
        <w:rPr>
          <w:sz w:val="24"/>
          <w:szCs w:val="24"/>
        </w:rPr>
        <w:t xml:space="preserve"> </w:t>
      </w:r>
      <w:r w:rsidR="00787B9F" w:rsidRPr="00AE0E29">
        <w:rPr>
          <w:sz w:val="24"/>
          <w:szCs w:val="24"/>
        </w:rPr>
        <w:t xml:space="preserve">на </w:t>
      </w:r>
      <w:r w:rsidR="00AF0D96" w:rsidRPr="00AE0E29">
        <w:rPr>
          <w:sz w:val="24"/>
          <w:szCs w:val="24"/>
        </w:rPr>
        <w:t xml:space="preserve"> </w:t>
      </w:r>
      <w:r w:rsidR="00787B9F" w:rsidRPr="00AE0E29">
        <w:rPr>
          <w:sz w:val="24"/>
          <w:szCs w:val="24"/>
        </w:rPr>
        <w:t xml:space="preserve">строительство </w:t>
      </w:r>
      <w:r w:rsidR="00AF0D96" w:rsidRPr="00AE0E29">
        <w:rPr>
          <w:sz w:val="24"/>
          <w:szCs w:val="24"/>
        </w:rPr>
        <w:t xml:space="preserve"> </w:t>
      </w:r>
      <w:r w:rsidR="00787B9F" w:rsidRPr="00AE0E29">
        <w:rPr>
          <w:sz w:val="24"/>
          <w:szCs w:val="24"/>
        </w:rPr>
        <w:t>коровник</w:t>
      </w:r>
      <w:r w:rsidRPr="00AE0E29">
        <w:rPr>
          <w:sz w:val="24"/>
          <w:szCs w:val="24"/>
        </w:rPr>
        <w:t>а</w:t>
      </w:r>
      <w:r w:rsidR="00AF0D96" w:rsidRPr="00AE0E29">
        <w:rPr>
          <w:sz w:val="24"/>
          <w:szCs w:val="24"/>
        </w:rPr>
        <w:t xml:space="preserve"> </w:t>
      </w:r>
      <w:r w:rsidR="00787B9F" w:rsidRPr="00AE0E29">
        <w:rPr>
          <w:sz w:val="24"/>
          <w:szCs w:val="24"/>
        </w:rPr>
        <w:t xml:space="preserve"> КФХ </w:t>
      </w:r>
      <w:r w:rsidR="00AF0D96" w:rsidRPr="00AE0E29">
        <w:rPr>
          <w:sz w:val="24"/>
          <w:szCs w:val="24"/>
        </w:rPr>
        <w:t xml:space="preserve"> </w:t>
      </w:r>
      <w:r w:rsidR="00787B9F" w:rsidRPr="00AE0E29">
        <w:rPr>
          <w:sz w:val="24"/>
          <w:szCs w:val="24"/>
        </w:rPr>
        <w:t>«Веретельникова»</w:t>
      </w:r>
      <w:r w:rsidR="00AF0D96" w:rsidRPr="00AE0E29">
        <w:rPr>
          <w:sz w:val="24"/>
          <w:szCs w:val="24"/>
        </w:rPr>
        <w:t>,</w:t>
      </w:r>
      <w:r w:rsidR="00787B9F" w:rsidRPr="00AE0E29">
        <w:rPr>
          <w:sz w:val="24"/>
          <w:szCs w:val="24"/>
        </w:rPr>
        <w:t xml:space="preserve"> </w:t>
      </w:r>
      <w:r w:rsidR="00AF0D96" w:rsidRPr="00AE0E29">
        <w:rPr>
          <w:sz w:val="24"/>
          <w:szCs w:val="24"/>
        </w:rPr>
        <w:t xml:space="preserve">                    </w:t>
      </w:r>
      <w:r w:rsidR="00787B9F" w:rsidRPr="00AE0E29">
        <w:rPr>
          <w:sz w:val="24"/>
          <w:szCs w:val="24"/>
        </w:rPr>
        <w:t>д.</w:t>
      </w:r>
      <w:r w:rsidRPr="00AE0E29">
        <w:rPr>
          <w:sz w:val="24"/>
          <w:szCs w:val="24"/>
        </w:rPr>
        <w:t xml:space="preserve"> </w:t>
      </w:r>
      <w:r w:rsidR="00787B9F" w:rsidRPr="00AE0E29">
        <w:rPr>
          <w:sz w:val="24"/>
          <w:szCs w:val="24"/>
        </w:rPr>
        <w:t>Белогорье;</w:t>
      </w:r>
    </w:p>
    <w:p w:rsidR="00787B9F" w:rsidRPr="00AE0E29" w:rsidRDefault="001355D0" w:rsidP="00FB6CE7">
      <w:pPr>
        <w:pStyle w:val="ad"/>
        <w:spacing w:line="360" w:lineRule="auto"/>
        <w:ind w:firstLine="708"/>
        <w:rPr>
          <w:sz w:val="24"/>
          <w:szCs w:val="24"/>
        </w:rPr>
      </w:pPr>
      <w:r w:rsidRPr="00AE0E29">
        <w:rPr>
          <w:sz w:val="24"/>
          <w:szCs w:val="24"/>
        </w:rPr>
        <w:t xml:space="preserve">- </w:t>
      </w:r>
      <w:r w:rsidR="00787B9F" w:rsidRPr="00AE0E29">
        <w:rPr>
          <w:sz w:val="24"/>
          <w:szCs w:val="24"/>
        </w:rPr>
        <w:t xml:space="preserve"> 2,0 млн.</w:t>
      </w:r>
      <w:r w:rsidR="000229FE" w:rsidRPr="00AE0E29">
        <w:rPr>
          <w:sz w:val="24"/>
          <w:szCs w:val="24"/>
        </w:rPr>
        <w:t xml:space="preserve"> </w:t>
      </w:r>
      <w:r w:rsidR="00787B9F" w:rsidRPr="00AE0E29">
        <w:rPr>
          <w:sz w:val="24"/>
          <w:szCs w:val="24"/>
        </w:rPr>
        <w:t>руб</w:t>
      </w:r>
      <w:r w:rsidRPr="00AE0E29">
        <w:rPr>
          <w:sz w:val="24"/>
          <w:szCs w:val="24"/>
        </w:rPr>
        <w:t>лей</w:t>
      </w:r>
      <w:r w:rsidR="00787B9F" w:rsidRPr="00AE0E29">
        <w:rPr>
          <w:sz w:val="24"/>
          <w:szCs w:val="24"/>
        </w:rPr>
        <w:t xml:space="preserve"> КФХ «Богдашка»</w:t>
      </w:r>
      <w:r w:rsidR="00AF0D96" w:rsidRPr="00AE0E29">
        <w:rPr>
          <w:sz w:val="24"/>
          <w:szCs w:val="24"/>
        </w:rPr>
        <w:t>,</w:t>
      </w:r>
      <w:r w:rsidR="00787B9F" w:rsidRPr="00AE0E29">
        <w:rPr>
          <w:sz w:val="24"/>
          <w:szCs w:val="24"/>
        </w:rPr>
        <w:t xml:space="preserve"> с.</w:t>
      </w:r>
      <w:r w:rsidRPr="00AE0E29">
        <w:rPr>
          <w:sz w:val="24"/>
          <w:szCs w:val="24"/>
        </w:rPr>
        <w:t xml:space="preserve"> </w:t>
      </w:r>
      <w:r w:rsidR="00787B9F" w:rsidRPr="00AE0E29">
        <w:rPr>
          <w:sz w:val="24"/>
          <w:szCs w:val="24"/>
        </w:rPr>
        <w:t>Троица;</w:t>
      </w:r>
    </w:p>
    <w:p w:rsidR="00787B9F" w:rsidRPr="00AE0E29" w:rsidRDefault="001355D0" w:rsidP="00FB6CE7">
      <w:pPr>
        <w:pStyle w:val="ad"/>
        <w:spacing w:line="360" w:lineRule="auto"/>
        <w:ind w:firstLine="708"/>
        <w:rPr>
          <w:sz w:val="24"/>
          <w:szCs w:val="24"/>
        </w:rPr>
      </w:pPr>
      <w:r w:rsidRPr="00AE0E29">
        <w:rPr>
          <w:sz w:val="24"/>
          <w:szCs w:val="24"/>
        </w:rPr>
        <w:t xml:space="preserve">-  </w:t>
      </w:r>
      <w:r w:rsidR="00787B9F" w:rsidRPr="00AE0E29">
        <w:rPr>
          <w:sz w:val="24"/>
          <w:szCs w:val="24"/>
        </w:rPr>
        <w:t>2,0 млн.</w:t>
      </w:r>
      <w:r w:rsidR="000229FE" w:rsidRPr="00AE0E29">
        <w:rPr>
          <w:sz w:val="24"/>
          <w:szCs w:val="24"/>
        </w:rPr>
        <w:t xml:space="preserve"> </w:t>
      </w:r>
      <w:r w:rsidR="00787B9F" w:rsidRPr="00AE0E29">
        <w:rPr>
          <w:sz w:val="24"/>
          <w:szCs w:val="24"/>
        </w:rPr>
        <w:t>руб</w:t>
      </w:r>
      <w:r w:rsidRPr="00AE0E29">
        <w:rPr>
          <w:sz w:val="24"/>
          <w:szCs w:val="24"/>
        </w:rPr>
        <w:t>лей</w:t>
      </w:r>
      <w:r w:rsidR="00787B9F" w:rsidRPr="00AE0E29">
        <w:rPr>
          <w:sz w:val="24"/>
          <w:szCs w:val="24"/>
        </w:rPr>
        <w:t xml:space="preserve"> на реконструкцию коровника ЖС</w:t>
      </w:r>
      <w:r w:rsidRPr="00AE0E29">
        <w:rPr>
          <w:sz w:val="24"/>
          <w:szCs w:val="24"/>
        </w:rPr>
        <w:t>К</w:t>
      </w:r>
      <w:r w:rsidR="00787B9F" w:rsidRPr="00AE0E29">
        <w:rPr>
          <w:sz w:val="24"/>
          <w:szCs w:val="24"/>
        </w:rPr>
        <w:t xml:space="preserve"> «Селиярово»</w:t>
      </w:r>
      <w:r w:rsidR="00AF0D96" w:rsidRPr="00AE0E29">
        <w:rPr>
          <w:sz w:val="24"/>
          <w:szCs w:val="24"/>
        </w:rPr>
        <w:t>,</w:t>
      </w:r>
      <w:r w:rsidR="00787B9F" w:rsidRPr="00AE0E29">
        <w:rPr>
          <w:sz w:val="24"/>
          <w:szCs w:val="24"/>
        </w:rPr>
        <w:t xml:space="preserve"> с.</w:t>
      </w:r>
      <w:r w:rsidRPr="00AE0E29">
        <w:rPr>
          <w:sz w:val="24"/>
          <w:szCs w:val="24"/>
        </w:rPr>
        <w:t xml:space="preserve"> </w:t>
      </w:r>
      <w:r w:rsidR="00787B9F" w:rsidRPr="00AE0E29">
        <w:rPr>
          <w:sz w:val="24"/>
          <w:szCs w:val="24"/>
        </w:rPr>
        <w:t xml:space="preserve">Селиярово. </w:t>
      </w:r>
    </w:p>
    <w:p w:rsidR="00787B9F" w:rsidRPr="00AE0E29" w:rsidRDefault="001355D0" w:rsidP="00FB6CE7">
      <w:pPr>
        <w:pStyle w:val="ad"/>
        <w:spacing w:line="360" w:lineRule="auto"/>
        <w:ind w:firstLine="708"/>
        <w:rPr>
          <w:sz w:val="24"/>
          <w:szCs w:val="24"/>
        </w:rPr>
      </w:pPr>
      <w:r w:rsidRPr="00AE0E29">
        <w:rPr>
          <w:sz w:val="24"/>
          <w:szCs w:val="24"/>
        </w:rPr>
        <w:t xml:space="preserve">В </w:t>
      </w:r>
      <w:r w:rsidR="00787B9F" w:rsidRPr="00AE0E29">
        <w:rPr>
          <w:sz w:val="24"/>
          <w:szCs w:val="24"/>
        </w:rPr>
        <w:t>2009 год</w:t>
      </w:r>
      <w:r w:rsidRPr="00AE0E29">
        <w:rPr>
          <w:sz w:val="24"/>
          <w:szCs w:val="24"/>
        </w:rPr>
        <w:t>у</w:t>
      </w:r>
      <w:r w:rsidR="00787B9F" w:rsidRPr="00AE0E29">
        <w:rPr>
          <w:sz w:val="24"/>
          <w:szCs w:val="24"/>
        </w:rPr>
        <w:t xml:space="preserve">  завершено строительств</w:t>
      </w:r>
      <w:r w:rsidRPr="00AE0E29">
        <w:rPr>
          <w:sz w:val="24"/>
          <w:szCs w:val="24"/>
        </w:rPr>
        <w:t>о следующих объектов</w:t>
      </w:r>
      <w:r w:rsidR="00787B9F" w:rsidRPr="00AE0E29">
        <w:rPr>
          <w:sz w:val="24"/>
          <w:szCs w:val="24"/>
        </w:rPr>
        <w:t>:</w:t>
      </w:r>
    </w:p>
    <w:p w:rsidR="00787B9F" w:rsidRPr="00AE0E29" w:rsidRDefault="006A430D" w:rsidP="00FB6CE7">
      <w:pPr>
        <w:pStyle w:val="ad"/>
        <w:spacing w:line="360" w:lineRule="auto"/>
        <w:ind w:firstLine="708"/>
        <w:rPr>
          <w:sz w:val="24"/>
          <w:szCs w:val="24"/>
        </w:rPr>
      </w:pPr>
      <w:r w:rsidRPr="00AE0E29">
        <w:rPr>
          <w:sz w:val="24"/>
          <w:szCs w:val="24"/>
        </w:rPr>
        <w:t xml:space="preserve">- </w:t>
      </w:r>
      <w:r w:rsidR="00194894" w:rsidRPr="00AE0E29">
        <w:rPr>
          <w:sz w:val="24"/>
          <w:szCs w:val="24"/>
        </w:rPr>
        <w:t xml:space="preserve"> </w:t>
      </w:r>
      <w:r w:rsidR="00787B9F" w:rsidRPr="00AE0E29">
        <w:rPr>
          <w:sz w:val="24"/>
          <w:szCs w:val="24"/>
        </w:rPr>
        <w:t>автодорога с. Селиярово</w:t>
      </w:r>
      <w:r w:rsidR="001355D0" w:rsidRPr="00AE0E29">
        <w:rPr>
          <w:sz w:val="24"/>
          <w:szCs w:val="24"/>
        </w:rPr>
        <w:t>;</w:t>
      </w:r>
    </w:p>
    <w:p w:rsidR="001355D0" w:rsidRPr="00AE0E29" w:rsidRDefault="006A430D" w:rsidP="00FB6CE7">
      <w:pPr>
        <w:pStyle w:val="ad"/>
        <w:spacing w:line="360" w:lineRule="auto"/>
        <w:ind w:firstLine="708"/>
        <w:rPr>
          <w:sz w:val="24"/>
          <w:szCs w:val="24"/>
        </w:rPr>
      </w:pPr>
      <w:r w:rsidRPr="00AE0E29">
        <w:rPr>
          <w:sz w:val="24"/>
          <w:szCs w:val="24"/>
        </w:rPr>
        <w:t xml:space="preserve">- </w:t>
      </w:r>
      <w:r w:rsidR="00194894" w:rsidRPr="00AE0E29">
        <w:rPr>
          <w:sz w:val="24"/>
          <w:szCs w:val="24"/>
        </w:rPr>
        <w:t xml:space="preserve"> </w:t>
      </w:r>
      <w:r w:rsidR="00787B9F" w:rsidRPr="00AE0E29">
        <w:rPr>
          <w:sz w:val="24"/>
          <w:szCs w:val="24"/>
        </w:rPr>
        <w:t>баня  п.</w:t>
      </w:r>
      <w:r w:rsidR="001F0BAD" w:rsidRPr="00AE0E29">
        <w:rPr>
          <w:sz w:val="24"/>
          <w:szCs w:val="24"/>
        </w:rPr>
        <w:t xml:space="preserve"> </w:t>
      </w:r>
      <w:r w:rsidR="00787B9F" w:rsidRPr="00AE0E29">
        <w:rPr>
          <w:sz w:val="24"/>
          <w:szCs w:val="24"/>
        </w:rPr>
        <w:t>Горноправдинск</w:t>
      </w:r>
      <w:r w:rsidR="001355D0" w:rsidRPr="00AE0E29">
        <w:rPr>
          <w:sz w:val="24"/>
          <w:szCs w:val="24"/>
        </w:rPr>
        <w:t xml:space="preserve"> (38 мест);</w:t>
      </w:r>
    </w:p>
    <w:p w:rsidR="00787B9F" w:rsidRPr="00AE0E29" w:rsidRDefault="006A430D" w:rsidP="00FB6CE7">
      <w:pPr>
        <w:pStyle w:val="ad"/>
        <w:spacing w:line="360" w:lineRule="auto"/>
        <w:ind w:firstLine="708"/>
        <w:rPr>
          <w:sz w:val="24"/>
          <w:szCs w:val="24"/>
        </w:rPr>
      </w:pPr>
      <w:r w:rsidRPr="00AE0E29">
        <w:rPr>
          <w:sz w:val="24"/>
          <w:szCs w:val="24"/>
        </w:rPr>
        <w:t xml:space="preserve">-  </w:t>
      </w:r>
      <w:r w:rsidR="001355D0" w:rsidRPr="00AE0E29">
        <w:rPr>
          <w:sz w:val="24"/>
          <w:szCs w:val="24"/>
        </w:rPr>
        <w:t xml:space="preserve">баня </w:t>
      </w:r>
      <w:r w:rsidR="00787B9F" w:rsidRPr="00AE0E29">
        <w:rPr>
          <w:sz w:val="24"/>
          <w:szCs w:val="24"/>
        </w:rPr>
        <w:t xml:space="preserve"> с.</w:t>
      </w:r>
      <w:r w:rsidR="001F0BAD" w:rsidRPr="00AE0E29">
        <w:rPr>
          <w:sz w:val="24"/>
          <w:szCs w:val="24"/>
        </w:rPr>
        <w:t xml:space="preserve"> </w:t>
      </w:r>
      <w:r w:rsidR="00787B9F" w:rsidRPr="00AE0E29">
        <w:rPr>
          <w:sz w:val="24"/>
          <w:szCs w:val="24"/>
        </w:rPr>
        <w:t>Кышик (8</w:t>
      </w:r>
      <w:r w:rsidR="000229FE" w:rsidRPr="00AE0E29">
        <w:rPr>
          <w:sz w:val="24"/>
          <w:szCs w:val="24"/>
        </w:rPr>
        <w:t xml:space="preserve"> </w:t>
      </w:r>
      <w:r w:rsidR="00787B9F" w:rsidRPr="00AE0E29">
        <w:rPr>
          <w:sz w:val="24"/>
          <w:szCs w:val="24"/>
        </w:rPr>
        <w:t>мест);</w:t>
      </w:r>
    </w:p>
    <w:p w:rsidR="00787B9F" w:rsidRPr="00AE0E29" w:rsidRDefault="006A430D" w:rsidP="00FB6CE7">
      <w:pPr>
        <w:pStyle w:val="ad"/>
        <w:spacing w:line="360" w:lineRule="auto"/>
        <w:ind w:firstLine="708"/>
        <w:rPr>
          <w:sz w:val="24"/>
          <w:szCs w:val="24"/>
        </w:rPr>
      </w:pPr>
      <w:r w:rsidRPr="00AE0E29">
        <w:rPr>
          <w:sz w:val="24"/>
          <w:szCs w:val="24"/>
        </w:rPr>
        <w:lastRenderedPageBreak/>
        <w:t xml:space="preserve">-  </w:t>
      </w:r>
      <w:r w:rsidR="00787B9F" w:rsidRPr="00AE0E29">
        <w:rPr>
          <w:sz w:val="24"/>
          <w:szCs w:val="24"/>
        </w:rPr>
        <w:t>хлебопекарня п.</w:t>
      </w:r>
      <w:r w:rsidR="001F0BAD" w:rsidRPr="00AE0E29">
        <w:rPr>
          <w:sz w:val="24"/>
          <w:szCs w:val="24"/>
        </w:rPr>
        <w:t xml:space="preserve"> </w:t>
      </w:r>
      <w:r w:rsidR="00787B9F" w:rsidRPr="00AE0E29">
        <w:rPr>
          <w:sz w:val="24"/>
          <w:szCs w:val="24"/>
        </w:rPr>
        <w:t xml:space="preserve">Горноправдинск </w:t>
      </w:r>
      <w:r w:rsidR="001355D0" w:rsidRPr="00AE0E29">
        <w:rPr>
          <w:sz w:val="24"/>
          <w:szCs w:val="24"/>
        </w:rPr>
        <w:t xml:space="preserve">производительностью </w:t>
      </w:r>
      <w:r w:rsidR="00787B9F" w:rsidRPr="00AE0E29">
        <w:rPr>
          <w:sz w:val="24"/>
          <w:szCs w:val="24"/>
        </w:rPr>
        <w:t>1500</w:t>
      </w:r>
      <w:r w:rsidR="001355D0" w:rsidRPr="00AE0E29">
        <w:rPr>
          <w:sz w:val="24"/>
          <w:szCs w:val="24"/>
        </w:rPr>
        <w:t xml:space="preserve"> </w:t>
      </w:r>
      <w:r w:rsidR="00787B9F" w:rsidRPr="00AE0E29">
        <w:rPr>
          <w:sz w:val="24"/>
          <w:szCs w:val="24"/>
        </w:rPr>
        <w:t>кг</w:t>
      </w:r>
      <w:r w:rsidR="001355D0" w:rsidRPr="00AE0E29">
        <w:rPr>
          <w:sz w:val="24"/>
          <w:szCs w:val="24"/>
        </w:rPr>
        <w:t xml:space="preserve"> </w:t>
      </w:r>
      <w:r w:rsidR="00787B9F" w:rsidRPr="00AE0E29">
        <w:rPr>
          <w:sz w:val="24"/>
          <w:szCs w:val="24"/>
        </w:rPr>
        <w:t>в сутки;</w:t>
      </w:r>
    </w:p>
    <w:p w:rsidR="00787B9F" w:rsidRPr="00AE0E29" w:rsidRDefault="00194894" w:rsidP="00FB6CE7">
      <w:pPr>
        <w:pStyle w:val="ad"/>
        <w:spacing w:line="360" w:lineRule="auto"/>
        <w:ind w:firstLine="708"/>
        <w:rPr>
          <w:sz w:val="24"/>
          <w:szCs w:val="24"/>
        </w:rPr>
      </w:pPr>
      <w:r w:rsidRPr="00AE0E29">
        <w:rPr>
          <w:sz w:val="24"/>
          <w:szCs w:val="24"/>
        </w:rPr>
        <w:t xml:space="preserve">-  </w:t>
      </w:r>
      <w:r w:rsidR="00787B9F" w:rsidRPr="00AE0E29">
        <w:rPr>
          <w:sz w:val="24"/>
          <w:szCs w:val="24"/>
        </w:rPr>
        <w:t>распределительный газопровод п.</w:t>
      </w:r>
      <w:r w:rsidR="001F0BAD" w:rsidRPr="00AE0E29">
        <w:rPr>
          <w:sz w:val="24"/>
          <w:szCs w:val="24"/>
        </w:rPr>
        <w:t xml:space="preserve"> </w:t>
      </w:r>
      <w:r w:rsidR="00787B9F" w:rsidRPr="00AE0E29">
        <w:rPr>
          <w:sz w:val="24"/>
          <w:szCs w:val="24"/>
        </w:rPr>
        <w:t>Выкатной</w:t>
      </w:r>
      <w:r w:rsidR="001355D0" w:rsidRPr="00AE0E29">
        <w:rPr>
          <w:sz w:val="24"/>
          <w:szCs w:val="24"/>
        </w:rPr>
        <w:t xml:space="preserve"> протяженностью </w:t>
      </w:r>
      <w:r w:rsidR="00787B9F" w:rsidRPr="00AE0E29">
        <w:rPr>
          <w:sz w:val="24"/>
          <w:szCs w:val="24"/>
        </w:rPr>
        <w:t xml:space="preserve"> 9557</w:t>
      </w:r>
      <w:r w:rsidR="001355D0" w:rsidRPr="00AE0E29">
        <w:rPr>
          <w:sz w:val="24"/>
          <w:szCs w:val="24"/>
        </w:rPr>
        <w:t xml:space="preserve"> м</w:t>
      </w:r>
      <w:r w:rsidR="00787B9F" w:rsidRPr="00AE0E29">
        <w:rPr>
          <w:sz w:val="24"/>
          <w:szCs w:val="24"/>
        </w:rPr>
        <w:t>;</w:t>
      </w:r>
    </w:p>
    <w:p w:rsidR="00787B9F" w:rsidRPr="00AE0E29" w:rsidRDefault="00194894" w:rsidP="00FB6CE7">
      <w:pPr>
        <w:pStyle w:val="ad"/>
        <w:spacing w:line="360" w:lineRule="auto"/>
        <w:ind w:firstLine="708"/>
        <w:rPr>
          <w:sz w:val="24"/>
          <w:szCs w:val="24"/>
        </w:rPr>
      </w:pPr>
      <w:r w:rsidRPr="00AE0E29">
        <w:rPr>
          <w:sz w:val="24"/>
          <w:szCs w:val="24"/>
        </w:rPr>
        <w:t xml:space="preserve">-  </w:t>
      </w:r>
      <w:r w:rsidR="00787B9F" w:rsidRPr="00AE0E29">
        <w:rPr>
          <w:sz w:val="24"/>
          <w:szCs w:val="24"/>
        </w:rPr>
        <w:t>блок-модуль водоочистки в с.</w:t>
      </w:r>
      <w:r w:rsidR="001F0BAD" w:rsidRPr="00AE0E29">
        <w:rPr>
          <w:sz w:val="24"/>
          <w:szCs w:val="24"/>
        </w:rPr>
        <w:t xml:space="preserve"> </w:t>
      </w:r>
      <w:r w:rsidR="00787B9F" w:rsidRPr="00AE0E29">
        <w:rPr>
          <w:sz w:val="24"/>
          <w:szCs w:val="24"/>
        </w:rPr>
        <w:t>Цингалы мощностью 70</w:t>
      </w:r>
      <w:r w:rsidR="001355D0" w:rsidRPr="00AE0E29">
        <w:rPr>
          <w:sz w:val="24"/>
          <w:szCs w:val="24"/>
        </w:rPr>
        <w:t xml:space="preserve"> </w:t>
      </w:r>
      <w:r w:rsidR="00787B9F" w:rsidRPr="00AE0E29">
        <w:rPr>
          <w:sz w:val="24"/>
          <w:szCs w:val="24"/>
        </w:rPr>
        <w:t>куб.м в сутки</w:t>
      </w:r>
      <w:r w:rsidR="001355D0" w:rsidRPr="00AE0E29">
        <w:rPr>
          <w:sz w:val="24"/>
          <w:szCs w:val="24"/>
        </w:rPr>
        <w:t>;</w:t>
      </w:r>
    </w:p>
    <w:p w:rsidR="00787B9F" w:rsidRPr="00AE0E29" w:rsidRDefault="00194894" w:rsidP="00FB6CE7">
      <w:pPr>
        <w:pStyle w:val="ad"/>
        <w:spacing w:line="360" w:lineRule="auto"/>
        <w:ind w:firstLine="708"/>
        <w:rPr>
          <w:sz w:val="24"/>
          <w:szCs w:val="24"/>
        </w:rPr>
      </w:pPr>
      <w:r w:rsidRPr="00AE0E29">
        <w:rPr>
          <w:sz w:val="24"/>
          <w:szCs w:val="24"/>
        </w:rPr>
        <w:t xml:space="preserve">- </w:t>
      </w:r>
      <w:r w:rsidR="00787B9F" w:rsidRPr="00AE0E29">
        <w:rPr>
          <w:sz w:val="24"/>
          <w:szCs w:val="24"/>
        </w:rPr>
        <w:t xml:space="preserve"> </w:t>
      </w:r>
      <w:r w:rsidR="001355D0" w:rsidRPr="00AE0E29">
        <w:rPr>
          <w:sz w:val="24"/>
          <w:szCs w:val="24"/>
        </w:rPr>
        <w:t xml:space="preserve">канализационно-очистные сооружения </w:t>
      </w:r>
      <w:r w:rsidR="00787B9F" w:rsidRPr="00AE0E29">
        <w:rPr>
          <w:sz w:val="24"/>
          <w:szCs w:val="24"/>
        </w:rPr>
        <w:t>с.</w:t>
      </w:r>
      <w:r w:rsidR="001355D0" w:rsidRPr="00AE0E29">
        <w:rPr>
          <w:sz w:val="24"/>
          <w:szCs w:val="24"/>
        </w:rPr>
        <w:t xml:space="preserve"> </w:t>
      </w:r>
      <w:r w:rsidR="00AF0D96" w:rsidRPr="00AE0E29">
        <w:rPr>
          <w:sz w:val="24"/>
          <w:szCs w:val="24"/>
        </w:rPr>
        <w:t>Нялинское мощность</w:t>
      </w:r>
      <w:r w:rsidR="00787B9F" w:rsidRPr="00AE0E29">
        <w:rPr>
          <w:sz w:val="24"/>
          <w:szCs w:val="24"/>
        </w:rPr>
        <w:t xml:space="preserve"> 35</w:t>
      </w:r>
      <w:r w:rsidR="003A7AD0" w:rsidRPr="00AE0E29">
        <w:rPr>
          <w:sz w:val="24"/>
          <w:szCs w:val="24"/>
        </w:rPr>
        <w:t xml:space="preserve"> </w:t>
      </w:r>
      <w:r w:rsidR="00787B9F" w:rsidRPr="00AE0E29">
        <w:rPr>
          <w:sz w:val="24"/>
          <w:szCs w:val="24"/>
        </w:rPr>
        <w:t>куб.м</w:t>
      </w:r>
      <w:r w:rsidR="000229FE" w:rsidRPr="00AE0E29">
        <w:rPr>
          <w:sz w:val="24"/>
          <w:szCs w:val="24"/>
        </w:rPr>
        <w:t>.</w:t>
      </w:r>
      <w:r w:rsidR="00787B9F" w:rsidRPr="00AE0E29">
        <w:rPr>
          <w:sz w:val="24"/>
          <w:szCs w:val="24"/>
        </w:rPr>
        <w:t xml:space="preserve"> в сутки</w:t>
      </w:r>
      <w:r w:rsidR="001355D0" w:rsidRPr="00AE0E29">
        <w:rPr>
          <w:sz w:val="24"/>
          <w:szCs w:val="24"/>
        </w:rPr>
        <w:t>;</w:t>
      </w:r>
    </w:p>
    <w:p w:rsidR="00787B9F" w:rsidRPr="00AE0E29" w:rsidRDefault="00194894" w:rsidP="00FB6CE7">
      <w:pPr>
        <w:pStyle w:val="ad"/>
        <w:spacing w:line="360" w:lineRule="auto"/>
        <w:ind w:firstLine="708"/>
        <w:rPr>
          <w:sz w:val="24"/>
          <w:szCs w:val="24"/>
        </w:rPr>
      </w:pPr>
      <w:r w:rsidRPr="00AE0E29">
        <w:rPr>
          <w:sz w:val="24"/>
          <w:szCs w:val="24"/>
        </w:rPr>
        <w:t xml:space="preserve">- </w:t>
      </w:r>
      <w:r w:rsidR="003A7AD0" w:rsidRPr="00AE0E29">
        <w:rPr>
          <w:sz w:val="24"/>
          <w:szCs w:val="24"/>
        </w:rPr>
        <w:t xml:space="preserve"> в</w:t>
      </w:r>
      <w:r w:rsidR="001355D0" w:rsidRPr="00AE0E29">
        <w:rPr>
          <w:sz w:val="24"/>
          <w:szCs w:val="24"/>
        </w:rPr>
        <w:t>одоочистные соор</w:t>
      </w:r>
      <w:r w:rsidR="003A7AD0" w:rsidRPr="00AE0E29">
        <w:rPr>
          <w:sz w:val="24"/>
          <w:szCs w:val="24"/>
        </w:rPr>
        <w:t xml:space="preserve">ужения  </w:t>
      </w:r>
      <w:r w:rsidR="00787B9F" w:rsidRPr="00AE0E29">
        <w:rPr>
          <w:sz w:val="24"/>
          <w:szCs w:val="24"/>
        </w:rPr>
        <w:t>с.</w:t>
      </w:r>
      <w:r w:rsidR="003A7AD0" w:rsidRPr="00AE0E29">
        <w:rPr>
          <w:sz w:val="24"/>
          <w:szCs w:val="24"/>
        </w:rPr>
        <w:t xml:space="preserve"> </w:t>
      </w:r>
      <w:r w:rsidR="00787B9F" w:rsidRPr="00AE0E29">
        <w:rPr>
          <w:sz w:val="24"/>
          <w:szCs w:val="24"/>
        </w:rPr>
        <w:t>Троица мощностью 154</w:t>
      </w:r>
      <w:r w:rsidR="003A7AD0" w:rsidRPr="00AE0E29">
        <w:rPr>
          <w:sz w:val="24"/>
          <w:szCs w:val="24"/>
        </w:rPr>
        <w:t xml:space="preserve"> </w:t>
      </w:r>
      <w:r w:rsidR="00787B9F" w:rsidRPr="00AE0E29">
        <w:rPr>
          <w:sz w:val="24"/>
          <w:szCs w:val="24"/>
        </w:rPr>
        <w:t>куб.</w:t>
      </w:r>
      <w:r w:rsidR="000229FE" w:rsidRPr="00AE0E29">
        <w:rPr>
          <w:sz w:val="24"/>
          <w:szCs w:val="24"/>
        </w:rPr>
        <w:t xml:space="preserve"> </w:t>
      </w:r>
      <w:r w:rsidR="00787B9F" w:rsidRPr="00AE0E29">
        <w:rPr>
          <w:sz w:val="24"/>
          <w:szCs w:val="24"/>
        </w:rPr>
        <w:t>м в сутки;</w:t>
      </w:r>
    </w:p>
    <w:p w:rsidR="00AE369E" w:rsidRPr="00AE0E29" w:rsidRDefault="00194894" w:rsidP="00FB6CE7">
      <w:pPr>
        <w:pStyle w:val="ad"/>
        <w:spacing w:line="360" w:lineRule="auto"/>
        <w:ind w:firstLine="708"/>
        <w:rPr>
          <w:sz w:val="24"/>
          <w:szCs w:val="24"/>
        </w:rPr>
      </w:pPr>
      <w:r w:rsidRPr="00AE0E29">
        <w:rPr>
          <w:sz w:val="24"/>
          <w:szCs w:val="24"/>
        </w:rPr>
        <w:t xml:space="preserve">- </w:t>
      </w:r>
      <w:r w:rsidR="00787B9F" w:rsidRPr="00AE0E29">
        <w:rPr>
          <w:sz w:val="24"/>
          <w:szCs w:val="24"/>
        </w:rPr>
        <w:t>школа-клуб п.</w:t>
      </w:r>
      <w:r w:rsidR="000229FE" w:rsidRPr="00AE0E29">
        <w:rPr>
          <w:sz w:val="24"/>
          <w:szCs w:val="24"/>
        </w:rPr>
        <w:t xml:space="preserve"> </w:t>
      </w:r>
      <w:r w:rsidR="00787B9F" w:rsidRPr="00AE0E29">
        <w:rPr>
          <w:sz w:val="24"/>
          <w:szCs w:val="24"/>
        </w:rPr>
        <w:t>Кирпичный</w:t>
      </w:r>
      <w:r w:rsidR="003A7AD0" w:rsidRPr="00AE0E29">
        <w:rPr>
          <w:sz w:val="24"/>
          <w:szCs w:val="24"/>
        </w:rPr>
        <w:t>.</w:t>
      </w:r>
      <w:r w:rsidR="00787B9F" w:rsidRPr="00AE0E29">
        <w:rPr>
          <w:sz w:val="24"/>
          <w:szCs w:val="24"/>
        </w:rPr>
        <w:t xml:space="preserve">  </w:t>
      </w:r>
    </w:p>
    <w:p w:rsidR="00AF0D96" w:rsidRPr="00AE0E29" w:rsidRDefault="00787B9F" w:rsidP="00FB6CE7">
      <w:pPr>
        <w:pStyle w:val="ad"/>
        <w:spacing w:line="360" w:lineRule="auto"/>
        <w:jc w:val="center"/>
        <w:rPr>
          <w:b/>
          <w:i/>
          <w:sz w:val="24"/>
          <w:szCs w:val="24"/>
        </w:rPr>
      </w:pPr>
      <w:r w:rsidRPr="00AE0E29">
        <w:rPr>
          <w:b/>
          <w:i/>
          <w:sz w:val="24"/>
          <w:szCs w:val="24"/>
        </w:rPr>
        <w:t>1.4. Занятость населения</w:t>
      </w:r>
    </w:p>
    <w:p w:rsidR="00787B9F" w:rsidRPr="00AE0E29" w:rsidRDefault="00787B9F" w:rsidP="00FB6CE7">
      <w:pPr>
        <w:pStyle w:val="ad"/>
        <w:spacing w:line="360" w:lineRule="auto"/>
        <w:ind w:firstLine="708"/>
        <w:rPr>
          <w:sz w:val="24"/>
          <w:szCs w:val="24"/>
        </w:rPr>
      </w:pPr>
      <w:r w:rsidRPr="00AE0E29">
        <w:rPr>
          <w:sz w:val="24"/>
          <w:szCs w:val="24"/>
        </w:rPr>
        <w:t>Число учтенных в налоговом реестре организаций – юридических лиц всех отрас</w:t>
      </w:r>
      <w:r w:rsidR="00AF0D96" w:rsidRPr="00AE0E29">
        <w:rPr>
          <w:sz w:val="24"/>
          <w:szCs w:val="24"/>
        </w:rPr>
        <w:t>-</w:t>
      </w:r>
      <w:r w:rsidRPr="00AE0E29">
        <w:rPr>
          <w:sz w:val="24"/>
          <w:szCs w:val="24"/>
        </w:rPr>
        <w:t>лей экономики района на начало 2010 года состав</w:t>
      </w:r>
      <w:r w:rsidR="005931A4" w:rsidRPr="00AE0E29">
        <w:rPr>
          <w:sz w:val="24"/>
          <w:szCs w:val="24"/>
        </w:rPr>
        <w:t>ило</w:t>
      </w:r>
      <w:r w:rsidRPr="00AE0E29">
        <w:rPr>
          <w:sz w:val="24"/>
          <w:szCs w:val="24"/>
        </w:rPr>
        <w:t xml:space="preserve"> 318 единиц, </w:t>
      </w:r>
      <w:r w:rsidR="005931A4" w:rsidRPr="00AE0E29">
        <w:rPr>
          <w:sz w:val="24"/>
          <w:szCs w:val="24"/>
        </w:rPr>
        <w:t>из них</w:t>
      </w:r>
      <w:r w:rsidRPr="00AE0E29">
        <w:rPr>
          <w:sz w:val="24"/>
          <w:szCs w:val="24"/>
        </w:rPr>
        <w:t xml:space="preserve">  98 </w:t>
      </w:r>
      <w:r w:rsidR="00AF0D96" w:rsidRPr="00AE0E29">
        <w:rPr>
          <w:sz w:val="24"/>
          <w:szCs w:val="24"/>
        </w:rPr>
        <w:t xml:space="preserve">- </w:t>
      </w:r>
      <w:r w:rsidRPr="00AE0E29">
        <w:rPr>
          <w:sz w:val="24"/>
          <w:szCs w:val="24"/>
        </w:rPr>
        <w:t xml:space="preserve">бюджетных учреждений. </w:t>
      </w:r>
    </w:p>
    <w:p w:rsidR="00D42DF5" w:rsidRPr="00AE0E29" w:rsidRDefault="00787B9F" w:rsidP="00FB6CE7">
      <w:pPr>
        <w:pStyle w:val="ad"/>
        <w:spacing w:line="360" w:lineRule="auto"/>
        <w:ind w:firstLine="708"/>
        <w:rPr>
          <w:sz w:val="24"/>
          <w:szCs w:val="24"/>
        </w:rPr>
      </w:pPr>
      <w:r w:rsidRPr="00AE0E29">
        <w:rPr>
          <w:sz w:val="24"/>
          <w:szCs w:val="24"/>
        </w:rPr>
        <w:t>Трудовые ресурсы и занятость населения - одни из важнейших социально-эконо</w:t>
      </w:r>
      <w:r w:rsidR="00AF0D96" w:rsidRPr="00AE0E29">
        <w:rPr>
          <w:sz w:val="24"/>
          <w:szCs w:val="24"/>
        </w:rPr>
        <w:t>-</w:t>
      </w:r>
      <w:r w:rsidRPr="00AE0E29">
        <w:rPr>
          <w:sz w:val="24"/>
          <w:szCs w:val="24"/>
        </w:rPr>
        <w:t>мических факторов рыночной экономики, обеспечивающих социальную и экономическую стабильность в районе. Численность трудовых ресурсов в районе стабильна, по данным органов статистики среднесписочная численность работающего населения Ханты-Мансийс</w:t>
      </w:r>
      <w:r w:rsidR="006020A8" w:rsidRPr="00AE0E29">
        <w:rPr>
          <w:sz w:val="24"/>
          <w:szCs w:val="24"/>
        </w:rPr>
        <w:t>кого района на начало 2010 года</w:t>
      </w:r>
      <w:r w:rsidRPr="00AE0E29">
        <w:rPr>
          <w:sz w:val="24"/>
          <w:szCs w:val="24"/>
        </w:rPr>
        <w:t xml:space="preserve"> состав</w:t>
      </w:r>
      <w:r w:rsidR="006020A8" w:rsidRPr="00AE0E29">
        <w:rPr>
          <w:sz w:val="24"/>
          <w:szCs w:val="24"/>
        </w:rPr>
        <w:t>ила</w:t>
      </w:r>
      <w:r w:rsidRPr="00AE0E29">
        <w:rPr>
          <w:sz w:val="24"/>
          <w:szCs w:val="24"/>
        </w:rPr>
        <w:t xml:space="preserve"> 12604 человек</w:t>
      </w:r>
      <w:r w:rsidR="005931A4" w:rsidRPr="00AE0E29">
        <w:rPr>
          <w:sz w:val="24"/>
          <w:szCs w:val="24"/>
        </w:rPr>
        <w:t>а</w:t>
      </w:r>
      <w:r w:rsidRPr="00AE0E29">
        <w:rPr>
          <w:sz w:val="24"/>
          <w:szCs w:val="24"/>
        </w:rPr>
        <w:t>.  Главными сферами деятельности для большинства занятого населения района являются добыча полезных ископаемых  -   5181  человек, строительство  - 1943  человек</w:t>
      </w:r>
      <w:r w:rsidR="00D42DF5" w:rsidRPr="00AE0E29">
        <w:rPr>
          <w:sz w:val="24"/>
          <w:szCs w:val="24"/>
        </w:rPr>
        <w:t>а</w:t>
      </w:r>
      <w:r w:rsidR="001E0E26" w:rsidRPr="00AE0E29">
        <w:rPr>
          <w:sz w:val="24"/>
          <w:szCs w:val="24"/>
        </w:rPr>
        <w:t xml:space="preserve">. В сфере образования занято </w:t>
      </w:r>
      <w:r w:rsidRPr="00AE0E29">
        <w:rPr>
          <w:sz w:val="24"/>
          <w:szCs w:val="24"/>
        </w:rPr>
        <w:t>1590 человек, в области здравоохранении  –   653 человек</w:t>
      </w:r>
      <w:r w:rsidR="00D42DF5" w:rsidRPr="00AE0E29">
        <w:rPr>
          <w:sz w:val="24"/>
          <w:szCs w:val="24"/>
        </w:rPr>
        <w:t>а</w:t>
      </w:r>
      <w:r w:rsidRPr="00AE0E29">
        <w:rPr>
          <w:sz w:val="24"/>
          <w:szCs w:val="24"/>
        </w:rPr>
        <w:t>, в культуре и спорте -  164 человек</w:t>
      </w:r>
      <w:r w:rsidR="005931A4" w:rsidRPr="00AE0E29">
        <w:rPr>
          <w:sz w:val="24"/>
          <w:szCs w:val="24"/>
        </w:rPr>
        <w:t>а</w:t>
      </w:r>
      <w:r w:rsidR="00D42DF5" w:rsidRPr="00AE0E29">
        <w:rPr>
          <w:sz w:val="24"/>
          <w:szCs w:val="24"/>
        </w:rPr>
        <w:t xml:space="preserve">, в прочих </w:t>
      </w:r>
      <w:r w:rsidR="005931A4" w:rsidRPr="00AE0E29">
        <w:rPr>
          <w:sz w:val="24"/>
          <w:szCs w:val="24"/>
        </w:rPr>
        <w:t>сфер</w:t>
      </w:r>
      <w:r w:rsidR="00D42DF5" w:rsidRPr="00AE0E29">
        <w:rPr>
          <w:sz w:val="24"/>
          <w:szCs w:val="24"/>
        </w:rPr>
        <w:t xml:space="preserve">ах </w:t>
      </w:r>
      <w:r w:rsidR="005931A4" w:rsidRPr="00AE0E29">
        <w:rPr>
          <w:sz w:val="24"/>
          <w:szCs w:val="24"/>
        </w:rPr>
        <w:t>деятельности</w:t>
      </w:r>
      <w:r w:rsidR="00D42DF5" w:rsidRPr="00AE0E29">
        <w:rPr>
          <w:sz w:val="24"/>
          <w:szCs w:val="24"/>
        </w:rPr>
        <w:t xml:space="preserve"> занято 3073 человека.</w:t>
      </w:r>
    </w:p>
    <w:p w:rsidR="006A430D" w:rsidRPr="00AE0E29" w:rsidRDefault="00D42DF5" w:rsidP="00FB6CE7">
      <w:pPr>
        <w:pStyle w:val="ad"/>
        <w:spacing w:line="360" w:lineRule="auto"/>
        <w:ind w:firstLine="708"/>
        <w:rPr>
          <w:sz w:val="24"/>
          <w:szCs w:val="24"/>
        </w:rPr>
      </w:pPr>
      <w:r w:rsidRPr="00AE0E29">
        <w:rPr>
          <w:sz w:val="24"/>
          <w:szCs w:val="24"/>
        </w:rPr>
        <w:t>По со</w:t>
      </w:r>
      <w:r w:rsidR="00787B9F" w:rsidRPr="00AE0E29">
        <w:rPr>
          <w:sz w:val="24"/>
          <w:szCs w:val="24"/>
        </w:rPr>
        <w:t>стоянию на 31 декабря 2009 года  количество безработных граждан, имеющих официальный ста</w:t>
      </w:r>
      <w:r w:rsidR="00D64BDE" w:rsidRPr="00AE0E29">
        <w:rPr>
          <w:sz w:val="24"/>
          <w:szCs w:val="24"/>
        </w:rPr>
        <w:t>тус, увеличилось на 110 человек</w:t>
      </w:r>
      <w:r w:rsidR="00787B9F" w:rsidRPr="00AE0E29">
        <w:rPr>
          <w:sz w:val="24"/>
          <w:szCs w:val="24"/>
        </w:rPr>
        <w:t xml:space="preserve"> и составило - 905 человек. В течение 2009</w:t>
      </w:r>
      <w:r w:rsidR="00D64BDE" w:rsidRPr="00AE0E29">
        <w:rPr>
          <w:sz w:val="24"/>
          <w:szCs w:val="24"/>
        </w:rPr>
        <w:t xml:space="preserve"> года в Ц</w:t>
      </w:r>
      <w:r w:rsidR="00787B9F" w:rsidRPr="00AE0E29">
        <w:rPr>
          <w:sz w:val="24"/>
          <w:szCs w:val="24"/>
        </w:rPr>
        <w:t>ентр занятости по г.</w:t>
      </w:r>
      <w:r w:rsidR="000229FE" w:rsidRPr="00AE0E29">
        <w:rPr>
          <w:sz w:val="24"/>
          <w:szCs w:val="24"/>
        </w:rPr>
        <w:t xml:space="preserve"> </w:t>
      </w:r>
      <w:r w:rsidR="00787B9F" w:rsidRPr="00AE0E29">
        <w:rPr>
          <w:sz w:val="24"/>
          <w:szCs w:val="24"/>
        </w:rPr>
        <w:t xml:space="preserve">Ханты-Мансийску и району  в целях поиска работы обратилось 2323 </w:t>
      </w:r>
      <w:r w:rsidRPr="00AE0E29">
        <w:rPr>
          <w:sz w:val="24"/>
          <w:szCs w:val="24"/>
        </w:rPr>
        <w:t>человека</w:t>
      </w:r>
      <w:r w:rsidR="00787B9F" w:rsidRPr="00AE0E29">
        <w:rPr>
          <w:sz w:val="24"/>
          <w:szCs w:val="24"/>
        </w:rPr>
        <w:t xml:space="preserve"> района</w:t>
      </w:r>
      <w:r w:rsidR="00D64BDE" w:rsidRPr="00AE0E29">
        <w:rPr>
          <w:sz w:val="24"/>
          <w:szCs w:val="24"/>
        </w:rPr>
        <w:t>,</w:t>
      </w:r>
      <w:r w:rsidRPr="00AE0E29">
        <w:rPr>
          <w:sz w:val="24"/>
          <w:szCs w:val="24"/>
        </w:rPr>
        <w:t xml:space="preserve"> из них </w:t>
      </w:r>
      <w:r w:rsidR="00787B9F" w:rsidRPr="00AE0E29">
        <w:rPr>
          <w:sz w:val="24"/>
          <w:szCs w:val="24"/>
        </w:rPr>
        <w:t xml:space="preserve">трудоустроено 1150 человек. Кроме </w:t>
      </w:r>
      <w:r w:rsidRPr="00AE0E29">
        <w:rPr>
          <w:sz w:val="24"/>
          <w:szCs w:val="24"/>
        </w:rPr>
        <w:t>этого</w:t>
      </w:r>
      <w:r w:rsidR="00787B9F" w:rsidRPr="00AE0E29">
        <w:rPr>
          <w:sz w:val="24"/>
          <w:szCs w:val="24"/>
        </w:rPr>
        <w:t>, в течение 2009 года</w:t>
      </w:r>
      <w:r w:rsidRPr="00AE0E29">
        <w:rPr>
          <w:sz w:val="24"/>
          <w:szCs w:val="24"/>
        </w:rPr>
        <w:t xml:space="preserve"> проведена работа по профессиональной ориентации и обучению в отношении 624 человек. </w:t>
      </w:r>
    </w:p>
    <w:p w:rsidR="00FB7E67" w:rsidRPr="00AE0E29" w:rsidRDefault="00D64BDE" w:rsidP="00FB6CE7">
      <w:pPr>
        <w:pStyle w:val="ad"/>
        <w:spacing w:line="360" w:lineRule="auto"/>
        <w:ind w:firstLine="708"/>
        <w:rPr>
          <w:sz w:val="24"/>
          <w:szCs w:val="24"/>
        </w:rPr>
      </w:pPr>
      <w:r w:rsidRPr="00AE0E29">
        <w:rPr>
          <w:sz w:val="24"/>
          <w:szCs w:val="24"/>
        </w:rPr>
        <w:t xml:space="preserve">По состоянию на 01 января </w:t>
      </w:r>
      <w:r w:rsidR="00D42DF5" w:rsidRPr="00AE0E29">
        <w:rPr>
          <w:sz w:val="24"/>
          <w:szCs w:val="24"/>
        </w:rPr>
        <w:t>2010 года количество в</w:t>
      </w:r>
      <w:r w:rsidR="006020A8" w:rsidRPr="00AE0E29">
        <w:rPr>
          <w:sz w:val="24"/>
          <w:szCs w:val="24"/>
        </w:rPr>
        <w:t>акансий</w:t>
      </w:r>
      <w:r w:rsidRPr="00AE0E29">
        <w:rPr>
          <w:sz w:val="24"/>
          <w:szCs w:val="24"/>
        </w:rPr>
        <w:t>,</w:t>
      </w:r>
      <w:r w:rsidR="006020A8" w:rsidRPr="00AE0E29">
        <w:rPr>
          <w:sz w:val="24"/>
          <w:szCs w:val="24"/>
        </w:rPr>
        <w:t xml:space="preserve"> заявленных работо</w:t>
      </w:r>
      <w:r w:rsidRPr="00AE0E29">
        <w:rPr>
          <w:sz w:val="24"/>
          <w:szCs w:val="24"/>
        </w:rPr>
        <w:t>-</w:t>
      </w:r>
      <w:r w:rsidR="006020A8" w:rsidRPr="00AE0E29">
        <w:rPr>
          <w:sz w:val="24"/>
          <w:szCs w:val="24"/>
        </w:rPr>
        <w:t>дателями</w:t>
      </w:r>
      <w:r w:rsidR="00D42DF5" w:rsidRPr="00AE0E29">
        <w:rPr>
          <w:sz w:val="24"/>
          <w:szCs w:val="24"/>
        </w:rPr>
        <w:t xml:space="preserve"> района</w:t>
      </w:r>
      <w:r w:rsidRPr="00AE0E29">
        <w:rPr>
          <w:sz w:val="24"/>
          <w:szCs w:val="24"/>
        </w:rPr>
        <w:t>,</w:t>
      </w:r>
      <w:r w:rsidR="00D42DF5" w:rsidRPr="00AE0E29">
        <w:rPr>
          <w:sz w:val="24"/>
          <w:szCs w:val="24"/>
        </w:rPr>
        <w:t xml:space="preserve"> составило 1</w:t>
      </w:r>
      <w:r w:rsidR="00787B9F" w:rsidRPr="00AE0E29">
        <w:rPr>
          <w:sz w:val="24"/>
          <w:szCs w:val="24"/>
        </w:rPr>
        <w:t xml:space="preserve">199 </w:t>
      </w:r>
      <w:r w:rsidR="00D42DF5" w:rsidRPr="00AE0E29">
        <w:rPr>
          <w:sz w:val="24"/>
          <w:szCs w:val="24"/>
        </w:rPr>
        <w:t xml:space="preserve"> единиц</w:t>
      </w:r>
      <w:r w:rsidR="00787B9F" w:rsidRPr="00AE0E29">
        <w:rPr>
          <w:sz w:val="24"/>
          <w:szCs w:val="24"/>
        </w:rPr>
        <w:t xml:space="preserve">, из них 986 </w:t>
      </w:r>
      <w:r w:rsidRPr="00AE0E29">
        <w:rPr>
          <w:sz w:val="24"/>
          <w:szCs w:val="24"/>
        </w:rPr>
        <w:t xml:space="preserve">- </w:t>
      </w:r>
      <w:r w:rsidR="00787B9F" w:rsidRPr="00AE0E29">
        <w:rPr>
          <w:sz w:val="24"/>
          <w:szCs w:val="24"/>
        </w:rPr>
        <w:t>по рабочим профессиям.</w:t>
      </w:r>
    </w:p>
    <w:p w:rsidR="00787B9F" w:rsidRPr="00AE0E29" w:rsidRDefault="00787B9F" w:rsidP="00FB6CE7">
      <w:pPr>
        <w:pStyle w:val="ad"/>
        <w:spacing w:line="360" w:lineRule="auto"/>
        <w:jc w:val="center"/>
        <w:rPr>
          <w:b/>
          <w:i/>
          <w:sz w:val="24"/>
          <w:szCs w:val="24"/>
        </w:rPr>
      </w:pPr>
      <w:r w:rsidRPr="00AE0E29">
        <w:rPr>
          <w:b/>
          <w:i/>
          <w:sz w:val="24"/>
          <w:szCs w:val="24"/>
        </w:rPr>
        <w:t>1.5. Дене</w:t>
      </w:r>
      <w:r w:rsidR="00D64BDE" w:rsidRPr="00AE0E29">
        <w:rPr>
          <w:b/>
          <w:i/>
          <w:sz w:val="24"/>
          <w:szCs w:val="24"/>
        </w:rPr>
        <w:t>жные доходы и расходы населения</w:t>
      </w:r>
    </w:p>
    <w:p w:rsidR="00E153E3" w:rsidRPr="00AE0E29" w:rsidRDefault="00787B9F" w:rsidP="00FB6CE7">
      <w:pPr>
        <w:pStyle w:val="ad"/>
        <w:spacing w:line="360" w:lineRule="auto"/>
        <w:ind w:firstLine="708"/>
        <w:rPr>
          <w:sz w:val="24"/>
          <w:szCs w:val="24"/>
        </w:rPr>
      </w:pPr>
      <w:r w:rsidRPr="00AE0E29">
        <w:rPr>
          <w:sz w:val="24"/>
          <w:szCs w:val="24"/>
        </w:rPr>
        <w:t xml:space="preserve">Денежные доходы населения в 2009 году сложились в суме 7072,1 млн. рублей. </w:t>
      </w:r>
      <w:r w:rsidR="00E153E3" w:rsidRPr="00AE0E29">
        <w:rPr>
          <w:sz w:val="24"/>
          <w:szCs w:val="24"/>
        </w:rPr>
        <w:t>В с</w:t>
      </w:r>
      <w:r w:rsidRPr="00AE0E29">
        <w:rPr>
          <w:sz w:val="24"/>
          <w:szCs w:val="24"/>
        </w:rPr>
        <w:t>труктур</w:t>
      </w:r>
      <w:r w:rsidR="00E153E3" w:rsidRPr="00AE0E29">
        <w:rPr>
          <w:sz w:val="24"/>
          <w:szCs w:val="24"/>
        </w:rPr>
        <w:t>е</w:t>
      </w:r>
      <w:r w:rsidRPr="00AE0E29">
        <w:rPr>
          <w:sz w:val="24"/>
          <w:szCs w:val="24"/>
        </w:rPr>
        <w:t xml:space="preserve"> денежных доходов </w:t>
      </w:r>
      <w:r w:rsidR="006020A8" w:rsidRPr="00AE0E29">
        <w:rPr>
          <w:sz w:val="24"/>
          <w:szCs w:val="24"/>
        </w:rPr>
        <w:t xml:space="preserve">78,6% занимает </w:t>
      </w:r>
      <w:r w:rsidRPr="00AE0E29">
        <w:rPr>
          <w:sz w:val="24"/>
          <w:szCs w:val="24"/>
        </w:rPr>
        <w:t>оплата труда</w:t>
      </w:r>
      <w:r w:rsidR="00E153E3" w:rsidRPr="00AE0E29">
        <w:rPr>
          <w:sz w:val="24"/>
          <w:szCs w:val="24"/>
        </w:rPr>
        <w:t xml:space="preserve">, 9,2% - социальные трансферты, прочие виды доходов (доходы от предпринимательской деятельности, доходы от собственности) составили в общем объеме 12,2%. </w:t>
      </w:r>
    </w:p>
    <w:p w:rsidR="00787B9F" w:rsidRPr="00AE0E29" w:rsidRDefault="00787B9F" w:rsidP="00FB6CE7">
      <w:pPr>
        <w:pStyle w:val="ad"/>
        <w:spacing w:line="360" w:lineRule="auto"/>
        <w:ind w:firstLine="708"/>
        <w:rPr>
          <w:sz w:val="24"/>
          <w:szCs w:val="24"/>
        </w:rPr>
      </w:pPr>
      <w:r w:rsidRPr="00AE0E29">
        <w:rPr>
          <w:sz w:val="24"/>
          <w:szCs w:val="24"/>
        </w:rPr>
        <w:t>Денежные расходы</w:t>
      </w:r>
      <w:r w:rsidR="006020A8" w:rsidRPr="00AE0E29">
        <w:rPr>
          <w:sz w:val="24"/>
          <w:szCs w:val="24"/>
        </w:rPr>
        <w:t xml:space="preserve"> </w:t>
      </w:r>
      <w:r w:rsidRPr="00AE0E29">
        <w:rPr>
          <w:sz w:val="24"/>
          <w:szCs w:val="24"/>
        </w:rPr>
        <w:t xml:space="preserve"> населения</w:t>
      </w:r>
      <w:r w:rsidR="006020A8" w:rsidRPr="00AE0E29">
        <w:rPr>
          <w:sz w:val="24"/>
          <w:szCs w:val="24"/>
        </w:rPr>
        <w:t xml:space="preserve"> </w:t>
      </w:r>
      <w:r w:rsidRPr="00AE0E29">
        <w:rPr>
          <w:sz w:val="24"/>
          <w:szCs w:val="24"/>
        </w:rPr>
        <w:t xml:space="preserve"> по </w:t>
      </w:r>
      <w:r w:rsidR="006020A8" w:rsidRPr="00AE0E29">
        <w:rPr>
          <w:sz w:val="24"/>
          <w:szCs w:val="24"/>
        </w:rPr>
        <w:t xml:space="preserve"> </w:t>
      </w:r>
      <w:r w:rsidRPr="00AE0E29">
        <w:rPr>
          <w:sz w:val="24"/>
          <w:szCs w:val="24"/>
        </w:rPr>
        <w:t xml:space="preserve">сравнению </w:t>
      </w:r>
      <w:r w:rsidR="006020A8" w:rsidRPr="00AE0E29">
        <w:rPr>
          <w:sz w:val="24"/>
          <w:szCs w:val="24"/>
        </w:rPr>
        <w:t xml:space="preserve"> </w:t>
      </w:r>
      <w:r w:rsidRPr="00AE0E29">
        <w:rPr>
          <w:sz w:val="24"/>
          <w:szCs w:val="24"/>
        </w:rPr>
        <w:t xml:space="preserve">с </w:t>
      </w:r>
      <w:r w:rsidR="006020A8" w:rsidRPr="00AE0E29">
        <w:rPr>
          <w:sz w:val="24"/>
          <w:szCs w:val="24"/>
        </w:rPr>
        <w:t xml:space="preserve"> </w:t>
      </w:r>
      <w:r w:rsidRPr="00AE0E29">
        <w:rPr>
          <w:sz w:val="24"/>
          <w:szCs w:val="24"/>
        </w:rPr>
        <w:t>2008</w:t>
      </w:r>
      <w:r w:rsidR="006020A8" w:rsidRPr="00AE0E29">
        <w:rPr>
          <w:sz w:val="24"/>
          <w:szCs w:val="24"/>
        </w:rPr>
        <w:t xml:space="preserve"> </w:t>
      </w:r>
      <w:r w:rsidRPr="00AE0E29">
        <w:rPr>
          <w:sz w:val="24"/>
          <w:szCs w:val="24"/>
        </w:rPr>
        <w:t xml:space="preserve"> годом возросли  на 4,9 % </w:t>
      </w:r>
      <w:r w:rsidR="006020A8" w:rsidRPr="00AE0E29">
        <w:rPr>
          <w:sz w:val="24"/>
          <w:szCs w:val="24"/>
        </w:rPr>
        <w:t xml:space="preserve"> </w:t>
      </w:r>
      <w:r w:rsidRPr="00AE0E29">
        <w:rPr>
          <w:sz w:val="24"/>
          <w:szCs w:val="24"/>
        </w:rPr>
        <w:t>и составили 3407,8 млн. рублей. Превышение денежных расходов над доходами</w:t>
      </w:r>
      <w:r w:rsidR="00D64BDE" w:rsidRPr="00AE0E29">
        <w:rPr>
          <w:sz w:val="24"/>
          <w:szCs w:val="24"/>
        </w:rPr>
        <w:t xml:space="preserve"> составило </w:t>
      </w:r>
      <w:r w:rsidR="00D64BDE" w:rsidRPr="00AE0E29">
        <w:rPr>
          <w:sz w:val="24"/>
          <w:szCs w:val="24"/>
        </w:rPr>
        <w:lastRenderedPageBreak/>
        <w:t>3664,3 млн. рублей. В 2009 году п</w:t>
      </w:r>
      <w:r w:rsidRPr="00AE0E29">
        <w:rPr>
          <w:sz w:val="24"/>
          <w:szCs w:val="24"/>
        </w:rPr>
        <w:t xml:space="preserve">отребительские расходы в месяц на душу </w:t>
      </w:r>
      <w:r w:rsidR="00D64BDE" w:rsidRPr="00AE0E29">
        <w:rPr>
          <w:sz w:val="24"/>
          <w:szCs w:val="24"/>
        </w:rPr>
        <w:t xml:space="preserve">населения сложились </w:t>
      </w:r>
      <w:r w:rsidRPr="00AE0E29">
        <w:rPr>
          <w:sz w:val="24"/>
          <w:szCs w:val="24"/>
        </w:rPr>
        <w:t>в размере 11704,9 рублей.</w:t>
      </w:r>
    </w:p>
    <w:p w:rsidR="00787B9F" w:rsidRPr="00AE0E29" w:rsidRDefault="00787B9F" w:rsidP="00FB6CE7">
      <w:pPr>
        <w:pStyle w:val="ad"/>
        <w:spacing w:line="360" w:lineRule="auto"/>
        <w:ind w:firstLine="708"/>
        <w:rPr>
          <w:sz w:val="24"/>
          <w:szCs w:val="24"/>
        </w:rPr>
      </w:pPr>
      <w:r w:rsidRPr="00AE0E29">
        <w:rPr>
          <w:sz w:val="24"/>
          <w:szCs w:val="24"/>
        </w:rPr>
        <w:t>В структуре использования денежных доходов населения доля потребительских расходов составила 70,1%. Доля денежных расходов на покупку товаров составила 75,2%, на оплату услуг – 12,8% в общем объеме потребительских расходов.</w:t>
      </w:r>
    </w:p>
    <w:p w:rsidR="00787B9F" w:rsidRPr="00AE0E29" w:rsidRDefault="00D64BDE" w:rsidP="00FB6CE7">
      <w:pPr>
        <w:pStyle w:val="ad"/>
        <w:spacing w:line="360" w:lineRule="auto"/>
        <w:jc w:val="center"/>
        <w:rPr>
          <w:b/>
          <w:i/>
          <w:sz w:val="24"/>
          <w:szCs w:val="24"/>
        </w:rPr>
      </w:pPr>
      <w:r w:rsidRPr="00AE0E29">
        <w:rPr>
          <w:b/>
          <w:i/>
          <w:sz w:val="24"/>
          <w:szCs w:val="24"/>
        </w:rPr>
        <w:t>1.6. Потребительский рынок</w:t>
      </w:r>
    </w:p>
    <w:p w:rsidR="00787B9F" w:rsidRPr="00AE0E29" w:rsidRDefault="00787B9F" w:rsidP="00FB6CE7">
      <w:pPr>
        <w:pStyle w:val="ad"/>
        <w:spacing w:line="360" w:lineRule="auto"/>
        <w:ind w:firstLine="708"/>
        <w:rPr>
          <w:iCs/>
          <w:sz w:val="24"/>
          <w:szCs w:val="24"/>
        </w:rPr>
      </w:pPr>
      <w:r w:rsidRPr="00AE0E29">
        <w:rPr>
          <w:iCs/>
          <w:sz w:val="24"/>
          <w:szCs w:val="24"/>
        </w:rPr>
        <w:t>Положительная динамика денежных доходов населения является основным фактором, влияющим на рост оборота розничной торговли.</w:t>
      </w:r>
    </w:p>
    <w:p w:rsidR="00787B9F" w:rsidRPr="00AE0E29" w:rsidRDefault="00787B9F" w:rsidP="00FB6CE7">
      <w:pPr>
        <w:pStyle w:val="ad"/>
        <w:spacing w:line="360" w:lineRule="auto"/>
        <w:ind w:firstLine="708"/>
        <w:rPr>
          <w:iCs/>
          <w:sz w:val="24"/>
          <w:szCs w:val="24"/>
        </w:rPr>
      </w:pPr>
      <w:r w:rsidRPr="00AE0E29">
        <w:rPr>
          <w:iCs/>
          <w:sz w:val="24"/>
          <w:szCs w:val="24"/>
        </w:rPr>
        <w:t>В сфере торговли на</w:t>
      </w:r>
      <w:r w:rsidR="00D64BDE" w:rsidRPr="00AE0E29">
        <w:rPr>
          <w:iCs/>
          <w:sz w:val="24"/>
          <w:szCs w:val="24"/>
        </w:rPr>
        <w:t xml:space="preserve"> 01 января </w:t>
      </w:r>
      <w:r w:rsidRPr="00AE0E29">
        <w:rPr>
          <w:iCs/>
          <w:sz w:val="24"/>
          <w:szCs w:val="24"/>
        </w:rPr>
        <w:t>20</w:t>
      </w:r>
      <w:r w:rsidR="00E153E3" w:rsidRPr="00AE0E29">
        <w:rPr>
          <w:iCs/>
          <w:sz w:val="24"/>
          <w:szCs w:val="24"/>
        </w:rPr>
        <w:t>1</w:t>
      </w:r>
      <w:r w:rsidRPr="00AE0E29">
        <w:rPr>
          <w:iCs/>
          <w:sz w:val="24"/>
          <w:szCs w:val="24"/>
        </w:rPr>
        <w:t>0 год</w:t>
      </w:r>
      <w:r w:rsidR="00D64BDE" w:rsidRPr="00AE0E29">
        <w:rPr>
          <w:iCs/>
          <w:sz w:val="24"/>
          <w:szCs w:val="24"/>
        </w:rPr>
        <w:t xml:space="preserve">а официально зарегистрировано </w:t>
      </w:r>
      <w:r w:rsidRPr="00AE0E29">
        <w:rPr>
          <w:iCs/>
          <w:sz w:val="24"/>
          <w:szCs w:val="24"/>
        </w:rPr>
        <w:t>15</w:t>
      </w:r>
      <w:r w:rsidR="007A43B9">
        <w:rPr>
          <w:iCs/>
          <w:sz w:val="24"/>
          <w:szCs w:val="24"/>
        </w:rPr>
        <w:t>5</w:t>
      </w:r>
      <w:r w:rsidRPr="00AE0E29">
        <w:rPr>
          <w:iCs/>
          <w:sz w:val="24"/>
          <w:szCs w:val="24"/>
        </w:rPr>
        <w:t xml:space="preserve"> торго</w:t>
      </w:r>
      <w:r w:rsidR="00D64BDE" w:rsidRPr="00AE0E29">
        <w:rPr>
          <w:iCs/>
          <w:sz w:val="24"/>
          <w:szCs w:val="24"/>
        </w:rPr>
        <w:t>-</w:t>
      </w:r>
      <w:r w:rsidRPr="00AE0E29">
        <w:rPr>
          <w:iCs/>
          <w:sz w:val="24"/>
          <w:szCs w:val="24"/>
        </w:rPr>
        <w:t>вых точек</w:t>
      </w:r>
      <w:r w:rsidR="0059294C" w:rsidRPr="00AE0E29">
        <w:rPr>
          <w:iCs/>
          <w:sz w:val="24"/>
          <w:szCs w:val="24"/>
        </w:rPr>
        <w:t xml:space="preserve"> </w:t>
      </w:r>
      <w:r w:rsidR="00D64BDE" w:rsidRPr="00AE0E29">
        <w:rPr>
          <w:iCs/>
          <w:sz w:val="24"/>
          <w:szCs w:val="24"/>
        </w:rPr>
        <w:t>торговой площадью 6164,6 кв.метра</w:t>
      </w:r>
      <w:r w:rsidRPr="00AE0E29">
        <w:rPr>
          <w:iCs/>
          <w:sz w:val="24"/>
          <w:szCs w:val="24"/>
        </w:rPr>
        <w:t xml:space="preserve">, </w:t>
      </w:r>
      <w:r w:rsidR="0059294C" w:rsidRPr="00AE0E29">
        <w:rPr>
          <w:iCs/>
          <w:sz w:val="24"/>
          <w:szCs w:val="24"/>
        </w:rPr>
        <w:t>из них объектов</w:t>
      </w:r>
      <w:r w:rsidRPr="00AE0E29">
        <w:rPr>
          <w:iCs/>
          <w:sz w:val="24"/>
          <w:szCs w:val="24"/>
        </w:rPr>
        <w:t xml:space="preserve"> муниципальной собственности – 14 единиц </w:t>
      </w:r>
      <w:r w:rsidR="0059294C" w:rsidRPr="00AE0E29">
        <w:rPr>
          <w:iCs/>
          <w:sz w:val="24"/>
          <w:szCs w:val="24"/>
        </w:rPr>
        <w:t xml:space="preserve">площадью </w:t>
      </w:r>
      <w:r w:rsidRPr="00AE0E29">
        <w:rPr>
          <w:iCs/>
          <w:sz w:val="24"/>
          <w:szCs w:val="24"/>
        </w:rPr>
        <w:t>453,3 кв.м</w:t>
      </w:r>
      <w:r w:rsidR="00D64BDE" w:rsidRPr="00AE0E29">
        <w:rPr>
          <w:iCs/>
          <w:sz w:val="24"/>
          <w:szCs w:val="24"/>
        </w:rPr>
        <w:t>етра</w:t>
      </w:r>
      <w:r w:rsidRPr="00AE0E29">
        <w:rPr>
          <w:iCs/>
          <w:sz w:val="24"/>
          <w:szCs w:val="24"/>
        </w:rPr>
        <w:t>.</w:t>
      </w:r>
      <w:r w:rsidR="0059294C" w:rsidRPr="00AE0E29">
        <w:rPr>
          <w:iCs/>
          <w:sz w:val="24"/>
          <w:szCs w:val="24"/>
        </w:rPr>
        <w:t xml:space="preserve"> На начало 2010 года</w:t>
      </w:r>
      <w:r w:rsidRPr="00AE0E29">
        <w:rPr>
          <w:iCs/>
          <w:sz w:val="24"/>
          <w:szCs w:val="24"/>
        </w:rPr>
        <w:t xml:space="preserve"> </w:t>
      </w:r>
      <w:r w:rsidR="0059294C" w:rsidRPr="00AE0E29">
        <w:rPr>
          <w:iCs/>
          <w:sz w:val="24"/>
          <w:szCs w:val="24"/>
        </w:rPr>
        <w:t>о</w:t>
      </w:r>
      <w:r w:rsidRPr="00AE0E29">
        <w:rPr>
          <w:iCs/>
          <w:sz w:val="24"/>
          <w:szCs w:val="24"/>
        </w:rPr>
        <w:t>беспеченность торговыми площадями в расчете на 1000 жител</w:t>
      </w:r>
      <w:r w:rsidR="0059294C" w:rsidRPr="00AE0E29">
        <w:rPr>
          <w:iCs/>
          <w:sz w:val="24"/>
          <w:szCs w:val="24"/>
        </w:rPr>
        <w:t>ей составила</w:t>
      </w:r>
      <w:r w:rsidRPr="00AE0E29">
        <w:rPr>
          <w:iCs/>
          <w:sz w:val="24"/>
          <w:szCs w:val="24"/>
        </w:rPr>
        <w:t xml:space="preserve"> 123%</w:t>
      </w:r>
      <w:r w:rsidR="0059294C" w:rsidRPr="00AE0E29">
        <w:rPr>
          <w:iCs/>
          <w:sz w:val="24"/>
          <w:szCs w:val="24"/>
        </w:rPr>
        <w:t>.</w:t>
      </w:r>
      <w:r w:rsidRPr="00AE0E29">
        <w:rPr>
          <w:iCs/>
          <w:sz w:val="24"/>
          <w:szCs w:val="24"/>
        </w:rPr>
        <w:t xml:space="preserve">   Основная сеть магазинов ра</w:t>
      </w:r>
      <w:r w:rsidR="006020A8" w:rsidRPr="00AE0E29">
        <w:rPr>
          <w:iCs/>
          <w:sz w:val="24"/>
          <w:szCs w:val="24"/>
        </w:rPr>
        <w:t xml:space="preserve">сположена в сельских поселениях Горноправдинск, </w:t>
      </w:r>
      <w:r w:rsidRPr="00AE0E29">
        <w:rPr>
          <w:iCs/>
          <w:sz w:val="24"/>
          <w:szCs w:val="24"/>
        </w:rPr>
        <w:t>Луговской</w:t>
      </w:r>
      <w:r w:rsidR="0059294C" w:rsidRPr="00AE0E29">
        <w:rPr>
          <w:iCs/>
          <w:sz w:val="24"/>
          <w:szCs w:val="24"/>
        </w:rPr>
        <w:t>. Н</w:t>
      </w:r>
      <w:r w:rsidRPr="00AE0E29">
        <w:rPr>
          <w:iCs/>
          <w:sz w:val="24"/>
          <w:szCs w:val="24"/>
        </w:rPr>
        <w:t>изкий уровень обеспеченности</w:t>
      </w:r>
      <w:r w:rsidR="006020A8" w:rsidRPr="00AE0E29">
        <w:rPr>
          <w:iCs/>
          <w:sz w:val="24"/>
          <w:szCs w:val="24"/>
        </w:rPr>
        <w:t xml:space="preserve"> торговыми</w:t>
      </w:r>
      <w:r w:rsidRPr="00AE0E29">
        <w:rPr>
          <w:iCs/>
          <w:sz w:val="24"/>
          <w:szCs w:val="24"/>
        </w:rPr>
        <w:t xml:space="preserve"> площадями наблюдается в сельских поселениях Выкатной,  Цингалы,  Согом.  </w:t>
      </w:r>
    </w:p>
    <w:p w:rsidR="00272DCE" w:rsidRPr="00AE0E29" w:rsidRDefault="00787B9F" w:rsidP="00FB6CE7">
      <w:pPr>
        <w:pStyle w:val="ad"/>
        <w:spacing w:line="360" w:lineRule="auto"/>
        <w:ind w:firstLine="708"/>
        <w:rPr>
          <w:iCs/>
          <w:sz w:val="24"/>
          <w:szCs w:val="24"/>
        </w:rPr>
      </w:pPr>
      <w:r w:rsidRPr="00AE0E29">
        <w:rPr>
          <w:iCs/>
          <w:sz w:val="24"/>
          <w:szCs w:val="24"/>
        </w:rPr>
        <w:t>Строительство объектов торговли осуществляют</w:t>
      </w:r>
      <w:r w:rsidR="00D64BDE" w:rsidRPr="00AE0E29">
        <w:rPr>
          <w:iCs/>
          <w:sz w:val="24"/>
          <w:szCs w:val="24"/>
        </w:rPr>
        <w:t>,</w:t>
      </w:r>
      <w:r w:rsidRPr="00AE0E29">
        <w:rPr>
          <w:iCs/>
          <w:sz w:val="24"/>
          <w:szCs w:val="24"/>
        </w:rPr>
        <w:t xml:space="preserve"> в основном</w:t>
      </w:r>
      <w:r w:rsidR="00D64BDE" w:rsidRPr="00AE0E29">
        <w:rPr>
          <w:iCs/>
          <w:sz w:val="24"/>
          <w:szCs w:val="24"/>
        </w:rPr>
        <w:t>,</w:t>
      </w:r>
      <w:r w:rsidRPr="00AE0E29">
        <w:rPr>
          <w:iCs/>
          <w:sz w:val="24"/>
          <w:szCs w:val="24"/>
        </w:rPr>
        <w:t xml:space="preserve"> представ</w:t>
      </w:r>
      <w:r w:rsidR="0059294C" w:rsidRPr="00AE0E29">
        <w:rPr>
          <w:iCs/>
          <w:sz w:val="24"/>
          <w:szCs w:val="24"/>
        </w:rPr>
        <w:t>ители малого и среднего бизнеса.</w:t>
      </w:r>
      <w:r w:rsidRPr="00AE0E29">
        <w:rPr>
          <w:iCs/>
          <w:sz w:val="24"/>
          <w:szCs w:val="24"/>
        </w:rPr>
        <w:t xml:space="preserve"> </w:t>
      </w:r>
      <w:r w:rsidR="0059294C" w:rsidRPr="00AE0E29">
        <w:rPr>
          <w:iCs/>
          <w:sz w:val="24"/>
          <w:szCs w:val="24"/>
        </w:rPr>
        <w:t xml:space="preserve">В 2009 году введены </w:t>
      </w:r>
      <w:r w:rsidRPr="00AE0E29">
        <w:rPr>
          <w:iCs/>
          <w:sz w:val="24"/>
          <w:szCs w:val="24"/>
        </w:rPr>
        <w:t>объект</w:t>
      </w:r>
      <w:r w:rsidR="0059294C" w:rsidRPr="00AE0E29">
        <w:rPr>
          <w:iCs/>
          <w:sz w:val="24"/>
          <w:szCs w:val="24"/>
        </w:rPr>
        <w:t>ы</w:t>
      </w:r>
      <w:r w:rsidRPr="00AE0E29">
        <w:rPr>
          <w:iCs/>
          <w:sz w:val="24"/>
          <w:szCs w:val="24"/>
        </w:rPr>
        <w:t xml:space="preserve"> торговли индивидуальных предпринимателей сельских поселени</w:t>
      </w:r>
      <w:r w:rsidR="0059294C" w:rsidRPr="00AE0E29">
        <w:rPr>
          <w:iCs/>
          <w:sz w:val="24"/>
          <w:szCs w:val="24"/>
        </w:rPr>
        <w:t>й</w:t>
      </w:r>
      <w:r w:rsidRPr="00AE0E29">
        <w:rPr>
          <w:iCs/>
          <w:sz w:val="24"/>
          <w:szCs w:val="24"/>
        </w:rPr>
        <w:t xml:space="preserve"> Луговской</w:t>
      </w:r>
      <w:r w:rsidR="0059294C" w:rsidRPr="00AE0E29">
        <w:rPr>
          <w:iCs/>
          <w:sz w:val="24"/>
          <w:szCs w:val="24"/>
        </w:rPr>
        <w:t>,</w:t>
      </w:r>
      <w:r w:rsidRPr="00AE0E29">
        <w:rPr>
          <w:iCs/>
          <w:sz w:val="24"/>
          <w:szCs w:val="24"/>
        </w:rPr>
        <w:t xml:space="preserve"> Нялинское общей площадью </w:t>
      </w:r>
      <w:r w:rsidR="00D64BDE" w:rsidRPr="00AE0E29">
        <w:rPr>
          <w:iCs/>
          <w:sz w:val="24"/>
          <w:szCs w:val="24"/>
        </w:rPr>
        <w:t xml:space="preserve">             </w:t>
      </w:r>
      <w:r w:rsidRPr="00AE0E29">
        <w:rPr>
          <w:iCs/>
          <w:sz w:val="24"/>
          <w:szCs w:val="24"/>
        </w:rPr>
        <w:t>301 кв.м</w:t>
      </w:r>
      <w:r w:rsidR="001E0E26" w:rsidRPr="00AE0E29">
        <w:rPr>
          <w:iCs/>
          <w:sz w:val="24"/>
          <w:szCs w:val="24"/>
        </w:rPr>
        <w:t>етр</w:t>
      </w:r>
      <w:r w:rsidRPr="00AE0E29">
        <w:rPr>
          <w:iCs/>
          <w:sz w:val="24"/>
          <w:szCs w:val="24"/>
        </w:rPr>
        <w:t>, торговой площадью 70 кв.м</w:t>
      </w:r>
      <w:r w:rsidR="00D64BDE" w:rsidRPr="00AE0E29">
        <w:rPr>
          <w:iCs/>
          <w:sz w:val="24"/>
          <w:szCs w:val="24"/>
        </w:rPr>
        <w:t>етров</w:t>
      </w:r>
      <w:r w:rsidRPr="00AE0E29">
        <w:rPr>
          <w:iCs/>
          <w:sz w:val="24"/>
          <w:szCs w:val="24"/>
        </w:rPr>
        <w:t xml:space="preserve">. </w:t>
      </w:r>
    </w:p>
    <w:p w:rsidR="00787B9F" w:rsidRPr="00AE0E29" w:rsidRDefault="00787B9F" w:rsidP="00FB6CE7">
      <w:pPr>
        <w:pStyle w:val="ad"/>
        <w:spacing w:line="360" w:lineRule="auto"/>
        <w:ind w:firstLine="708"/>
        <w:rPr>
          <w:iCs/>
          <w:sz w:val="24"/>
          <w:szCs w:val="24"/>
        </w:rPr>
      </w:pPr>
      <w:r w:rsidRPr="00AE0E29">
        <w:rPr>
          <w:iCs/>
          <w:sz w:val="24"/>
          <w:szCs w:val="24"/>
        </w:rPr>
        <w:t xml:space="preserve">В структуре розничного товарооборота </w:t>
      </w:r>
      <w:r w:rsidR="0059294C" w:rsidRPr="00AE0E29">
        <w:rPr>
          <w:iCs/>
          <w:sz w:val="24"/>
          <w:szCs w:val="24"/>
        </w:rPr>
        <w:t xml:space="preserve">за </w:t>
      </w:r>
      <w:r w:rsidR="00D64BDE" w:rsidRPr="00AE0E29">
        <w:rPr>
          <w:iCs/>
          <w:sz w:val="24"/>
          <w:szCs w:val="24"/>
        </w:rPr>
        <w:t>2009 год</w:t>
      </w:r>
      <w:r w:rsidRPr="00AE0E29">
        <w:rPr>
          <w:iCs/>
          <w:sz w:val="24"/>
          <w:szCs w:val="24"/>
        </w:rPr>
        <w:t xml:space="preserve"> на долю крупных и средних предприятий приходи</w:t>
      </w:r>
      <w:r w:rsidR="0059294C" w:rsidRPr="00AE0E29">
        <w:rPr>
          <w:iCs/>
          <w:sz w:val="24"/>
          <w:szCs w:val="24"/>
        </w:rPr>
        <w:t>тся</w:t>
      </w:r>
      <w:r w:rsidR="00D64BDE" w:rsidRPr="00AE0E29">
        <w:rPr>
          <w:iCs/>
          <w:sz w:val="24"/>
          <w:szCs w:val="24"/>
        </w:rPr>
        <w:t xml:space="preserve"> </w:t>
      </w:r>
      <w:r w:rsidRPr="00AE0E29">
        <w:rPr>
          <w:iCs/>
          <w:sz w:val="24"/>
          <w:szCs w:val="24"/>
        </w:rPr>
        <w:t>18%, малых предприятий - 42%, индивидуальных предпринимателей - 24%</w:t>
      </w:r>
      <w:r w:rsidR="0059294C" w:rsidRPr="00AE0E29">
        <w:rPr>
          <w:iCs/>
          <w:sz w:val="24"/>
          <w:szCs w:val="24"/>
        </w:rPr>
        <w:t xml:space="preserve"> </w:t>
      </w:r>
      <w:r w:rsidRPr="00AE0E29">
        <w:rPr>
          <w:iCs/>
          <w:sz w:val="24"/>
          <w:szCs w:val="24"/>
        </w:rPr>
        <w:t xml:space="preserve"> и</w:t>
      </w:r>
      <w:r w:rsidR="0059294C" w:rsidRPr="00AE0E29">
        <w:rPr>
          <w:iCs/>
          <w:sz w:val="24"/>
          <w:szCs w:val="24"/>
        </w:rPr>
        <w:t xml:space="preserve"> </w:t>
      </w:r>
      <w:r w:rsidRPr="00AE0E29">
        <w:rPr>
          <w:iCs/>
          <w:sz w:val="24"/>
          <w:szCs w:val="24"/>
        </w:rPr>
        <w:t xml:space="preserve"> вещевых рынков – 16%. </w:t>
      </w:r>
    </w:p>
    <w:p w:rsidR="00787B9F" w:rsidRPr="00AE0E29" w:rsidRDefault="00787B9F" w:rsidP="00FB6CE7">
      <w:pPr>
        <w:pStyle w:val="ad"/>
        <w:spacing w:line="360" w:lineRule="auto"/>
        <w:ind w:firstLine="708"/>
        <w:rPr>
          <w:iCs/>
          <w:sz w:val="24"/>
          <w:szCs w:val="24"/>
        </w:rPr>
      </w:pPr>
      <w:r w:rsidRPr="00AE0E29">
        <w:rPr>
          <w:iCs/>
          <w:sz w:val="24"/>
          <w:szCs w:val="24"/>
        </w:rPr>
        <w:t xml:space="preserve">Оборот  розничной  торговли Ханты-Мансийского района за январь-декабрь  </w:t>
      </w:r>
      <w:r w:rsidR="00D64BDE" w:rsidRPr="00AE0E29">
        <w:rPr>
          <w:iCs/>
          <w:sz w:val="24"/>
          <w:szCs w:val="24"/>
        </w:rPr>
        <w:t xml:space="preserve">     2009 года сложился в объеме </w:t>
      </w:r>
      <w:r w:rsidRPr="00AE0E29">
        <w:rPr>
          <w:iCs/>
          <w:sz w:val="24"/>
          <w:szCs w:val="24"/>
        </w:rPr>
        <w:t>1440,3 млн. рублей, что в действующих ценах</w:t>
      </w:r>
      <w:r w:rsidR="001E0E26" w:rsidRPr="00AE0E29">
        <w:rPr>
          <w:iCs/>
          <w:sz w:val="24"/>
          <w:szCs w:val="24"/>
        </w:rPr>
        <w:t xml:space="preserve"> -</w:t>
      </w:r>
      <w:r w:rsidRPr="00AE0E29">
        <w:rPr>
          <w:iCs/>
          <w:sz w:val="24"/>
          <w:szCs w:val="24"/>
        </w:rPr>
        <w:t xml:space="preserve"> ниже  уровня 2008 года на 322,4 тыс. руб</w:t>
      </w:r>
      <w:r w:rsidR="0059294C" w:rsidRPr="00AE0E29">
        <w:rPr>
          <w:iCs/>
          <w:sz w:val="24"/>
          <w:szCs w:val="24"/>
        </w:rPr>
        <w:t>лей.</w:t>
      </w:r>
      <w:r w:rsidRPr="00AE0E29">
        <w:rPr>
          <w:iCs/>
          <w:sz w:val="24"/>
          <w:szCs w:val="24"/>
        </w:rPr>
        <w:t xml:space="preserve"> </w:t>
      </w:r>
    </w:p>
    <w:p w:rsidR="00194894" w:rsidRPr="00AE0E29" w:rsidRDefault="0059294C" w:rsidP="00FB6CE7">
      <w:pPr>
        <w:pStyle w:val="ad"/>
        <w:spacing w:line="360" w:lineRule="auto"/>
        <w:ind w:firstLine="708"/>
        <w:rPr>
          <w:iCs/>
          <w:sz w:val="24"/>
          <w:szCs w:val="24"/>
        </w:rPr>
      </w:pPr>
      <w:r w:rsidRPr="00AE0E29">
        <w:rPr>
          <w:iCs/>
          <w:sz w:val="24"/>
          <w:szCs w:val="24"/>
        </w:rPr>
        <w:t>Дислокация сферы общественного</w:t>
      </w:r>
      <w:r w:rsidR="00787B9F" w:rsidRPr="00AE0E29">
        <w:rPr>
          <w:iCs/>
          <w:sz w:val="24"/>
          <w:szCs w:val="24"/>
        </w:rPr>
        <w:t xml:space="preserve">  питани</w:t>
      </w:r>
      <w:r w:rsidRPr="00AE0E29">
        <w:rPr>
          <w:iCs/>
          <w:sz w:val="24"/>
          <w:szCs w:val="24"/>
        </w:rPr>
        <w:t>я</w:t>
      </w:r>
      <w:r w:rsidR="00787B9F" w:rsidRPr="00AE0E29">
        <w:rPr>
          <w:iCs/>
          <w:sz w:val="24"/>
          <w:szCs w:val="24"/>
        </w:rPr>
        <w:t xml:space="preserve"> </w:t>
      </w:r>
      <w:r w:rsidRPr="00AE0E29">
        <w:rPr>
          <w:iCs/>
          <w:sz w:val="24"/>
          <w:szCs w:val="24"/>
        </w:rPr>
        <w:t>представлена десятью предприятиями общедоступной сети, из них четыре единицы находится на меж</w:t>
      </w:r>
      <w:r w:rsidR="00787B9F" w:rsidRPr="00AE0E29">
        <w:rPr>
          <w:iCs/>
          <w:sz w:val="24"/>
          <w:szCs w:val="24"/>
        </w:rPr>
        <w:t>селенных территориях</w:t>
      </w:r>
      <w:r w:rsidRPr="00AE0E29">
        <w:rPr>
          <w:iCs/>
          <w:sz w:val="24"/>
          <w:szCs w:val="24"/>
        </w:rPr>
        <w:t xml:space="preserve">. </w:t>
      </w:r>
      <w:r w:rsidR="00787B9F" w:rsidRPr="00AE0E29">
        <w:rPr>
          <w:iCs/>
          <w:sz w:val="24"/>
          <w:szCs w:val="24"/>
        </w:rPr>
        <w:t xml:space="preserve"> </w:t>
      </w:r>
    </w:p>
    <w:p w:rsidR="00194894" w:rsidRPr="00AE0E29" w:rsidRDefault="00787B9F" w:rsidP="00FB6CE7">
      <w:pPr>
        <w:pStyle w:val="ad"/>
        <w:spacing w:line="360" w:lineRule="auto"/>
        <w:ind w:firstLine="708"/>
        <w:rPr>
          <w:iCs/>
          <w:sz w:val="24"/>
          <w:szCs w:val="24"/>
        </w:rPr>
      </w:pPr>
      <w:r w:rsidRPr="00AE0E29">
        <w:rPr>
          <w:iCs/>
          <w:sz w:val="24"/>
          <w:szCs w:val="24"/>
        </w:rPr>
        <w:t>В 2009</w:t>
      </w:r>
      <w:r w:rsidR="0059294C" w:rsidRPr="00AE0E29">
        <w:rPr>
          <w:iCs/>
          <w:sz w:val="24"/>
          <w:szCs w:val="24"/>
        </w:rPr>
        <w:t xml:space="preserve"> </w:t>
      </w:r>
      <w:r w:rsidRPr="00AE0E29">
        <w:rPr>
          <w:iCs/>
          <w:sz w:val="24"/>
          <w:szCs w:val="24"/>
        </w:rPr>
        <w:t>году</w:t>
      </w:r>
      <w:r w:rsidR="0059294C" w:rsidRPr="00AE0E29">
        <w:rPr>
          <w:iCs/>
          <w:sz w:val="24"/>
          <w:szCs w:val="24"/>
        </w:rPr>
        <w:t xml:space="preserve"> введен в эксплуатацию один объект общественного питания </w:t>
      </w:r>
      <w:r w:rsidR="00D64BDE" w:rsidRPr="00AE0E29">
        <w:rPr>
          <w:iCs/>
          <w:sz w:val="24"/>
          <w:szCs w:val="24"/>
        </w:rPr>
        <w:t xml:space="preserve">                </w:t>
      </w:r>
      <w:r w:rsidR="0059294C" w:rsidRPr="00AE0E29">
        <w:rPr>
          <w:iCs/>
          <w:sz w:val="24"/>
          <w:szCs w:val="24"/>
        </w:rPr>
        <w:t xml:space="preserve">на 24 </w:t>
      </w:r>
      <w:r w:rsidRPr="00AE0E29">
        <w:rPr>
          <w:iCs/>
          <w:sz w:val="24"/>
          <w:szCs w:val="24"/>
        </w:rPr>
        <w:t xml:space="preserve">  посадочных места </w:t>
      </w:r>
      <w:r w:rsidR="001F0BAD" w:rsidRPr="00AE0E29">
        <w:rPr>
          <w:iCs/>
          <w:sz w:val="24"/>
          <w:szCs w:val="24"/>
        </w:rPr>
        <w:t>на территории п.</w:t>
      </w:r>
      <w:r w:rsidRPr="00AE0E29">
        <w:rPr>
          <w:iCs/>
          <w:sz w:val="24"/>
          <w:szCs w:val="24"/>
        </w:rPr>
        <w:t xml:space="preserve"> Луговской. </w:t>
      </w:r>
    </w:p>
    <w:p w:rsidR="00194894" w:rsidRPr="00AE0E29" w:rsidRDefault="00787B9F" w:rsidP="00FB6CE7">
      <w:pPr>
        <w:pStyle w:val="ad"/>
        <w:spacing w:line="360" w:lineRule="auto"/>
        <w:ind w:firstLine="708"/>
        <w:rPr>
          <w:iCs/>
          <w:sz w:val="24"/>
          <w:szCs w:val="24"/>
        </w:rPr>
      </w:pPr>
      <w:r w:rsidRPr="00AE0E29">
        <w:rPr>
          <w:iCs/>
          <w:sz w:val="24"/>
          <w:szCs w:val="24"/>
        </w:rPr>
        <w:t>Оборот  общественного  питани</w:t>
      </w:r>
      <w:r w:rsidR="001E0E26" w:rsidRPr="00AE0E29">
        <w:rPr>
          <w:iCs/>
          <w:sz w:val="24"/>
          <w:szCs w:val="24"/>
        </w:rPr>
        <w:t xml:space="preserve">я  </w:t>
      </w:r>
      <w:r w:rsidRPr="00AE0E29">
        <w:rPr>
          <w:iCs/>
          <w:sz w:val="24"/>
          <w:szCs w:val="24"/>
        </w:rPr>
        <w:t>предприятий района по всем фор</w:t>
      </w:r>
      <w:r w:rsidR="006020A8" w:rsidRPr="00AE0E29">
        <w:rPr>
          <w:iCs/>
          <w:sz w:val="24"/>
          <w:szCs w:val="24"/>
        </w:rPr>
        <w:t>мам собственности</w:t>
      </w:r>
      <w:r w:rsidRPr="00AE0E29">
        <w:rPr>
          <w:iCs/>
          <w:sz w:val="24"/>
          <w:szCs w:val="24"/>
        </w:rPr>
        <w:t xml:space="preserve"> </w:t>
      </w:r>
      <w:r w:rsidR="001E0E26" w:rsidRPr="00AE0E29">
        <w:rPr>
          <w:iCs/>
          <w:sz w:val="24"/>
          <w:szCs w:val="24"/>
        </w:rPr>
        <w:t xml:space="preserve"> за январь-декабрь 2009 года </w:t>
      </w:r>
      <w:r w:rsidRPr="00AE0E29">
        <w:rPr>
          <w:iCs/>
          <w:sz w:val="24"/>
          <w:szCs w:val="24"/>
        </w:rPr>
        <w:t>составил - 170,4 млн.</w:t>
      </w:r>
      <w:r w:rsidR="00FA14FD" w:rsidRPr="00AE0E29">
        <w:rPr>
          <w:iCs/>
          <w:sz w:val="24"/>
          <w:szCs w:val="24"/>
        </w:rPr>
        <w:t xml:space="preserve"> </w:t>
      </w:r>
      <w:r w:rsidR="006020A8" w:rsidRPr="00AE0E29">
        <w:rPr>
          <w:iCs/>
          <w:sz w:val="24"/>
          <w:szCs w:val="24"/>
        </w:rPr>
        <w:t>рублей</w:t>
      </w:r>
      <w:r w:rsidRPr="00AE0E29">
        <w:rPr>
          <w:iCs/>
          <w:sz w:val="24"/>
          <w:szCs w:val="24"/>
        </w:rPr>
        <w:t xml:space="preserve"> в  действующих  ценах</w:t>
      </w:r>
      <w:r w:rsidR="00FA14FD" w:rsidRPr="00AE0E29">
        <w:rPr>
          <w:iCs/>
          <w:sz w:val="24"/>
          <w:szCs w:val="24"/>
        </w:rPr>
        <w:t xml:space="preserve"> или  63 % к уровню 2008 года</w:t>
      </w:r>
      <w:r w:rsidR="0059294C" w:rsidRPr="00AE0E29">
        <w:rPr>
          <w:iCs/>
          <w:sz w:val="24"/>
          <w:szCs w:val="24"/>
        </w:rPr>
        <w:t>.</w:t>
      </w:r>
      <w:r w:rsidRPr="00AE0E29">
        <w:rPr>
          <w:iCs/>
          <w:sz w:val="24"/>
          <w:szCs w:val="24"/>
        </w:rPr>
        <w:t xml:space="preserve"> </w:t>
      </w:r>
    </w:p>
    <w:p w:rsidR="00787B9F" w:rsidRPr="00AE0E29" w:rsidRDefault="00FA14FD" w:rsidP="00FB6CE7">
      <w:pPr>
        <w:pStyle w:val="ad"/>
        <w:spacing w:line="360" w:lineRule="auto"/>
        <w:ind w:firstLine="708"/>
        <w:rPr>
          <w:iCs/>
          <w:sz w:val="24"/>
          <w:szCs w:val="24"/>
        </w:rPr>
      </w:pPr>
      <w:r w:rsidRPr="00AE0E29">
        <w:rPr>
          <w:sz w:val="24"/>
          <w:szCs w:val="24"/>
        </w:rPr>
        <w:t xml:space="preserve">Платные услуги населению в районе оказывают предприятия малого и среднего бизнеса. Наибольшую долю (более 70%) составляют жилищно-коммунальные услуги. За </w:t>
      </w:r>
      <w:r w:rsidRPr="00AE0E29">
        <w:rPr>
          <w:sz w:val="24"/>
          <w:szCs w:val="24"/>
        </w:rPr>
        <w:lastRenderedPageBreak/>
        <w:t>отчетный период отм</w:t>
      </w:r>
      <w:r w:rsidR="00791335" w:rsidRPr="00AE0E29">
        <w:rPr>
          <w:sz w:val="24"/>
          <w:szCs w:val="24"/>
        </w:rPr>
        <w:t>ечен прирост</w:t>
      </w:r>
      <w:r w:rsidR="00787B9F" w:rsidRPr="00AE0E29">
        <w:rPr>
          <w:iCs/>
          <w:sz w:val="24"/>
          <w:szCs w:val="24"/>
        </w:rPr>
        <w:t xml:space="preserve"> по объёму платных услуг</w:t>
      </w:r>
      <w:r w:rsidRPr="00AE0E29">
        <w:rPr>
          <w:iCs/>
          <w:sz w:val="24"/>
          <w:szCs w:val="24"/>
        </w:rPr>
        <w:t xml:space="preserve"> учреждений</w:t>
      </w:r>
      <w:r w:rsidR="00787B9F" w:rsidRPr="00AE0E29">
        <w:rPr>
          <w:iCs/>
          <w:sz w:val="24"/>
          <w:szCs w:val="24"/>
        </w:rPr>
        <w:t xml:space="preserve"> образования,</w:t>
      </w:r>
      <w:r w:rsidRPr="00AE0E29">
        <w:rPr>
          <w:iCs/>
          <w:sz w:val="24"/>
          <w:szCs w:val="24"/>
        </w:rPr>
        <w:t xml:space="preserve"> здравоохранения</w:t>
      </w:r>
      <w:r w:rsidR="00787B9F" w:rsidRPr="00AE0E29">
        <w:rPr>
          <w:iCs/>
          <w:sz w:val="24"/>
          <w:szCs w:val="24"/>
        </w:rPr>
        <w:t>,</w:t>
      </w:r>
      <w:r w:rsidRPr="00AE0E29">
        <w:rPr>
          <w:iCs/>
          <w:sz w:val="24"/>
          <w:szCs w:val="24"/>
        </w:rPr>
        <w:t xml:space="preserve"> </w:t>
      </w:r>
      <w:r w:rsidR="00791335" w:rsidRPr="00AE0E29">
        <w:rPr>
          <w:iCs/>
          <w:sz w:val="24"/>
          <w:szCs w:val="24"/>
        </w:rPr>
        <w:t>ветеринарии</w:t>
      </w:r>
      <w:r w:rsidR="00787B9F" w:rsidRPr="00AE0E29">
        <w:rPr>
          <w:iCs/>
          <w:sz w:val="24"/>
          <w:szCs w:val="24"/>
        </w:rPr>
        <w:t xml:space="preserve">. </w:t>
      </w:r>
    </w:p>
    <w:p w:rsidR="00787B9F" w:rsidRPr="00AE0E29" w:rsidRDefault="00D64BDE" w:rsidP="00FB6CE7">
      <w:pPr>
        <w:pStyle w:val="ad"/>
        <w:spacing w:line="360" w:lineRule="auto"/>
        <w:jc w:val="center"/>
        <w:rPr>
          <w:b/>
          <w:i/>
          <w:sz w:val="24"/>
          <w:szCs w:val="24"/>
        </w:rPr>
      </w:pPr>
      <w:r w:rsidRPr="00AE0E29">
        <w:rPr>
          <w:b/>
          <w:i/>
          <w:sz w:val="24"/>
          <w:szCs w:val="24"/>
        </w:rPr>
        <w:t>1.7. Криминогенная обстановка</w:t>
      </w:r>
    </w:p>
    <w:p w:rsidR="005A5B2E" w:rsidRPr="00AE0E29" w:rsidRDefault="005A5B2E" w:rsidP="00FB6CE7">
      <w:pPr>
        <w:pStyle w:val="ad"/>
        <w:spacing w:line="360" w:lineRule="auto"/>
        <w:ind w:firstLine="708"/>
        <w:rPr>
          <w:sz w:val="24"/>
          <w:szCs w:val="24"/>
        </w:rPr>
      </w:pPr>
      <w:r w:rsidRPr="00AE0E29">
        <w:rPr>
          <w:sz w:val="24"/>
          <w:szCs w:val="24"/>
        </w:rPr>
        <w:t>За 12 месяцев 2009 года количество зарегистрированных преступлений на терри</w:t>
      </w:r>
      <w:r w:rsidR="00D64BDE" w:rsidRPr="00AE0E29">
        <w:rPr>
          <w:sz w:val="24"/>
          <w:szCs w:val="24"/>
        </w:rPr>
        <w:t>-</w:t>
      </w:r>
      <w:r w:rsidRPr="00AE0E29">
        <w:rPr>
          <w:sz w:val="24"/>
          <w:szCs w:val="24"/>
        </w:rPr>
        <w:t>тор</w:t>
      </w:r>
      <w:r w:rsidR="005326E8" w:rsidRPr="00AE0E29">
        <w:rPr>
          <w:sz w:val="24"/>
          <w:szCs w:val="24"/>
        </w:rPr>
        <w:t>ии района увеличилось на 58,2%. Раскрываемость преступлений по линии милиции общественной безопасности в районе составила 53,7%.</w:t>
      </w:r>
      <w:r w:rsidR="005326E8" w:rsidRPr="00AE0E29">
        <w:rPr>
          <w:spacing w:val="3"/>
          <w:sz w:val="24"/>
          <w:szCs w:val="24"/>
        </w:rPr>
        <w:t xml:space="preserve"> </w:t>
      </w:r>
      <w:r w:rsidRPr="00AE0E29">
        <w:rPr>
          <w:sz w:val="24"/>
          <w:szCs w:val="24"/>
        </w:rPr>
        <w:t>Увелич</w:t>
      </w:r>
      <w:r w:rsidR="005326E8" w:rsidRPr="00AE0E29">
        <w:rPr>
          <w:sz w:val="24"/>
          <w:szCs w:val="24"/>
        </w:rPr>
        <w:t>илось число</w:t>
      </w:r>
      <w:r w:rsidRPr="00AE0E29">
        <w:rPr>
          <w:sz w:val="24"/>
          <w:szCs w:val="24"/>
        </w:rPr>
        <w:t xml:space="preserve"> краж  на 12,4%, экологических преступлений на 27%, совершение</w:t>
      </w:r>
      <w:r w:rsidR="00D64BDE" w:rsidRPr="00AE0E29">
        <w:rPr>
          <w:sz w:val="24"/>
          <w:szCs w:val="24"/>
        </w:rPr>
        <w:t xml:space="preserve"> мошенничества</w:t>
      </w:r>
      <w:r w:rsidRPr="00AE0E29">
        <w:rPr>
          <w:sz w:val="24"/>
          <w:szCs w:val="24"/>
        </w:rPr>
        <w:t xml:space="preserve"> с 0 до 30 преступлений.  Рост обусловлен  выявлением превентивных   составов преступлений по линии милиции общественной безопасности</w:t>
      </w:r>
      <w:r w:rsidR="005326E8" w:rsidRPr="00AE0E29">
        <w:rPr>
          <w:sz w:val="24"/>
          <w:szCs w:val="24"/>
        </w:rPr>
        <w:t xml:space="preserve"> </w:t>
      </w:r>
      <w:r w:rsidRPr="00AE0E29">
        <w:rPr>
          <w:sz w:val="24"/>
          <w:szCs w:val="24"/>
        </w:rPr>
        <w:t>на 94,8%, что является положительным показателем.</w:t>
      </w:r>
    </w:p>
    <w:p w:rsidR="005A5B2E" w:rsidRPr="00AE0E29" w:rsidRDefault="005A5B2E" w:rsidP="00FB6CE7">
      <w:pPr>
        <w:pStyle w:val="ad"/>
        <w:spacing w:line="360" w:lineRule="auto"/>
        <w:ind w:firstLine="708"/>
        <w:rPr>
          <w:sz w:val="24"/>
          <w:szCs w:val="24"/>
        </w:rPr>
      </w:pPr>
      <w:r w:rsidRPr="00AE0E29">
        <w:rPr>
          <w:sz w:val="24"/>
          <w:szCs w:val="24"/>
        </w:rPr>
        <w:t>В целом, оценивая криминогенную ситуацию, складывающуюся на территории Ханты-Мансийского района, можно сделать вывод, что благодаря принимаемым мерам профилактики  в</w:t>
      </w:r>
      <w:r w:rsidRPr="00AE0E29">
        <w:rPr>
          <w:spacing w:val="3"/>
          <w:sz w:val="24"/>
          <w:szCs w:val="24"/>
        </w:rPr>
        <w:t xml:space="preserve"> районе наметилась положительная динамика сокращения количества преступлений:  в состоян</w:t>
      </w:r>
      <w:r w:rsidR="005326E8" w:rsidRPr="00AE0E29">
        <w:rPr>
          <w:spacing w:val="3"/>
          <w:sz w:val="24"/>
          <w:szCs w:val="24"/>
        </w:rPr>
        <w:t xml:space="preserve">ии опьянения </w:t>
      </w:r>
      <w:r w:rsidR="00D64BDE" w:rsidRPr="00AE0E29">
        <w:rPr>
          <w:spacing w:val="3"/>
          <w:sz w:val="24"/>
          <w:szCs w:val="24"/>
        </w:rPr>
        <w:t xml:space="preserve">- </w:t>
      </w:r>
      <w:r w:rsidR="005326E8" w:rsidRPr="00AE0E29">
        <w:rPr>
          <w:spacing w:val="3"/>
          <w:sz w:val="24"/>
          <w:szCs w:val="24"/>
        </w:rPr>
        <w:t xml:space="preserve">на 26%; умышленных убийств </w:t>
      </w:r>
      <w:r w:rsidR="00D64BDE" w:rsidRPr="00AE0E29">
        <w:rPr>
          <w:spacing w:val="3"/>
          <w:sz w:val="24"/>
          <w:szCs w:val="24"/>
        </w:rPr>
        <w:t xml:space="preserve">- </w:t>
      </w:r>
      <w:r w:rsidR="005326E8" w:rsidRPr="00AE0E29">
        <w:rPr>
          <w:spacing w:val="3"/>
          <w:sz w:val="24"/>
          <w:szCs w:val="24"/>
        </w:rPr>
        <w:t>на 62,5%</w:t>
      </w:r>
      <w:r w:rsidRPr="00AE0E29">
        <w:rPr>
          <w:spacing w:val="3"/>
          <w:sz w:val="24"/>
          <w:szCs w:val="24"/>
        </w:rPr>
        <w:t>; в том числе бы</w:t>
      </w:r>
      <w:r w:rsidR="005326E8" w:rsidRPr="00AE0E29">
        <w:rPr>
          <w:spacing w:val="3"/>
          <w:sz w:val="24"/>
          <w:szCs w:val="24"/>
        </w:rPr>
        <w:t xml:space="preserve">товых убийств </w:t>
      </w:r>
      <w:r w:rsidR="00D64BDE" w:rsidRPr="00AE0E29">
        <w:rPr>
          <w:spacing w:val="3"/>
          <w:sz w:val="24"/>
          <w:szCs w:val="24"/>
        </w:rPr>
        <w:t xml:space="preserve">- </w:t>
      </w:r>
      <w:r w:rsidR="005326E8" w:rsidRPr="00AE0E29">
        <w:rPr>
          <w:spacing w:val="3"/>
          <w:sz w:val="24"/>
          <w:szCs w:val="24"/>
        </w:rPr>
        <w:t>на 68,7%</w:t>
      </w:r>
      <w:r w:rsidRPr="00AE0E29">
        <w:rPr>
          <w:spacing w:val="3"/>
          <w:sz w:val="24"/>
          <w:szCs w:val="24"/>
        </w:rPr>
        <w:t xml:space="preserve"> </w:t>
      </w:r>
      <w:r w:rsidR="005326E8" w:rsidRPr="00AE0E29">
        <w:rPr>
          <w:spacing w:val="3"/>
          <w:sz w:val="24"/>
          <w:szCs w:val="24"/>
        </w:rPr>
        <w:t xml:space="preserve">и причинение вреда здоровью в быту </w:t>
      </w:r>
      <w:r w:rsidR="00D64BDE" w:rsidRPr="00AE0E29">
        <w:rPr>
          <w:spacing w:val="3"/>
          <w:sz w:val="24"/>
          <w:szCs w:val="24"/>
        </w:rPr>
        <w:t xml:space="preserve">- </w:t>
      </w:r>
      <w:r w:rsidR="005326E8" w:rsidRPr="00AE0E29">
        <w:rPr>
          <w:spacing w:val="3"/>
          <w:sz w:val="24"/>
          <w:szCs w:val="24"/>
        </w:rPr>
        <w:t>на 80,0%</w:t>
      </w:r>
      <w:r w:rsidRPr="00AE0E29">
        <w:rPr>
          <w:spacing w:val="3"/>
          <w:sz w:val="24"/>
          <w:szCs w:val="24"/>
        </w:rPr>
        <w:t xml:space="preserve">.  </w:t>
      </w:r>
    </w:p>
    <w:p w:rsidR="005A5B2E" w:rsidRPr="00AE0E29" w:rsidRDefault="005A5B2E" w:rsidP="00FB6CE7">
      <w:pPr>
        <w:pStyle w:val="ad"/>
        <w:spacing w:line="360" w:lineRule="auto"/>
        <w:ind w:firstLine="708"/>
        <w:rPr>
          <w:spacing w:val="3"/>
          <w:sz w:val="24"/>
          <w:szCs w:val="24"/>
        </w:rPr>
      </w:pPr>
      <w:r w:rsidRPr="00AE0E29">
        <w:rPr>
          <w:spacing w:val="3"/>
          <w:sz w:val="24"/>
          <w:szCs w:val="24"/>
        </w:rPr>
        <w:t>Показатель безопасности дорожного движения на территории района в 2009 году остался на прежнем уровне. На дорогах Ханты-Мансийского района зарегистрировано 68 дорожно-тр</w:t>
      </w:r>
      <w:r w:rsidR="005326E8" w:rsidRPr="00AE0E29">
        <w:rPr>
          <w:spacing w:val="3"/>
          <w:sz w:val="24"/>
          <w:szCs w:val="24"/>
        </w:rPr>
        <w:t>анспортных происшествий.</w:t>
      </w:r>
      <w:r w:rsidR="00D64BDE" w:rsidRPr="00AE0E29">
        <w:rPr>
          <w:spacing w:val="3"/>
          <w:sz w:val="24"/>
          <w:szCs w:val="24"/>
        </w:rPr>
        <w:t xml:space="preserve"> Число </w:t>
      </w:r>
      <w:r w:rsidR="00CE053A" w:rsidRPr="00AE0E29">
        <w:rPr>
          <w:spacing w:val="3"/>
          <w:sz w:val="24"/>
          <w:szCs w:val="24"/>
        </w:rPr>
        <w:t>дорожно-транспортных</w:t>
      </w:r>
      <w:r w:rsidRPr="00AE0E29">
        <w:rPr>
          <w:spacing w:val="3"/>
          <w:sz w:val="24"/>
          <w:szCs w:val="24"/>
        </w:rPr>
        <w:t xml:space="preserve"> происшествий   с участием  несове</w:t>
      </w:r>
      <w:r w:rsidR="005326E8" w:rsidRPr="00AE0E29">
        <w:rPr>
          <w:spacing w:val="3"/>
          <w:sz w:val="24"/>
          <w:szCs w:val="24"/>
        </w:rPr>
        <w:t>ршеннолетних</w:t>
      </w:r>
      <w:r w:rsidR="00D64BDE" w:rsidRPr="00AE0E29">
        <w:rPr>
          <w:spacing w:val="3"/>
          <w:sz w:val="24"/>
          <w:szCs w:val="24"/>
        </w:rPr>
        <w:t xml:space="preserve"> снизилось</w:t>
      </w:r>
      <w:r w:rsidR="005326E8" w:rsidRPr="00AE0E29">
        <w:rPr>
          <w:spacing w:val="3"/>
          <w:sz w:val="24"/>
          <w:szCs w:val="24"/>
        </w:rPr>
        <w:t xml:space="preserve">  на 50%</w:t>
      </w:r>
      <w:r w:rsidRPr="00AE0E29">
        <w:rPr>
          <w:spacing w:val="3"/>
          <w:sz w:val="24"/>
          <w:szCs w:val="24"/>
        </w:rPr>
        <w:t>.</w:t>
      </w:r>
    </w:p>
    <w:p w:rsidR="00787B9F" w:rsidRPr="00AE0E29" w:rsidRDefault="00787B9F" w:rsidP="00AF0D96">
      <w:pPr>
        <w:pStyle w:val="ad"/>
        <w:rPr>
          <w:b/>
          <w:i/>
          <w:sz w:val="24"/>
          <w:szCs w:val="24"/>
        </w:rPr>
      </w:pPr>
    </w:p>
    <w:p w:rsidR="00787B9F" w:rsidRPr="00AE0E29" w:rsidRDefault="00787B9F" w:rsidP="00AF0D96">
      <w:pPr>
        <w:pStyle w:val="ad"/>
        <w:rPr>
          <w:b/>
          <w:i/>
          <w:sz w:val="24"/>
          <w:szCs w:val="24"/>
        </w:rPr>
      </w:pPr>
    </w:p>
    <w:p w:rsidR="008D5D09" w:rsidRPr="00AE0E29" w:rsidRDefault="008D5D09" w:rsidP="00272DCE">
      <w:pPr>
        <w:shd w:val="clear" w:color="auto" w:fill="FFFFFF"/>
        <w:spacing w:line="360" w:lineRule="auto"/>
        <w:ind w:firstLine="567"/>
        <w:jc w:val="both"/>
        <w:rPr>
          <w:rFonts w:ascii="Times New Roman" w:eastAsia="Times New Roman" w:hAnsi="Times New Roman" w:cs="Times New Roman"/>
          <w:spacing w:val="3"/>
          <w:sz w:val="24"/>
          <w:szCs w:val="24"/>
        </w:rPr>
      </w:pPr>
      <w:r w:rsidRPr="00AE0E29">
        <w:rPr>
          <w:rFonts w:ascii="Times New Roman" w:eastAsia="Times New Roman" w:hAnsi="Times New Roman" w:cs="Times New Roman"/>
          <w:spacing w:val="3"/>
          <w:sz w:val="24"/>
          <w:szCs w:val="24"/>
        </w:rPr>
        <w:t xml:space="preserve">  </w:t>
      </w:r>
    </w:p>
    <w:p w:rsidR="002D7164" w:rsidRPr="00AE0E29" w:rsidRDefault="002D7164" w:rsidP="00C63CF2">
      <w:pPr>
        <w:spacing w:line="360" w:lineRule="auto"/>
        <w:ind w:firstLine="709"/>
        <w:jc w:val="center"/>
        <w:rPr>
          <w:rFonts w:ascii="Times New Roman" w:hAnsi="Times New Roman" w:cs="Times New Roman"/>
          <w:b/>
          <w:i/>
          <w:sz w:val="24"/>
          <w:szCs w:val="24"/>
        </w:rPr>
        <w:sectPr w:rsidR="002D7164" w:rsidRPr="00AE0E29" w:rsidSect="00AF0D96">
          <w:footerReference w:type="default" r:id="rId9"/>
          <w:pgSz w:w="11906" w:h="16838"/>
          <w:pgMar w:top="1077" w:right="851" w:bottom="964" w:left="1701" w:header="709" w:footer="709" w:gutter="0"/>
          <w:cols w:space="708"/>
          <w:docGrid w:linePitch="360"/>
        </w:sectPr>
      </w:pPr>
    </w:p>
    <w:p w:rsidR="00C63CF2" w:rsidRPr="00AE0E29" w:rsidRDefault="00C63CF2" w:rsidP="001E0E26">
      <w:pPr>
        <w:pStyle w:val="ad"/>
        <w:jc w:val="center"/>
        <w:rPr>
          <w:b/>
          <w:sz w:val="24"/>
          <w:szCs w:val="24"/>
        </w:rPr>
      </w:pPr>
      <w:r w:rsidRPr="00AE0E29">
        <w:rPr>
          <w:b/>
          <w:sz w:val="24"/>
          <w:szCs w:val="24"/>
        </w:rPr>
        <w:lastRenderedPageBreak/>
        <w:t>Раздел 2.Информация о результатах деятельности органов местного самоуправления городских и муниципальных районов автономного округа по решению вопросов местного значения</w:t>
      </w:r>
    </w:p>
    <w:p w:rsidR="001E0E26" w:rsidRPr="00AE0E29" w:rsidRDefault="001E0E26" w:rsidP="001E0E26">
      <w:pPr>
        <w:pStyle w:val="ad"/>
        <w:jc w:val="center"/>
        <w:rPr>
          <w:b/>
          <w:sz w:val="24"/>
          <w:szCs w:val="24"/>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69"/>
        <w:gridCol w:w="5103"/>
        <w:gridCol w:w="6378"/>
      </w:tblGrid>
      <w:tr w:rsidR="00E50194" w:rsidRPr="00AE0E29" w:rsidTr="00FB6CE7">
        <w:tc>
          <w:tcPr>
            <w:tcW w:w="3369" w:type="dxa"/>
          </w:tcPr>
          <w:p w:rsidR="00E50194" w:rsidRPr="00AE0E29" w:rsidRDefault="00E50194" w:rsidP="00E50194">
            <w:pPr>
              <w:spacing w:after="0" w:line="240" w:lineRule="auto"/>
              <w:jc w:val="center"/>
              <w:rPr>
                <w:rFonts w:ascii="Times New Roman" w:eastAsia="Times New Roman" w:hAnsi="Times New Roman" w:cs="Times New Roman"/>
                <w:sz w:val="24"/>
                <w:szCs w:val="24"/>
              </w:rPr>
            </w:pPr>
            <w:r w:rsidRPr="00AE0E29">
              <w:rPr>
                <w:rFonts w:ascii="Times New Roman" w:hAnsi="Times New Roman" w:cs="Times New Roman"/>
                <w:sz w:val="24"/>
                <w:szCs w:val="24"/>
              </w:rPr>
              <w:t>Наименование вопроса</w:t>
            </w:r>
          </w:p>
        </w:tc>
        <w:tc>
          <w:tcPr>
            <w:tcW w:w="5103" w:type="dxa"/>
          </w:tcPr>
          <w:p w:rsidR="00E50194" w:rsidRPr="00AE0E29" w:rsidRDefault="00E50194" w:rsidP="001E0E26">
            <w:pPr>
              <w:spacing w:after="0" w:line="240" w:lineRule="auto"/>
              <w:jc w:val="center"/>
              <w:rPr>
                <w:rFonts w:ascii="Times New Roman" w:eastAsia="Times New Roman" w:hAnsi="Times New Roman" w:cs="Times New Roman"/>
              </w:rPr>
            </w:pPr>
            <w:r w:rsidRPr="00AE0E29">
              <w:rPr>
                <w:rFonts w:ascii="Times New Roman" w:eastAsia="Times New Roman" w:hAnsi="Times New Roman" w:cs="Times New Roman"/>
              </w:rPr>
              <w:t xml:space="preserve">Объем финансирования </w:t>
            </w:r>
            <w:r w:rsidR="00FB6CE7" w:rsidRPr="00AE0E29">
              <w:rPr>
                <w:rFonts w:ascii="Times New Roman" w:eastAsia="Times New Roman" w:hAnsi="Times New Roman" w:cs="Times New Roman"/>
              </w:rPr>
              <w:t>(</w:t>
            </w:r>
            <w:r w:rsidRPr="00AE0E29">
              <w:rPr>
                <w:rFonts w:ascii="Times New Roman" w:eastAsia="Times New Roman" w:hAnsi="Times New Roman" w:cs="Times New Roman"/>
              </w:rPr>
              <w:t>тыс. рублей</w:t>
            </w:r>
            <w:r w:rsidR="00FB6CE7" w:rsidRPr="00AE0E29">
              <w:rPr>
                <w:rFonts w:ascii="Times New Roman" w:eastAsia="Times New Roman" w:hAnsi="Times New Roman" w:cs="Times New Roman"/>
              </w:rPr>
              <w:t>)</w:t>
            </w:r>
          </w:p>
        </w:tc>
        <w:tc>
          <w:tcPr>
            <w:tcW w:w="6378" w:type="dxa"/>
          </w:tcPr>
          <w:p w:rsidR="00E50194" w:rsidRPr="00AE0E29" w:rsidRDefault="00E50194" w:rsidP="00FB6CE7">
            <w:pPr>
              <w:spacing w:after="0" w:line="240" w:lineRule="auto"/>
              <w:jc w:val="center"/>
              <w:rPr>
                <w:rFonts w:ascii="Times New Roman" w:eastAsia="Times New Roman" w:hAnsi="Times New Roman" w:cs="Times New Roman"/>
              </w:rPr>
            </w:pPr>
            <w:r w:rsidRPr="00AE0E29">
              <w:rPr>
                <w:rFonts w:ascii="Times New Roman" w:eastAsia="Times New Roman" w:hAnsi="Times New Roman" w:cs="Times New Roman"/>
              </w:rPr>
              <w:t>Результат (количественный</w:t>
            </w:r>
            <w:r w:rsidRPr="00AE0E29">
              <w:rPr>
                <w:rFonts w:ascii="Times New Roman" w:hAnsi="Times New Roman" w:cs="Times New Roman"/>
              </w:rPr>
              <w:t>,</w:t>
            </w:r>
            <w:r w:rsidR="00FB6CE7" w:rsidRPr="00AE0E29">
              <w:rPr>
                <w:rFonts w:ascii="Times New Roman" w:hAnsi="Times New Roman" w:cs="Times New Roman"/>
              </w:rPr>
              <w:t xml:space="preserve"> </w:t>
            </w:r>
            <w:r w:rsidRPr="00AE0E29">
              <w:rPr>
                <w:rFonts w:ascii="Times New Roman" w:eastAsia="Times New Roman" w:hAnsi="Times New Roman" w:cs="Times New Roman"/>
              </w:rPr>
              <w:t>качественный)</w:t>
            </w:r>
          </w:p>
        </w:tc>
      </w:tr>
      <w:tr w:rsidR="00E50194" w:rsidRPr="00AE0E29" w:rsidTr="001E0E26">
        <w:trPr>
          <w:trHeight w:val="274"/>
        </w:trPr>
        <w:tc>
          <w:tcPr>
            <w:tcW w:w="3369" w:type="dxa"/>
          </w:tcPr>
          <w:p w:rsidR="00E50194" w:rsidRPr="00AE0E29" w:rsidRDefault="00E50194" w:rsidP="00CE053A">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Ф</w:t>
            </w:r>
            <w:r w:rsidR="00CE053A" w:rsidRPr="00AE0E29">
              <w:rPr>
                <w:rFonts w:ascii="Times New Roman" w:eastAsia="Times New Roman" w:hAnsi="Times New Roman" w:cs="Times New Roman"/>
                <w:sz w:val="24"/>
                <w:szCs w:val="24"/>
              </w:rPr>
              <w:t>ормирование, ут</w:t>
            </w:r>
            <w:r w:rsidRPr="00AE0E29">
              <w:rPr>
                <w:rFonts w:ascii="Times New Roman" w:eastAsia="Times New Roman" w:hAnsi="Times New Roman" w:cs="Times New Roman"/>
                <w:sz w:val="24"/>
                <w:szCs w:val="24"/>
              </w:rPr>
              <w:t>верждение, исполнение бюджета муници</w:t>
            </w:r>
            <w:r w:rsidR="00CE053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пального района, контроль</w:t>
            </w:r>
            <w:r w:rsidR="005F4704" w:rsidRPr="00AE0E29">
              <w:rPr>
                <w:rFonts w:ascii="Times New Roman" w:eastAsia="Times New Roman" w:hAnsi="Times New Roman" w:cs="Times New Roman"/>
                <w:sz w:val="24"/>
                <w:szCs w:val="24"/>
              </w:rPr>
              <w:t xml:space="preserve"> за исполнением данного бюдже</w:t>
            </w:r>
            <w:r w:rsidR="00CE053A" w:rsidRPr="00AE0E29">
              <w:rPr>
                <w:rFonts w:ascii="Times New Roman" w:eastAsia="Times New Roman" w:hAnsi="Times New Roman" w:cs="Times New Roman"/>
                <w:sz w:val="24"/>
                <w:szCs w:val="24"/>
              </w:rPr>
              <w:t>-та</w:t>
            </w:r>
          </w:p>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p>
        </w:tc>
        <w:tc>
          <w:tcPr>
            <w:tcW w:w="5103" w:type="dxa"/>
          </w:tcPr>
          <w:p w:rsidR="00553159" w:rsidRPr="00AE0E29" w:rsidRDefault="00FB6CE7" w:rsidP="00952891">
            <w:pPr>
              <w:autoSpaceDE w:val="0"/>
              <w:autoSpaceDN w:val="0"/>
              <w:adjustRightInd w:val="0"/>
              <w:spacing w:after="0"/>
              <w:jc w:val="both"/>
              <w:rPr>
                <w:rFonts w:ascii="Times New Roman" w:hAnsi="Times New Roman" w:cs="Times New Roman"/>
                <w:sz w:val="24"/>
                <w:szCs w:val="24"/>
              </w:rPr>
            </w:pPr>
            <w:r w:rsidRPr="00AE0E29">
              <w:rPr>
                <w:rFonts w:ascii="Times New Roman" w:eastAsia="Times New Roman" w:hAnsi="Times New Roman" w:cs="Times New Roman"/>
                <w:sz w:val="24"/>
                <w:szCs w:val="24"/>
              </w:rPr>
              <w:t xml:space="preserve">   б</w:t>
            </w:r>
            <w:r w:rsidR="00125C00" w:rsidRPr="00AE0E29">
              <w:rPr>
                <w:rFonts w:ascii="Times New Roman" w:eastAsia="Times New Roman" w:hAnsi="Times New Roman" w:cs="Times New Roman"/>
                <w:sz w:val="24"/>
                <w:szCs w:val="24"/>
              </w:rPr>
              <w:t>юджет</w:t>
            </w:r>
            <w:r w:rsidR="00553159" w:rsidRPr="00AE0E29">
              <w:rPr>
                <w:rFonts w:ascii="Times New Roman" w:eastAsia="Times New Roman" w:hAnsi="Times New Roman" w:cs="Times New Roman"/>
                <w:sz w:val="24"/>
                <w:szCs w:val="24"/>
              </w:rPr>
              <w:t xml:space="preserve"> за</w:t>
            </w:r>
            <w:r w:rsidR="00125C00" w:rsidRPr="00AE0E29">
              <w:rPr>
                <w:rFonts w:ascii="Times New Roman" w:eastAsia="Times New Roman" w:hAnsi="Times New Roman" w:cs="Times New Roman"/>
                <w:sz w:val="24"/>
                <w:szCs w:val="24"/>
              </w:rPr>
              <w:t xml:space="preserve"> 2009 год</w:t>
            </w:r>
            <w:r w:rsidR="00553159" w:rsidRPr="00AE0E29">
              <w:rPr>
                <w:rFonts w:ascii="Times New Roman" w:eastAsia="Times New Roman" w:hAnsi="Times New Roman" w:cs="Times New Roman"/>
                <w:sz w:val="24"/>
                <w:szCs w:val="24"/>
              </w:rPr>
              <w:t xml:space="preserve"> исполнен</w:t>
            </w:r>
            <w:r w:rsidR="00581708" w:rsidRPr="00AE0E29">
              <w:rPr>
                <w:rFonts w:ascii="Times New Roman" w:hAnsi="Times New Roman" w:cs="Times New Roman"/>
                <w:sz w:val="24"/>
                <w:szCs w:val="24"/>
              </w:rPr>
              <w:t>:</w:t>
            </w:r>
          </w:p>
          <w:p w:rsidR="00553159" w:rsidRPr="00AE0E29" w:rsidRDefault="00553159"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w:t>
            </w:r>
            <w:r w:rsidR="00FB6CE7"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по доходам в сумме  2 367 208,3 тыс.</w:t>
            </w:r>
            <w:r w:rsidR="00125C00" w:rsidRPr="00AE0E29">
              <w:rPr>
                <w:rFonts w:ascii="Times New Roman" w:hAnsi="Times New Roman" w:cs="Times New Roman"/>
                <w:sz w:val="24"/>
                <w:szCs w:val="24"/>
              </w:rPr>
              <w:t xml:space="preserve"> </w:t>
            </w:r>
            <w:r w:rsidR="00125C00" w:rsidRPr="00AE0E29">
              <w:rPr>
                <w:rFonts w:ascii="Times New Roman" w:eastAsia="Times New Roman" w:hAnsi="Times New Roman" w:cs="Times New Roman"/>
                <w:sz w:val="24"/>
                <w:szCs w:val="24"/>
              </w:rPr>
              <w:t>рублей</w:t>
            </w:r>
            <w:r w:rsidRPr="00AE0E29">
              <w:rPr>
                <w:rFonts w:ascii="Times New Roman" w:eastAsia="Times New Roman" w:hAnsi="Times New Roman" w:cs="Times New Roman"/>
                <w:sz w:val="24"/>
                <w:szCs w:val="24"/>
              </w:rPr>
              <w:t>;</w:t>
            </w:r>
          </w:p>
          <w:p w:rsidR="00553159" w:rsidRPr="00AE0E29" w:rsidRDefault="00553159"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 xml:space="preserve"> </w:t>
            </w:r>
            <w:r w:rsidR="001F0BAD"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по расходам в сумме 2 184 566,8 тыс. рублей</w:t>
            </w:r>
            <w:r w:rsidRPr="00AE0E29">
              <w:rPr>
                <w:rFonts w:ascii="Times New Roman" w:eastAsia="Times New Roman" w:hAnsi="Times New Roman" w:cs="Times New Roman"/>
                <w:sz w:val="24"/>
                <w:szCs w:val="24"/>
              </w:rPr>
              <w:t>;</w:t>
            </w:r>
          </w:p>
          <w:p w:rsidR="00125C00" w:rsidRPr="00AE0E29" w:rsidRDefault="00553159"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 xml:space="preserve">профицит </w:t>
            </w:r>
            <w:r w:rsidR="00FB6CE7"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 xml:space="preserve">бюджета </w:t>
            </w:r>
            <w:r w:rsidR="00FB6CE7"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Ханты</w:t>
            </w:r>
            <w:r w:rsidR="00FB6CE7"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w:t>
            </w:r>
            <w:r w:rsidR="00FB6CE7"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 xml:space="preserve">Мансийского района </w:t>
            </w:r>
            <w:r w:rsidRPr="00AE0E29">
              <w:rPr>
                <w:rFonts w:ascii="Times New Roman" w:eastAsia="Times New Roman" w:hAnsi="Times New Roman" w:cs="Times New Roman"/>
                <w:sz w:val="24"/>
                <w:szCs w:val="24"/>
              </w:rPr>
              <w:t>составляет</w:t>
            </w:r>
            <w:r w:rsidR="00FB6CE7" w:rsidRPr="00AE0E29">
              <w:rPr>
                <w:rFonts w:ascii="Times New Roman" w:eastAsia="Times New Roman" w:hAnsi="Times New Roman" w:cs="Times New Roman"/>
                <w:sz w:val="24"/>
                <w:szCs w:val="24"/>
              </w:rPr>
              <w:t xml:space="preserve"> 182 641,5 тыс. рублей</w:t>
            </w:r>
          </w:p>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p>
        </w:tc>
        <w:tc>
          <w:tcPr>
            <w:tcW w:w="6378" w:type="dxa"/>
          </w:tcPr>
          <w:p w:rsidR="00125C00" w:rsidRPr="00AE0E29" w:rsidRDefault="001E0E2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FB6CE7" w:rsidRPr="00AE0E29">
              <w:rPr>
                <w:rFonts w:ascii="Times New Roman" w:eastAsia="Times New Roman" w:hAnsi="Times New Roman" w:cs="Times New Roman"/>
                <w:sz w:val="24"/>
                <w:szCs w:val="24"/>
              </w:rPr>
              <w:t>р</w:t>
            </w:r>
            <w:r w:rsidR="00C140F4" w:rsidRPr="00AE0E29">
              <w:rPr>
                <w:rFonts w:ascii="Times New Roman" w:eastAsia="Times New Roman" w:hAnsi="Times New Roman" w:cs="Times New Roman"/>
                <w:sz w:val="24"/>
                <w:szCs w:val="24"/>
              </w:rPr>
              <w:t>еализация бюджетного процесса осуществляется в соот</w:t>
            </w:r>
            <w:r w:rsidRPr="00AE0E29">
              <w:rPr>
                <w:rFonts w:ascii="Times New Roman" w:eastAsia="Times New Roman" w:hAnsi="Times New Roman" w:cs="Times New Roman"/>
                <w:sz w:val="24"/>
                <w:szCs w:val="24"/>
              </w:rPr>
              <w:t>-</w:t>
            </w:r>
            <w:r w:rsidR="00C140F4" w:rsidRPr="00AE0E29">
              <w:rPr>
                <w:rFonts w:ascii="Times New Roman" w:eastAsia="Times New Roman" w:hAnsi="Times New Roman" w:cs="Times New Roman"/>
                <w:sz w:val="24"/>
                <w:szCs w:val="24"/>
              </w:rPr>
              <w:t>ветствии с</w:t>
            </w:r>
            <w:r w:rsidR="00FB6CE7" w:rsidRPr="00AE0E29">
              <w:rPr>
                <w:rFonts w:ascii="Times New Roman" w:eastAsia="Times New Roman" w:hAnsi="Times New Roman" w:cs="Times New Roman"/>
                <w:sz w:val="24"/>
                <w:szCs w:val="24"/>
              </w:rPr>
              <w:t xml:space="preserve"> Б</w:t>
            </w:r>
            <w:r w:rsidR="00C140F4" w:rsidRPr="00AE0E29">
              <w:rPr>
                <w:rFonts w:ascii="Times New Roman" w:eastAsia="Times New Roman" w:hAnsi="Times New Roman" w:cs="Times New Roman"/>
                <w:sz w:val="24"/>
                <w:szCs w:val="24"/>
              </w:rPr>
              <w:t>юджетным кодексом РФ и</w:t>
            </w:r>
            <w:r w:rsidR="00125C00" w:rsidRPr="00AE0E29">
              <w:rPr>
                <w:rFonts w:ascii="Calibri" w:eastAsia="Times New Roman" w:hAnsi="Calibri" w:cs="Times New Roman"/>
                <w:sz w:val="24"/>
                <w:szCs w:val="24"/>
              </w:rPr>
              <w:t xml:space="preserve"> </w:t>
            </w:r>
            <w:r w:rsidR="00125C00" w:rsidRPr="00AE0E29">
              <w:rPr>
                <w:rFonts w:ascii="Times New Roman" w:eastAsia="Times New Roman" w:hAnsi="Times New Roman" w:cs="Times New Roman"/>
                <w:sz w:val="24"/>
                <w:szCs w:val="24"/>
              </w:rPr>
              <w:t>Положение</w:t>
            </w:r>
            <w:r w:rsidR="00C140F4" w:rsidRPr="00AE0E29">
              <w:rPr>
                <w:rFonts w:ascii="Times New Roman" w:eastAsia="Times New Roman" w:hAnsi="Times New Roman" w:cs="Times New Roman"/>
                <w:sz w:val="24"/>
                <w:szCs w:val="24"/>
              </w:rPr>
              <w:t>м</w:t>
            </w:r>
            <w:r w:rsidR="00125C00" w:rsidRPr="00AE0E29">
              <w:rPr>
                <w:rFonts w:ascii="Times New Roman" w:eastAsia="Times New Roman" w:hAnsi="Times New Roman" w:cs="Times New Roman"/>
                <w:sz w:val="24"/>
                <w:szCs w:val="24"/>
              </w:rPr>
              <w:t xml:space="preserve"> об от</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дельных вопросах организации и осуществления бюд</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жетного процесса в Ханты-Мансийском районе, утверж</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денн</w:t>
            </w:r>
            <w:r w:rsidR="00C140F4" w:rsidRPr="00AE0E29">
              <w:rPr>
                <w:rFonts w:ascii="Times New Roman" w:eastAsia="Times New Roman" w:hAnsi="Times New Roman" w:cs="Times New Roman"/>
                <w:sz w:val="24"/>
                <w:szCs w:val="24"/>
              </w:rPr>
              <w:t>ым</w:t>
            </w:r>
            <w:r w:rsidR="00125C00" w:rsidRPr="00AE0E29">
              <w:rPr>
                <w:rFonts w:ascii="Times New Roman" w:eastAsia="Times New Roman" w:hAnsi="Times New Roman" w:cs="Times New Roman"/>
                <w:sz w:val="24"/>
                <w:szCs w:val="24"/>
              </w:rPr>
              <w:t xml:space="preserve"> решением Думы Ханты-Мансийского района от </w:t>
            </w:r>
            <w:r w:rsidRPr="00AE0E29">
              <w:rPr>
                <w:rFonts w:ascii="Times New Roman" w:eastAsia="Times New Roman" w:hAnsi="Times New Roman" w:cs="Times New Roman"/>
                <w:sz w:val="24"/>
                <w:szCs w:val="24"/>
              </w:rPr>
              <w:t xml:space="preserve">   </w:t>
            </w:r>
            <w:r w:rsidR="00125C00" w:rsidRPr="00AE0E29">
              <w:rPr>
                <w:rFonts w:ascii="Times New Roman" w:eastAsia="Times New Roman" w:hAnsi="Times New Roman" w:cs="Times New Roman"/>
                <w:sz w:val="24"/>
                <w:szCs w:val="24"/>
              </w:rPr>
              <w:t>05 декабря 2007 года № 213 (с изменениями и допол</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 xml:space="preserve">нениями). Формирование, </w:t>
            </w:r>
            <w:r w:rsidR="00581708" w:rsidRPr="00AE0E29">
              <w:rPr>
                <w:rFonts w:ascii="Times New Roman" w:hAnsi="Times New Roman"/>
                <w:sz w:val="24"/>
                <w:szCs w:val="24"/>
              </w:rPr>
              <w:t>у</w:t>
            </w:r>
            <w:r w:rsidR="00125C00" w:rsidRPr="00AE0E29">
              <w:rPr>
                <w:rFonts w:ascii="Times New Roman" w:eastAsia="Times New Roman" w:hAnsi="Times New Roman" w:cs="Times New Roman"/>
                <w:sz w:val="24"/>
                <w:szCs w:val="24"/>
              </w:rPr>
              <w:t>тверждение, исполнение, формирование отчета об исполнении бюджета осуществ</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 xml:space="preserve">ляется в соответствии с нормами </w:t>
            </w:r>
            <w:r w:rsidR="00C140F4" w:rsidRPr="00AE0E29">
              <w:rPr>
                <w:rFonts w:ascii="Times New Roman" w:eastAsia="Times New Roman" w:hAnsi="Times New Roman" w:cs="Times New Roman"/>
                <w:sz w:val="24"/>
                <w:szCs w:val="24"/>
              </w:rPr>
              <w:t xml:space="preserve">действующего </w:t>
            </w:r>
            <w:r w:rsidR="00125C00" w:rsidRPr="00AE0E29">
              <w:rPr>
                <w:rFonts w:ascii="Times New Roman" w:eastAsia="Times New Roman" w:hAnsi="Times New Roman" w:cs="Times New Roman"/>
                <w:sz w:val="24"/>
                <w:szCs w:val="24"/>
              </w:rPr>
              <w:t>законода</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тельства в установленные для различных этапов бюджет</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ного процесс</w:t>
            </w:r>
            <w:r w:rsidRPr="00AE0E29">
              <w:rPr>
                <w:rFonts w:ascii="Times New Roman" w:eastAsia="Times New Roman" w:hAnsi="Times New Roman" w:cs="Times New Roman"/>
                <w:sz w:val="24"/>
                <w:szCs w:val="24"/>
              </w:rPr>
              <w:t>а на муниципальном уровне сроки;</w:t>
            </w:r>
          </w:p>
          <w:p w:rsidR="00FB6CE7" w:rsidRPr="00AE0E29" w:rsidRDefault="00FB6CE7" w:rsidP="00FB6CE7">
            <w:pPr>
              <w:jc w:val="both"/>
              <w:rPr>
                <w:rFonts w:ascii="Times New Roman" w:eastAsia="Times New Roman" w:hAnsi="Times New Roman" w:cs="Times New Roman"/>
                <w:sz w:val="24"/>
                <w:szCs w:val="24"/>
              </w:rPr>
            </w:pPr>
            <w:r w:rsidRPr="00AE0E29">
              <w:rPr>
                <w:rFonts w:ascii="Times New Roman" w:eastAsia="Arial Unicode MS" w:hAnsi="Times New Roman" w:cs="Times New Roman"/>
                <w:sz w:val="24"/>
                <w:szCs w:val="24"/>
              </w:rPr>
              <w:t xml:space="preserve">   </w:t>
            </w:r>
            <w:r w:rsidR="00125C00" w:rsidRPr="00AE0E29">
              <w:rPr>
                <w:rFonts w:ascii="Times New Roman" w:eastAsia="Arial Unicode MS" w:hAnsi="Times New Roman" w:cs="Times New Roman"/>
                <w:sz w:val="24"/>
                <w:szCs w:val="24"/>
              </w:rPr>
              <w:t>Исполнение по общему объему доходов за 2009 год сос</w:t>
            </w:r>
            <w:r w:rsidRPr="00AE0E29">
              <w:rPr>
                <w:rFonts w:ascii="Times New Roman" w:eastAsia="Arial Unicode MS" w:hAnsi="Times New Roman" w:cs="Times New Roman"/>
                <w:sz w:val="24"/>
                <w:szCs w:val="24"/>
              </w:rPr>
              <w:t>-</w:t>
            </w:r>
            <w:r w:rsidR="00125C00" w:rsidRPr="00AE0E29">
              <w:rPr>
                <w:rFonts w:ascii="Times New Roman" w:eastAsia="Arial Unicode MS" w:hAnsi="Times New Roman" w:cs="Times New Roman"/>
                <w:sz w:val="24"/>
                <w:szCs w:val="24"/>
              </w:rPr>
              <w:t xml:space="preserve">тавило 102% от уточненного годового плана. </w:t>
            </w:r>
            <w:r w:rsidR="00125C00" w:rsidRPr="00AE0E29">
              <w:rPr>
                <w:rFonts w:ascii="Times New Roman" w:eastAsia="Times New Roman" w:hAnsi="Times New Roman" w:cs="Times New Roman"/>
                <w:sz w:val="24"/>
                <w:szCs w:val="24"/>
              </w:rPr>
              <w:t>Поступление доходов без учета безвозмездных поступлений от бюдже</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тов других уровней и прочих безвозмездных поступлений (в том числе по Соглашениям  с предприятиями ТЭК) со</w:t>
            </w:r>
            <w:r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ставило 109,1% от уточненного годового плана и 106 % от первоначального плана по данным доходам.  Исполнение бюджета по расходам от первоначального плана составило 81,9%, от ут</w:t>
            </w:r>
            <w:r w:rsidR="001E0E26" w:rsidRPr="00AE0E29">
              <w:rPr>
                <w:rFonts w:ascii="Times New Roman" w:eastAsia="Times New Roman" w:hAnsi="Times New Roman" w:cs="Times New Roman"/>
                <w:sz w:val="24"/>
                <w:szCs w:val="24"/>
              </w:rPr>
              <w:t>очненного плана составило 94,1%;</w:t>
            </w:r>
          </w:p>
          <w:p w:rsidR="00E50194" w:rsidRPr="00AE0E29" w:rsidRDefault="001E0E26" w:rsidP="00FB6CE7">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п</w:t>
            </w:r>
            <w:r w:rsidR="00125C00" w:rsidRPr="00AE0E29">
              <w:rPr>
                <w:rFonts w:ascii="Times New Roman" w:eastAsia="Times New Roman" w:hAnsi="Times New Roman" w:cs="Times New Roman"/>
                <w:sz w:val="24"/>
                <w:szCs w:val="24"/>
              </w:rPr>
              <w:t>о фактическим данным отчета об исполнении бюджета Ханты-Мансийского района сложилось превышение дохо</w:t>
            </w:r>
            <w:r w:rsidR="00FB6CE7" w:rsidRPr="00AE0E29">
              <w:rPr>
                <w:rFonts w:ascii="Times New Roman" w:eastAsia="Times New Roman" w:hAnsi="Times New Roman" w:cs="Times New Roman"/>
                <w:sz w:val="24"/>
                <w:szCs w:val="24"/>
              </w:rPr>
              <w:t>-</w:t>
            </w:r>
            <w:r w:rsidR="00125C00" w:rsidRPr="00AE0E29">
              <w:rPr>
                <w:rFonts w:ascii="Times New Roman" w:eastAsia="Times New Roman" w:hAnsi="Times New Roman" w:cs="Times New Roman"/>
                <w:sz w:val="24"/>
                <w:szCs w:val="24"/>
              </w:rPr>
              <w:t>дов над расходами в сумме 182 641,6 тыс.рублей (про</w:t>
            </w:r>
            <w:r w:rsidRPr="00AE0E29">
              <w:rPr>
                <w:rFonts w:ascii="Times New Roman" w:eastAsia="Times New Roman" w:hAnsi="Times New Roman" w:cs="Times New Roman"/>
                <w:sz w:val="24"/>
                <w:szCs w:val="24"/>
              </w:rPr>
              <w:t>фи-</w:t>
            </w:r>
            <w:r w:rsidR="00125C00" w:rsidRPr="00AE0E29">
              <w:rPr>
                <w:rFonts w:ascii="Times New Roman" w:eastAsia="Times New Roman" w:hAnsi="Times New Roman" w:cs="Times New Roman"/>
                <w:sz w:val="24"/>
                <w:szCs w:val="24"/>
              </w:rPr>
              <w:t>цит)</w:t>
            </w:r>
          </w:p>
        </w:tc>
      </w:tr>
      <w:tr w:rsidR="00E50194" w:rsidRPr="00AE0E29" w:rsidTr="00185757">
        <w:trPr>
          <w:trHeight w:val="1268"/>
        </w:trPr>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Установление, изменение и отмена местных налогов и сборов муниципального райо</w:t>
            </w:r>
            <w:r w:rsidR="00FB6CE7" w:rsidRPr="00AE0E29">
              <w:rPr>
                <w:rFonts w:ascii="Times New Roman" w:eastAsia="Times New Roman" w:hAnsi="Times New Roman" w:cs="Times New Roman"/>
                <w:sz w:val="24"/>
                <w:szCs w:val="24"/>
              </w:rPr>
              <w:t>-на</w:t>
            </w:r>
          </w:p>
          <w:p w:rsidR="002D7164" w:rsidRPr="00AE0E29" w:rsidRDefault="002D7164"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p w:rsidR="004D37A3" w:rsidRPr="00AE0E29" w:rsidRDefault="004D37A3" w:rsidP="00952891">
            <w:pPr>
              <w:autoSpaceDE w:val="0"/>
              <w:autoSpaceDN w:val="0"/>
              <w:adjustRightInd w:val="0"/>
              <w:spacing w:after="0"/>
              <w:jc w:val="both"/>
              <w:rPr>
                <w:rFonts w:ascii="Times New Roman" w:hAnsi="Times New Roman" w:cs="Times New Roman"/>
                <w:sz w:val="24"/>
                <w:szCs w:val="24"/>
              </w:rPr>
            </w:pPr>
          </w:p>
        </w:tc>
        <w:tc>
          <w:tcPr>
            <w:tcW w:w="5103" w:type="dxa"/>
          </w:tcPr>
          <w:p w:rsidR="00E50194" w:rsidRPr="00AE0E29" w:rsidRDefault="00581708"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p w:rsidR="001465AF" w:rsidRPr="00AE0E29" w:rsidRDefault="001465AF" w:rsidP="00952891">
            <w:pPr>
              <w:autoSpaceDE w:val="0"/>
              <w:autoSpaceDN w:val="0"/>
              <w:adjustRightInd w:val="0"/>
              <w:spacing w:after="0"/>
              <w:jc w:val="center"/>
              <w:rPr>
                <w:rFonts w:ascii="Times New Roman" w:eastAsia="Times New Roman" w:hAnsi="Times New Roman" w:cs="Times New Roman"/>
                <w:sz w:val="24"/>
                <w:szCs w:val="24"/>
              </w:rPr>
            </w:pPr>
          </w:p>
          <w:p w:rsidR="001465AF" w:rsidRPr="00AE0E29" w:rsidRDefault="001465AF" w:rsidP="00952891">
            <w:pPr>
              <w:autoSpaceDE w:val="0"/>
              <w:autoSpaceDN w:val="0"/>
              <w:adjustRightInd w:val="0"/>
              <w:spacing w:after="0"/>
              <w:rPr>
                <w:rFonts w:ascii="Times New Roman" w:eastAsia="Times New Roman" w:hAnsi="Times New Roman" w:cs="Times New Roman"/>
                <w:sz w:val="24"/>
                <w:szCs w:val="24"/>
              </w:rPr>
            </w:pPr>
          </w:p>
          <w:p w:rsidR="001465AF" w:rsidRPr="00AE0E29" w:rsidRDefault="001465AF"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p w:rsidR="004D37A3" w:rsidRPr="00AE0E29" w:rsidRDefault="004D37A3" w:rsidP="00952891">
            <w:pPr>
              <w:autoSpaceDE w:val="0"/>
              <w:autoSpaceDN w:val="0"/>
              <w:adjustRightInd w:val="0"/>
              <w:spacing w:after="0"/>
              <w:rPr>
                <w:rFonts w:ascii="Times New Roman" w:eastAsia="Times New Roman" w:hAnsi="Times New Roman" w:cs="Times New Roman"/>
                <w:sz w:val="24"/>
                <w:szCs w:val="24"/>
              </w:rPr>
            </w:pPr>
          </w:p>
        </w:tc>
        <w:tc>
          <w:tcPr>
            <w:tcW w:w="6378" w:type="dxa"/>
          </w:tcPr>
          <w:p w:rsidR="00185757" w:rsidRPr="00AE0E29" w:rsidRDefault="00185757" w:rsidP="00185757">
            <w:pPr>
              <w:jc w:val="both"/>
              <w:rPr>
                <w:rFonts w:eastAsia="Arial Unicode MS"/>
              </w:rPr>
            </w:pPr>
            <w:r w:rsidRPr="00AE0E29">
              <w:rPr>
                <w:rFonts w:ascii="Times New Roman" w:hAnsi="Times New Roman"/>
                <w:sz w:val="24"/>
                <w:szCs w:val="24"/>
              </w:rPr>
              <w:lastRenderedPageBreak/>
              <w:t xml:space="preserve">   с</w:t>
            </w:r>
            <w:r w:rsidR="00C140F4" w:rsidRPr="00AE0E29">
              <w:rPr>
                <w:rFonts w:ascii="Times New Roman" w:hAnsi="Times New Roman"/>
                <w:sz w:val="24"/>
                <w:szCs w:val="24"/>
              </w:rPr>
              <w:t>огласно действующему законодательству местными налогами являются налог на имущество физических лиц и земельный налог. Данные налоги были установлены в муниципальном районе и сельских поселениях района в соответствии и в сроки</w:t>
            </w:r>
            <w:r w:rsidRPr="00AE0E29">
              <w:rPr>
                <w:rFonts w:ascii="Times New Roman" w:hAnsi="Times New Roman"/>
                <w:sz w:val="24"/>
                <w:szCs w:val="24"/>
              </w:rPr>
              <w:t>,</w:t>
            </w:r>
            <w:r w:rsidR="00C140F4" w:rsidRPr="00AE0E29">
              <w:rPr>
                <w:rFonts w:ascii="Times New Roman" w:hAnsi="Times New Roman"/>
                <w:sz w:val="24"/>
                <w:szCs w:val="24"/>
              </w:rPr>
              <w:t xml:space="preserve"> определенные Налоговым и Бюджетным кодексами РФ. В 2009 году пересмотр ставок по местным налогам не производился. Поступление по местным налогам в консолидированный бюджет района (налог на имущество физических лиц и земельный налог) составило 3390,8 тыс.рублей или 0,4% от объема доходов без учета межбюджетных трансфертов. Доля поступлений по местным налогам в бюджете муниципального района не значительна (менее 0,1%) вследствие того, что объекты налогообложения расположены на территориях сельских поселений. В бюджетах поселений фактическое поступ</w:t>
            </w:r>
            <w:r w:rsidR="00FD2461" w:rsidRPr="00AE0E29">
              <w:rPr>
                <w:rFonts w:ascii="Times New Roman" w:hAnsi="Times New Roman"/>
                <w:sz w:val="24"/>
                <w:szCs w:val="24"/>
              </w:rPr>
              <w:t>-</w:t>
            </w:r>
            <w:r w:rsidR="00C140F4" w:rsidRPr="00AE0E29">
              <w:rPr>
                <w:rFonts w:ascii="Times New Roman" w:hAnsi="Times New Roman"/>
                <w:sz w:val="24"/>
                <w:szCs w:val="24"/>
              </w:rPr>
              <w:t>ление по местным налогам имеет более весомое значение или 7,8% от объема доходов</w:t>
            </w:r>
            <w:r w:rsidR="00FD2461" w:rsidRPr="00AE0E29">
              <w:rPr>
                <w:rFonts w:ascii="Times New Roman" w:hAnsi="Times New Roman"/>
                <w:sz w:val="24"/>
                <w:szCs w:val="24"/>
              </w:rPr>
              <w:t>,</w:t>
            </w:r>
            <w:r w:rsidR="00C140F4" w:rsidRPr="00AE0E29">
              <w:rPr>
                <w:rFonts w:ascii="Times New Roman" w:hAnsi="Times New Roman"/>
                <w:sz w:val="24"/>
                <w:szCs w:val="24"/>
              </w:rPr>
              <w:t xml:space="preserve"> поступивших в бюджеты </w:t>
            </w:r>
            <w:r w:rsidR="00FD2461" w:rsidRPr="00AE0E29">
              <w:rPr>
                <w:rFonts w:ascii="Times New Roman" w:hAnsi="Times New Roman"/>
                <w:sz w:val="24"/>
                <w:szCs w:val="24"/>
              </w:rPr>
              <w:t>поселений без финансовой помощи</w:t>
            </w:r>
            <w:r w:rsidRPr="00AE0E29">
              <w:rPr>
                <w:rFonts w:ascii="Times New Roman" w:hAnsi="Times New Roman"/>
                <w:sz w:val="24"/>
                <w:szCs w:val="24"/>
              </w:rPr>
              <w:t>;</w:t>
            </w:r>
            <w:r w:rsidR="00C140F4" w:rsidRPr="00AE0E29">
              <w:rPr>
                <w:rFonts w:ascii="Times New Roman" w:hAnsi="Times New Roman"/>
                <w:sz w:val="24"/>
                <w:szCs w:val="24"/>
              </w:rPr>
              <w:t xml:space="preserve"> </w:t>
            </w:r>
            <w:r w:rsidRPr="00AE0E29">
              <w:rPr>
                <w:rFonts w:eastAsia="Arial Unicode MS"/>
              </w:rPr>
              <w:t xml:space="preserve">                                                                           </w:t>
            </w:r>
          </w:p>
          <w:p w:rsidR="004D37A3" w:rsidRPr="00AE0E29" w:rsidRDefault="00185757" w:rsidP="00185757">
            <w:pPr>
              <w:jc w:val="both"/>
              <w:rPr>
                <w:rFonts w:eastAsia="Arial Unicode MS"/>
              </w:rPr>
            </w:pPr>
            <w:r w:rsidRPr="00AE0E29">
              <w:rPr>
                <w:rFonts w:eastAsia="Arial Unicode MS"/>
              </w:rPr>
              <w:t xml:space="preserve">   </w:t>
            </w:r>
            <w:r w:rsidRPr="00AE0E29">
              <w:rPr>
                <w:rFonts w:ascii="Times New Roman" w:eastAsia="Arial Unicode MS" w:hAnsi="Times New Roman" w:cs="Times New Roman"/>
                <w:sz w:val="24"/>
                <w:szCs w:val="24"/>
              </w:rPr>
              <w:t>в</w:t>
            </w:r>
            <w:r w:rsidR="00C140F4" w:rsidRPr="00AE0E29">
              <w:rPr>
                <w:rFonts w:ascii="Times New Roman" w:eastAsia="Arial Unicode MS" w:hAnsi="Times New Roman" w:cs="Times New Roman"/>
                <w:sz w:val="24"/>
                <w:szCs w:val="24"/>
              </w:rPr>
              <w:t xml:space="preserve"> </w:t>
            </w:r>
            <w:r w:rsidRPr="00AE0E29">
              <w:rPr>
                <w:rFonts w:ascii="Times New Roman" w:eastAsia="Arial Unicode MS" w:hAnsi="Times New Roman" w:cs="Times New Roman"/>
                <w:sz w:val="24"/>
                <w:szCs w:val="24"/>
              </w:rPr>
              <w:t xml:space="preserve"> </w:t>
            </w:r>
            <w:r w:rsidR="00C140F4" w:rsidRPr="00AE0E29">
              <w:rPr>
                <w:rFonts w:ascii="Times New Roman" w:eastAsia="Arial Unicode MS" w:hAnsi="Times New Roman" w:cs="Times New Roman"/>
                <w:sz w:val="24"/>
                <w:szCs w:val="24"/>
              </w:rPr>
              <w:t>консолидированном бюджете района план по земель</w:t>
            </w:r>
            <w:r w:rsidRPr="00AE0E29">
              <w:rPr>
                <w:rFonts w:ascii="Times New Roman" w:eastAsia="Arial Unicode MS" w:hAnsi="Times New Roman" w:cs="Times New Roman"/>
                <w:sz w:val="24"/>
                <w:szCs w:val="24"/>
              </w:rPr>
              <w:t>но-</w:t>
            </w:r>
            <w:r w:rsidR="00C140F4" w:rsidRPr="00AE0E29">
              <w:rPr>
                <w:rFonts w:ascii="Times New Roman" w:eastAsia="Arial Unicode MS" w:hAnsi="Times New Roman" w:cs="Times New Roman"/>
                <w:sz w:val="24"/>
                <w:szCs w:val="24"/>
              </w:rPr>
              <w:t>му налогу перевыполнен в 2,6 раза, по нал</w:t>
            </w:r>
            <w:r w:rsidR="00FD2461" w:rsidRPr="00AE0E29">
              <w:rPr>
                <w:rFonts w:ascii="Times New Roman" w:eastAsia="Arial Unicode MS" w:hAnsi="Times New Roman" w:cs="Times New Roman"/>
                <w:sz w:val="24"/>
                <w:szCs w:val="24"/>
              </w:rPr>
              <w:t>огу на иму</w:t>
            </w:r>
            <w:r w:rsidRPr="00AE0E29">
              <w:rPr>
                <w:rFonts w:ascii="Times New Roman" w:eastAsia="Arial Unicode MS" w:hAnsi="Times New Roman" w:cs="Times New Roman"/>
                <w:sz w:val="24"/>
                <w:szCs w:val="24"/>
              </w:rPr>
              <w:t>-</w:t>
            </w:r>
            <w:r w:rsidR="00FD2461" w:rsidRPr="00AE0E29">
              <w:rPr>
                <w:rFonts w:ascii="Times New Roman" w:eastAsia="Arial Unicode MS" w:hAnsi="Times New Roman" w:cs="Times New Roman"/>
                <w:sz w:val="24"/>
                <w:szCs w:val="24"/>
              </w:rPr>
              <w:t>щество физических лиц</w:t>
            </w:r>
            <w:r w:rsidR="00C140F4" w:rsidRPr="00AE0E29">
              <w:rPr>
                <w:rFonts w:ascii="Times New Roman" w:eastAsia="Arial Unicode MS" w:hAnsi="Times New Roman" w:cs="Times New Roman"/>
                <w:sz w:val="24"/>
                <w:szCs w:val="24"/>
              </w:rPr>
              <w:t xml:space="preserve"> в</w:t>
            </w:r>
            <w:r w:rsidRPr="00AE0E29">
              <w:rPr>
                <w:rFonts w:ascii="Times New Roman" w:eastAsia="Arial Unicode MS" w:hAnsi="Times New Roman" w:cs="Times New Roman"/>
                <w:sz w:val="24"/>
                <w:szCs w:val="24"/>
              </w:rPr>
              <w:t xml:space="preserve"> 1,4 раза. Суммы поступлений по</w:t>
            </w:r>
            <w:r w:rsidR="00C140F4" w:rsidRPr="00AE0E29">
              <w:rPr>
                <w:rFonts w:ascii="Times New Roman" w:eastAsia="Arial Unicode MS" w:hAnsi="Times New Roman" w:cs="Times New Roman"/>
                <w:sz w:val="24"/>
                <w:szCs w:val="24"/>
              </w:rPr>
              <w:t>местным налогам значительно увеличились</w:t>
            </w:r>
            <w:r w:rsidR="00FD2461" w:rsidRPr="00AE0E29">
              <w:rPr>
                <w:rFonts w:ascii="Times New Roman" w:eastAsia="Arial Unicode MS" w:hAnsi="Times New Roman" w:cs="Times New Roman"/>
                <w:sz w:val="24"/>
                <w:szCs w:val="24"/>
              </w:rPr>
              <w:t>, по срав</w:t>
            </w:r>
            <w:r w:rsidRPr="00AE0E29">
              <w:rPr>
                <w:rFonts w:ascii="Times New Roman" w:eastAsia="Arial Unicode MS" w:hAnsi="Times New Roman" w:cs="Times New Roman"/>
                <w:sz w:val="24"/>
                <w:szCs w:val="24"/>
              </w:rPr>
              <w:t>-</w:t>
            </w:r>
            <w:r w:rsidR="00FD2461" w:rsidRPr="00AE0E29">
              <w:rPr>
                <w:rFonts w:ascii="Times New Roman" w:eastAsia="Arial Unicode MS" w:hAnsi="Times New Roman" w:cs="Times New Roman"/>
                <w:sz w:val="24"/>
                <w:szCs w:val="24"/>
              </w:rPr>
              <w:t xml:space="preserve">нению с прошлым годом - </w:t>
            </w:r>
            <w:r w:rsidR="00C140F4" w:rsidRPr="00AE0E29">
              <w:rPr>
                <w:rFonts w:ascii="Times New Roman" w:eastAsia="Arial Unicode MS" w:hAnsi="Times New Roman" w:cs="Times New Roman"/>
                <w:sz w:val="24"/>
                <w:szCs w:val="24"/>
              </w:rPr>
              <w:t>рост в 3,3 раза (2008 год –</w:t>
            </w:r>
            <w:r w:rsidR="00FD2461" w:rsidRPr="00AE0E29">
              <w:rPr>
                <w:rFonts w:ascii="Times New Roman" w:eastAsia="Arial Unicode MS" w:hAnsi="Times New Roman" w:cs="Times New Roman"/>
                <w:sz w:val="24"/>
                <w:szCs w:val="24"/>
              </w:rPr>
              <w:t xml:space="preserve">                         </w:t>
            </w:r>
            <w:r w:rsidR="00C140F4" w:rsidRPr="00AE0E29">
              <w:rPr>
                <w:rFonts w:ascii="Times New Roman" w:eastAsia="Arial Unicode MS" w:hAnsi="Times New Roman" w:cs="Times New Roman"/>
                <w:sz w:val="24"/>
                <w:szCs w:val="24"/>
              </w:rPr>
              <w:t>1032,1 тыс.</w:t>
            </w:r>
            <w:r w:rsidR="005119C9" w:rsidRPr="00AE0E29">
              <w:rPr>
                <w:rFonts w:ascii="Times New Roman" w:eastAsia="Arial Unicode MS" w:hAnsi="Times New Roman" w:cs="Times New Roman"/>
                <w:sz w:val="24"/>
                <w:szCs w:val="24"/>
              </w:rPr>
              <w:t xml:space="preserve"> </w:t>
            </w:r>
            <w:r w:rsidR="00C140F4" w:rsidRPr="00AE0E29">
              <w:rPr>
                <w:rFonts w:ascii="Times New Roman" w:eastAsia="Arial Unicode MS" w:hAnsi="Times New Roman" w:cs="Times New Roman"/>
                <w:sz w:val="24"/>
                <w:szCs w:val="24"/>
              </w:rPr>
              <w:t>рублей, 2009 год – 3390,8 тыс. рублей). Причиной перевыполнения является не только рост налогооблагаемой базы</w:t>
            </w:r>
            <w:r w:rsidR="00C140F4" w:rsidRPr="00AE0E29">
              <w:rPr>
                <w:rFonts w:ascii="Times New Roman" w:hAnsi="Times New Roman" w:cs="Times New Roman"/>
                <w:sz w:val="24"/>
                <w:szCs w:val="24"/>
              </w:rPr>
              <w:t xml:space="preserve">, но и </w:t>
            </w:r>
            <w:r w:rsidR="00FD2461" w:rsidRPr="00AE0E29">
              <w:rPr>
                <w:rFonts w:ascii="Times New Roman" w:eastAsia="Arial Unicode MS" w:hAnsi="Times New Roman" w:cs="Times New Roman"/>
                <w:sz w:val="24"/>
                <w:szCs w:val="24"/>
              </w:rPr>
              <w:t>активная работа с пла-тельщиками, мероприятия, проводимые</w:t>
            </w:r>
            <w:r w:rsidR="00C140F4" w:rsidRPr="00AE0E29">
              <w:rPr>
                <w:rFonts w:ascii="Times New Roman" w:eastAsia="Arial Unicode MS" w:hAnsi="Times New Roman" w:cs="Times New Roman"/>
                <w:sz w:val="24"/>
                <w:szCs w:val="24"/>
              </w:rPr>
              <w:t xml:space="preserve"> по идентификации зе</w:t>
            </w:r>
            <w:r w:rsidR="00FD2461" w:rsidRPr="00AE0E29">
              <w:rPr>
                <w:rFonts w:ascii="Times New Roman" w:eastAsia="Arial Unicode MS" w:hAnsi="Times New Roman" w:cs="Times New Roman"/>
                <w:sz w:val="24"/>
                <w:szCs w:val="24"/>
              </w:rPr>
              <w:t>мельных участков. Для повышения</w:t>
            </w:r>
            <w:r w:rsidR="00C140F4" w:rsidRPr="00AE0E29">
              <w:rPr>
                <w:rFonts w:ascii="Times New Roman" w:eastAsia="Arial Unicode MS" w:hAnsi="Times New Roman" w:cs="Times New Roman"/>
                <w:sz w:val="24"/>
                <w:szCs w:val="24"/>
              </w:rPr>
              <w:t xml:space="preserve"> собираемости мест</w:t>
            </w:r>
            <w:r w:rsidR="00FD2461" w:rsidRPr="00AE0E29">
              <w:rPr>
                <w:rFonts w:ascii="Times New Roman" w:eastAsia="Arial Unicode MS" w:hAnsi="Times New Roman" w:cs="Times New Roman"/>
                <w:sz w:val="24"/>
                <w:szCs w:val="24"/>
              </w:rPr>
              <w:t>-</w:t>
            </w:r>
            <w:r w:rsidR="00C140F4" w:rsidRPr="00AE0E29">
              <w:rPr>
                <w:rFonts w:ascii="Times New Roman" w:eastAsia="Arial Unicode MS" w:hAnsi="Times New Roman" w:cs="Times New Roman"/>
                <w:sz w:val="24"/>
                <w:szCs w:val="24"/>
              </w:rPr>
              <w:lastRenderedPageBreak/>
              <w:t>ных налогов и мобилизации других видов доходов во всех поселениях созданы рабочие группы по повышению до</w:t>
            </w:r>
            <w:r w:rsidR="00FD2461" w:rsidRPr="00AE0E29">
              <w:rPr>
                <w:rFonts w:ascii="Times New Roman" w:eastAsia="Arial Unicode MS" w:hAnsi="Times New Roman" w:cs="Times New Roman"/>
                <w:sz w:val="24"/>
                <w:szCs w:val="24"/>
              </w:rPr>
              <w:t>-</w:t>
            </w:r>
            <w:r w:rsidR="00C140F4" w:rsidRPr="00AE0E29">
              <w:rPr>
                <w:rFonts w:ascii="Times New Roman" w:eastAsia="Arial Unicode MS" w:hAnsi="Times New Roman" w:cs="Times New Roman"/>
                <w:sz w:val="24"/>
                <w:szCs w:val="24"/>
              </w:rPr>
              <w:t>ходности, которые, как видно по исполнению,</w:t>
            </w:r>
            <w:r w:rsidR="00FD2461" w:rsidRPr="00AE0E29">
              <w:rPr>
                <w:rFonts w:ascii="Times New Roman" w:eastAsia="Arial Unicode MS" w:hAnsi="Times New Roman" w:cs="Times New Roman"/>
                <w:sz w:val="24"/>
                <w:szCs w:val="24"/>
              </w:rPr>
              <w:t xml:space="preserve"> достаточно эффективно работают</w:t>
            </w:r>
          </w:p>
        </w:tc>
      </w:tr>
      <w:tr w:rsidR="00E50194" w:rsidRPr="00AE0E29" w:rsidTr="00FB6CE7">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Владение, пользование и распоряжение имуществом, находящимся в муници</w:t>
            </w:r>
            <w:r w:rsidR="00FD2461" w:rsidRPr="00AE0E29">
              <w:rPr>
                <w:rFonts w:ascii="Times New Roman" w:eastAsia="Times New Roman" w:hAnsi="Times New Roman" w:cs="Times New Roman"/>
                <w:sz w:val="24"/>
                <w:szCs w:val="24"/>
              </w:rPr>
              <w:t>паль-</w:t>
            </w:r>
            <w:r w:rsidRPr="00AE0E29">
              <w:rPr>
                <w:rFonts w:ascii="Times New Roman" w:eastAsia="Times New Roman" w:hAnsi="Times New Roman" w:cs="Times New Roman"/>
                <w:sz w:val="24"/>
                <w:szCs w:val="24"/>
              </w:rPr>
              <w:t>ной собст</w:t>
            </w:r>
            <w:r w:rsidR="005F4704" w:rsidRPr="00AE0E29">
              <w:rPr>
                <w:rFonts w:ascii="Times New Roman" w:eastAsia="Times New Roman" w:hAnsi="Times New Roman" w:cs="Times New Roman"/>
                <w:sz w:val="24"/>
                <w:szCs w:val="24"/>
              </w:rPr>
              <w:t>венности муници</w:t>
            </w:r>
            <w:r w:rsidR="00FD2461" w:rsidRPr="00AE0E29">
              <w:rPr>
                <w:rFonts w:ascii="Times New Roman" w:eastAsia="Times New Roman" w:hAnsi="Times New Roman" w:cs="Times New Roman"/>
                <w:sz w:val="24"/>
                <w:szCs w:val="24"/>
              </w:rPr>
              <w:t>-</w:t>
            </w:r>
            <w:r w:rsidR="005F4704" w:rsidRPr="00AE0E29">
              <w:rPr>
                <w:rFonts w:ascii="Times New Roman" w:eastAsia="Times New Roman" w:hAnsi="Times New Roman" w:cs="Times New Roman"/>
                <w:sz w:val="24"/>
                <w:szCs w:val="24"/>
              </w:rPr>
              <w:t>пального района</w:t>
            </w:r>
          </w:p>
        </w:tc>
        <w:tc>
          <w:tcPr>
            <w:tcW w:w="5103" w:type="dxa"/>
          </w:tcPr>
          <w:p w:rsidR="00581708" w:rsidRPr="00AE0E29" w:rsidRDefault="00581708" w:rsidP="00FD246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5</w:t>
            </w:r>
            <w:r w:rsidR="00273B68" w:rsidRPr="00AE0E29">
              <w:rPr>
                <w:rFonts w:ascii="Times New Roman" w:hAnsi="Times New Roman"/>
                <w:sz w:val="24"/>
                <w:szCs w:val="24"/>
              </w:rPr>
              <w:t> </w:t>
            </w:r>
            <w:r w:rsidRPr="00AE0E29">
              <w:rPr>
                <w:rFonts w:ascii="Times New Roman" w:eastAsia="Times New Roman" w:hAnsi="Times New Roman" w:cs="Times New Roman"/>
                <w:sz w:val="24"/>
                <w:szCs w:val="24"/>
              </w:rPr>
              <w:t>476</w:t>
            </w:r>
            <w:r w:rsidR="00273B68" w:rsidRPr="00AE0E29">
              <w:rPr>
                <w:rFonts w:ascii="Times New Roman" w:hAnsi="Times New Roman"/>
                <w:sz w:val="24"/>
                <w:szCs w:val="24"/>
              </w:rPr>
              <w:t>,</w:t>
            </w:r>
            <w:r w:rsidRPr="00AE0E29">
              <w:rPr>
                <w:rFonts w:ascii="Times New Roman" w:eastAsia="Times New Roman" w:hAnsi="Times New Roman" w:cs="Times New Roman"/>
                <w:sz w:val="24"/>
                <w:szCs w:val="24"/>
              </w:rPr>
              <w:t>7</w:t>
            </w:r>
            <w:r w:rsidR="00273B68" w:rsidRPr="00AE0E29">
              <w:rPr>
                <w:rFonts w:ascii="Times New Roman" w:hAnsi="Times New Roman"/>
                <w:sz w:val="24"/>
                <w:szCs w:val="24"/>
              </w:rPr>
              <w:t xml:space="preserve"> тыс. рублей</w:t>
            </w:r>
            <w:r w:rsidRPr="00AE0E29">
              <w:rPr>
                <w:rFonts w:ascii="Times New Roman" w:eastAsia="Times New Roman" w:hAnsi="Times New Roman" w:cs="Times New Roman"/>
                <w:sz w:val="24"/>
                <w:szCs w:val="24"/>
              </w:rPr>
              <w:t>,</w:t>
            </w:r>
            <w:r w:rsidR="00DD60DD"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в том числе:</w:t>
            </w:r>
          </w:p>
          <w:p w:rsidR="00581708" w:rsidRPr="00AE0E29" w:rsidRDefault="00FD2461"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581708" w:rsidRPr="00AE0E29">
              <w:rPr>
                <w:rFonts w:ascii="Times New Roman" w:eastAsia="Times New Roman" w:hAnsi="Times New Roman" w:cs="Times New Roman"/>
                <w:sz w:val="24"/>
                <w:szCs w:val="24"/>
              </w:rPr>
              <w:t>инвентаризация, паспортизация,  регистрация   и  оценка  жилого  фонда, объектов  жилищн</w:t>
            </w:r>
            <w:r w:rsidRPr="00AE0E29">
              <w:rPr>
                <w:rFonts w:ascii="Times New Roman" w:eastAsia="Times New Roman" w:hAnsi="Times New Roman" w:cs="Times New Roman"/>
                <w:sz w:val="24"/>
                <w:szCs w:val="24"/>
              </w:rPr>
              <w:t xml:space="preserve">о-  коммунального хозяйства, </w:t>
            </w:r>
            <w:r w:rsidR="00581708" w:rsidRPr="00AE0E29">
              <w:rPr>
                <w:rFonts w:ascii="Times New Roman" w:eastAsia="Times New Roman" w:hAnsi="Times New Roman" w:cs="Times New Roman"/>
                <w:sz w:val="24"/>
                <w:szCs w:val="24"/>
              </w:rPr>
              <w:t>образования,</w:t>
            </w:r>
            <w:r w:rsidRPr="00AE0E29">
              <w:rPr>
                <w:rFonts w:ascii="Times New Roman" w:eastAsia="Times New Roman" w:hAnsi="Times New Roman" w:cs="Times New Roman"/>
                <w:sz w:val="24"/>
                <w:szCs w:val="24"/>
              </w:rPr>
              <w:t xml:space="preserve"> куль-     </w:t>
            </w:r>
            <w:r w:rsidR="00581708" w:rsidRPr="00AE0E29">
              <w:rPr>
                <w:rFonts w:ascii="Times New Roman" w:eastAsia="Times New Roman" w:hAnsi="Times New Roman" w:cs="Times New Roman"/>
                <w:sz w:val="24"/>
                <w:szCs w:val="24"/>
              </w:rPr>
              <w:t>туры,  здравоохранения   -  5</w:t>
            </w:r>
            <w:r w:rsidR="00273B68" w:rsidRPr="00AE0E29">
              <w:rPr>
                <w:rFonts w:ascii="Times New Roman" w:hAnsi="Times New Roman"/>
                <w:sz w:val="24"/>
                <w:szCs w:val="24"/>
              </w:rPr>
              <w:t> </w:t>
            </w:r>
            <w:r w:rsidR="00581708" w:rsidRPr="00AE0E29">
              <w:rPr>
                <w:rFonts w:ascii="Times New Roman" w:eastAsia="Times New Roman" w:hAnsi="Times New Roman" w:cs="Times New Roman"/>
                <w:sz w:val="24"/>
                <w:szCs w:val="24"/>
              </w:rPr>
              <w:t>103</w:t>
            </w:r>
            <w:r w:rsidR="00273B68" w:rsidRPr="00AE0E29">
              <w:rPr>
                <w:rFonts w:ascii="Times New Roman" w:hAnsi="Times New Roman"/>
                <w:sz w:val="24"/>
                <w:szCs w:val="24"/>
              </w:rPr>
              <w:t>,3</w:t>
            </w:r>
            <w:r w:rsidR="00581708" w:rsidRPr="00AE0E29">
              <w:rPr>
                <w:rFonts w:ascii="Times New Roman" w:eastAsia="Times New Roman" w:hAnsi="Times New Roman" w:cs="Times New Roman"/>
                <w:sz w:val="24"/>
                <w:szCs w:val="24"/>
              </w:rPr>
              <w:t xml:space="preserve"> </w:t>
            </w:r>
            <w:r w:rsidR="00273B68" w:rsidRPr="00AE0E29">
              <w:rPr>
                <w:rFonts w:ascii="Times New Roman" w:hAnsi="Times New Roman"/>
                <w:sz w:val="24"/>
                <w:szCs w:val="24"/>
              </w:rPr>
              <w:t>тыс.</w:t>
            </w:r>
            <w:r w:rsidR="00581708" w:rsidRPr="00AE0E29">
              <w:rPr>
                <w:rFonts w:ascii="Times New Roman" w:eastAsia="Times New Roman" w:hAnsi="Times New Roman" w:cs="Times New Roman"/>
                <w:sz w:val="24"/>
                <w:szCs w:val="24"/>
              </w:rPr>
              <w:t xml:space="preserve"> рублей,</w:t>
            </w:r>
          </w:p>
          <w:p w:rsidR="00FD2461" w:rsidRPr="00AE0E29" w:rsidRDefault="00581708" w:rsidP="00FD2461">
            <w:pPr>
              <w:spacing w:after="0"/>
              <w:jc w:val="both"/>
              <w:rPr>
                <w:rFonts w:ascii="Times New Roman" w:hAnsi="Times New Roman"/>
                <w:sz w:val="24"/>
                <w:szCs w:val="24"/>
              </w:rPr>
            </w:pPr>
            <w:r w:rsidRPr="00AE0E29">
              <w:rPr>
                <w:rFonts w:ascii="Times New Roman" w:eastAsia="Times New Roman" w:hAnsi="Times New Roman" w:cs="Times New Roman"/>
                <w:sz w:val="24"/>
                <w:szCs w:val="24"/>
              </w:rPr>
              <w:t>-</w:t>
            </w:r>
            <w:r w:rsidR="00FD2461" w:rsidRPr="00AE0E29">
              <w:rPr>
                <w:rFonts w:ascii="Times New Roman" w:eastAsia="Times New Roman" w:hAnsi="Times New Roman" w:cs="Times New Roman"/>
                <w:sz w:val="24"/>
                <w:szCs w:val="24"/>
              </w:rPr>
              <w:t xml:space="preserve"> содержание, ремонт муници</w:t>
            </w:r>
            <w:r w:rsidRPr="00AE0E29">
              <w:rPr>
                <w:rFonts w:ascii="Times New Roman" w:eastAsia="Times New Roman" w:hAnsi="Times New Roman" w:cs="Times New Roman"/>
                <w:sz w:val="24"/>
                <w:szCs w:val="24"/>
              </w:rPr>
              <w:t>пального иму</w:t>
            </w:r>
            <w:r w:rsidR="00FD24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щества</w:t>
            </w:r>
            <w:r w:rsidR="00273B68" w:rsidRPr="00AE0E29">
              <w:rPr>
                <w:rFonts w:ascii="Times New Roman" w:hAnsi="Times New Roman"/>
                <w:sz w:val="24"/>
                <w:szCs w:val="24"/>
              </w:rPr>
              <w:t xml:space="preserve"> –</w:t>
            </w:r>
            <w:r w:rsidRPr="00AE0E29">
              <w:rPr>
                <w:rFonts w:ascii="Times New Roman" w:eastAsia="Times New Roman" w:hAnsi="Times New Roman" w:cs="Times New Roman"/>
                <w:sz w:val="24"/>
                <w:szCs w:val="24"/>
              </w:rPr>
              <w:t xml:space="preserve"> 373</w:t>
            </w:r>
            <w:r w:rsidR="00273B68" w:rsidRPr="00AE0E29">
              <w:rPr>
                <w:rFonts w:ascii="Times New Roman" w:hAnsi="Times New Roman"/>
                <w:sz w:val="24"/>
                <w:szCs w:val="24"/>
              </w:rPr>
              <w:t>,</w:t>
            </w:r>
            <w:r w:rsidRPr="00AE0E29">
              <w:rPr>
                <w:rFonts w:ascii="Times New Roman" w:eastAsia="Times New Roman" w:hAnsi="Times New Roman" w:cs="Times New Roman"/>
                <w:sz w:val="24"/>
                <w:szCs w:val="24"/>
              </w:rPr>
              <w:t>5</w:t>
            </w:r>
            <w:r w:rsidR="00273B68" w:rsidRPr="00AE0E29">
              <w:rPr>
                <w:rFonts w:ascii="Times New Roman" w:hAnsi="Times New Roman"/>
                <w:sz w:val="24"/>
                <w:szCs w:val="24"/>
              </w:rPr>
              <w:t xml:space="preserve"> тыс.</w:t>
            </w:r>
            <w:r w:rsidRPr="00AE0E29">
              <w:rPr>
                <w:rFonts w:ascii="Times New Roman" w:eastAsia="Times New Roman" w:hAnsi="Times New Roman" w:cs="Times New Roman"/>
                <w:sz w:val="24"/>
                <w:szCs w:val="24"/>
              </w:rPr>
              <w:t xml:space="preserve"> руб</w:t>
            </w:r>
            <w:r w:rsidR="00273B68" w:rsidRPr="00AE0E29">
              <w:rPr>
                <w:rFonts w:ascii="Times New Roman" w:hAnsi="Times New Roman"/>
                <w:sz w:val="24"/>
                <w:szCs w:val="24"/>
              </w:rPr>
              <w:t>лей</w:t>
            </w:r>
            <w:r w:rsidR="00185757" w:rsidRPr="00AE0E29">
              <w:rPr>
                <w:rFonts w:ascii="Times New Roman" w:hAnsi="Times New Roman"/>
                <w:sz w:val="24"/>
                <w:szCs w:val="24"/>
              </w:rPr>
              <w:t>;</w:t>
            </w:r>
          </w:p>
          <w:p w:rsidR="00CA1306" w:rsidRPr="00AE0E29" w:rsidRDefault="00185757" w:rsidP="00FD2461">
            <w:pPr>
              <w:spacing w:after="0"/>
              <w:jc w:val="both"/>
              <w:rPr>
                <w:rFonts w:ascii="Times New Roman" w:hAnsi="Times New Roman"/>
                <w:sz w:val="24"/>
                <w:szCs w:val="24"/>
              </w:rPr>
            </w:pPr>
            <w:r w:rsidRPr="00AE0E29">
              <w:rPr>
                <w:rFonts w:ascii="Times New Roman" w:hAnsi="Times New Roman"/>
                <w:sz w:val="24"/>
                <w:szCs w:val="24"/>
              </w:rPr>
              <w:t>1</w:t>
            </w:r>
            <w:r w:rsidR="00CA1306" w:rsidRPr="00AE0E29">
              <w:rPr>
                <w:rFonts w:ascii="Times New Roman" w:hAnsi="Times New Roman"/>
                <w:sz w:val="24"/>
                <w:szCs w:val="24"/>
              </w:rPr>
              <w:t>4 934,3 тыс. рублей</w:t>
            </w:r>
            <w:r w:rsidR="00DD60DD" w:rsidRPr="00AE0E29">
              <w:rPr>
                <w:rFonts w:ascii="Times New Roman" w:hAnsi="Times New Roman"/>
                <w:sz w:val="24"/>
                <w:szCs w:val="24"/>
              </w:rPr>
              <w:t xml:space="preserve">, </w:t>
            </w:r>
            <w:r w:rsidR="00CA1306" w:rsidRPr="00AE0E29">
              <w:rPr>
                <w:rFonts w:ascii="Times New Roman" w:hAnsi="Times New Roman"/>
                <w:sz w:val="24"/>
                <w:szCs w:val="24"/>
              </w:rPr>
              <w:t xml:space="preserve"> в том числе:</w:t>
            </w:r>
          </w:p>
          <w:p w:rsidR="00CA1306" w:rsidRPr="00AE0E29" w:rsidRDefault="00185757" w:rsidP="00DC3714">
            <w:pPr>
              <w:spacing w:line="240" w:lineRule="auto"/>
              <w:jc w:val="both"/>
              <w:rPr>
                <w:rFonts w:ascii="Times New Roman" w:hAnsi="Times New Roman"/>
                <w:sz w:val="24"/>
                <w:szCs w:val="24"/>
              </w:rPr>
            </w:pPr>
            <w:r w:rsidRPr="00AE0E29">
              <w:rPr>
                <w:rFonts w:ascii="Times New Roman" w:hAnsi="Times New Roman"/>
                <w:sz w:val="24"/>
                <w:szCs w:val="24"/>
              </w:rPr>
              <w:t xml:space="preserve">   </w:t>
            </w:r>
            <w:r w:rsidR="00CA1306" w:rsidRPr="00AE0E29">
              <w:rPr>
                <w:rFonts w:ascii="Times New Roman" w:hAnsi="Times New Roman"/>
                <w:sz w:val="24"/>
                <w:szCs w:val="24"/>
              </w:rPr>
              <w:t>- инвентаризация земель населённы</w:t>
            </w:r>
            <w:r w:rsidRPr="00AE0E29">
              <w:rPr>
                <w:rFonts w:ascii="Times New Roman" w:hAnsi="Times New Roman"/>
                <w:sz w:val="24"/>
                <w:szCs w:val="24"/>
              </w:rPr>
              <w:t>х пунктов   9 197,7 тыс. рублей,</w:t>
            </w:r>
          </w:p>
          <w:p w:rsidR="00CA1306" w:rsidRPr="00AE0E29" w:rsidRDefault="00185757" w:rsidP="00DC3714">
            <w:pPr>
              <w:spacing w:line="240" w:lineRule="auto"/>
              <w:jc w:val="both"/>
              <w:rPr>
                <w:rFonts w:ascii="Times New Roman" w:hAnsi="Times New Roman"/>
                <w:sz w:val="24"/>
                <w:szCs w:val="24"/>
              </w:rPr>
            </w:pPr>
            <w:r w:rsidRPr="00AE0E29">
              <w:rPr>
                <w:rFonts w:ascii="Times New Roman" w:hAnsi="Times New Roman"/>
                <w:sz w:val="24"/>
                <w:szCs w:val="24"/>
              </w:rPr>
              <w:t xml:space="preserve">   </w:t>
            </w:r>
            <w:r w:rsidR="00CA1306" w:rsidRPr="00AE0E29">
              <w:rPr>
                <w:rFonts w:ascii="Times New Roman" w:hAnsi="Times New Roman"/>
                <w:sz w:val="24"/>
                <w:szCs w:val="24"/>
              </w:rPr>
              <w:t>- межевание земельных участ</w:t>
            </w:r>
            <w:r w:rsidR="00DC3714" w:rsidRPr="00AE0E29">
              <w:rPr>
                <w:rFonts w:ascii="Times New Roman" w:hAnsi="Times New Roman"/>
                <w:sz w:val="24"/>
                <w:szCs w:val="24"/>
              </w:rPr>
              <w:t>ков</w:t>
            </w:r>
            <w:r w:rsidR="00FD2461" w:rsidRPr="00AE0E29">
              <w:rPr>
                <w:rFonts w:ascii="Times New Roman" w:hAnsi="Times New Roman"/>
                <w:sz w:val="24"/>
                <w:szCs w:val="24"/>
              </w:rPr>
              <w:t xml:space="preserve"> </w:t>
            </w:r>
            <w:r w:rsidR="00DC3714" w:rsidRPr="00AE0E29">
              <w:rPr>
                <w:rFonts w:ascii="Times New Roman" w:hAnsi="Times New Roman"/>
                <w:sz w:val="24"/>
                <w:szCs w:val="24"/>
              </w:rPr>
              <w:t xml:space="preserve">- </w:t>
            </w:r>
            <w:r w:rsidR="00FD2461" w:rsidRPr="00AE0E29">
              <w:rPr>
                <w:rFonts w:ascii="Times New Roman" w:hAnsi="Times New Roman"/>
                <w:sz w:val="24"/>
                <w:szCs w:val="24"/>
              </w:rPr>
              <w:t xml:space="preserve">             </w:t>
            </w:r>
            <w:r w:rsidR="00DC3714" w:rsidRPr="00AE0E29">
              <w:rPr>
                <w:rFonts w:ascii="Times New Roman" w:hAnsi="Times New Roman"/>
                <w:sz w:val="24"/>
                <w:szCs w:val="24"/>
              </w:rPr>
              <w:t>3 367,</w:t>
            </w:r>
            <w:r w:rsidRPr="00AE0E29">
              <w:rPr>
                <w:rFonts w:ascii="Times New Roman" w:hAnsi="Times New Roman"/>
                <w:sz w:val="24"/>
                <w:szCs w:val="24"/>
              </w:rPr>
              <w:t>1 тыс. рублей,</w:t>
            </w:r>
          </w:p>
          <w:p w:rsidR="00CA1306" w:rsidRPr="00AE0E29" w:rsidRDefault="00185757" w:rsidP="00DC3714">
            <w:pPr>
              <w:spacing w:line="240" w:lineRule="auto"/>
              <w:jc w:val="both"/>
              <w:rPr>
                <w:rFonts w:ascii="Times New Roman" w:hAnsi="Times New Roman"/>
                <w:sz w:val="24"/>
                <w:szCs w:val="24"/>
              </w:rPr>
            </w:pPr>
            <w:r w:rsidRPr="00AE0E29">
              <w:rPr>
                <w:rFonts w:ascii="Times New Roman" w:hAnsi="Times New Roman"/>
                <w:sz w:val="24"/>
                <w:szCs w:val="24"/>
              </w:rPr>
              <w:t xml:space="preserve">   </w:t>
            </w:r>
            <w:r w:rsidR="00CA1306" w:rsidRPr="00AE0E29">
              <w:rPr>
                <w:rFonts w:ascii="Times New Roman" w:hAnsi="Times New Roman"/>
                <w:sz w:val="24"/>
                <w:szCs w:val="24"/>
              </w:rPr>
              <w:t>-  создание реестра земельных участков по недрополь</w:t>
            </w:r>
            <w:r w:rsidRPr="00AE0E29">
              <w:rPr>
                <w:rFonts w:ascii="Times New Roman" w:hAnsi="Times New Roman"/>
                <w:sz w:val="24"/>
                <w:szCs w:val="24"/>
              </w:rPr>
              <w:t>зователям - 1 003,0 тыс. рублей,</w:t>
            </w:r>
          </w:p>
          <w:p w:rsidR="00CA1306" w:rsidRPr="00AE0E29" w:rsidRDefault="00CA1306" w:rsidP="00DC3714">
            <w:pPr>
              <w:spacing w:line="240" w:lineRule="auto"/>
              <w:jc w:val="both"/>
              <w:rPr>
                <w:rFonts w:ascii="Times New Roman" w:hAnsi="Times New Roman"/>
                <w:sz w:val="24"/>
                <w:szCs w:val="24"/>
              </w:rPr>
            </w:pPr>
            <w:r w:rsidRPr="00AE0E29">
              <w:rPr>
                <w:rFonts w:ascii="Times New Roman" w:hAnsi="Times New Roman"/>
                <w:sz w:val="24"/>
                <w:szCs w:val="24"/>
              </w:rPr>
              <w:t>- разработка автоматизированного модуля ве</w:t>
            </w:r>
            <w:r w:rsidR="00FD2461" w:rsidRPr="00AE0E29">
              <w:rPr>
                <w:rFonts w:ascii="Times New Roman" w:hAnsi="Times New Roman"/>
                <w:sz w:val="24"/>
                <w:szCs w:val="24"/>
              </w:rPr>
              <w:t>-</w:t>
            </w:r>
            <w:r w:rsidRPr="00AE0E29">
              <w:rPr>
                <w:rFonts w:ascii="Times New Roman" w:hAnsi="Times New Roman"/>
                <w:sz w:val="24"/>
                <w:szCs w:val="24"/>
              </w:rPr>
              <w:t>дения реест</w:t>
            </w:r>
            <w:r w:rsidR="00185757" w:rsidRPr="00AE0E29">
              <w:rPr>
                <w:rFonts w:ascii="Times New Roman" w:hAnsi="Times New Roman"/>
                <w:sz w:val="24"/>
                <w:szCs w:val="24"/>
              </w:rPr>
              <w:t>ра договоров- 680,0 тыс. рублей,</w:t>
            </w:r>
          </w:p>
          <w:p w:rsidR="00CA1306" w:rsidRPr="00AE0E29" w:rsidRDefault="00185757" w:rsidP="00DC3714">
            <w:pPr>
              <w:autoSpaceDE w:val="0"/>
              <w:autoSpaceDN w:val="0"/>
              <w:adjustRightInd w:val="0"/>
              <w:spacing w:after="0" w:line="240" w:lineRule="auto"/>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CA1306" w:rsidRPr="00AE0E29">
              <w:rPr>
                <w:rFonts w:ascii="Times New Roman" w:hAnsi="Times New Roman"/>
                <w:sz w:val="24"/>
                <w:szCs w:val="24"/>
              </w:rPr>
              <w:t xml:space="preserve">- </w:t>
            </w:r>
            <w:r w:rsidR="00EA44EE" w:rsidRPr="00AE0E29">
              <w:rPr>
                <w:rFonts w:ascii="Times New Roman" w:hAnsi="Times New Roman"/>
                <w:sz w:val="24"/>
                <w:szCs w:val="24"/>
              </w:rPr>
              <w:t xml:space="preserve">топографическая </w:t>
            </w:r>
            <w:r w:rsidR="00FD2461" w:rsidRPr="00AE0E29">
              <w:rPr>
                <w:rFonts w:ascii="Times New Roman" w:hAnsi="Times New Roman"/>
                <w:sz w:val="24"/>
                <w:szCs w:val="24"/>
              </w:rPr>
              <w:t xml:space="preserve">съемка </w:t>
            </w:r>
            <w:r w:rsidR="00CA1306" w:rsidRPr="00AE0E29">
              <w:rPr>
                <w:rFonts w:ascii="Times New Roman" w:hAnsi="Times New Roman"/>
                <w:sz w:val="24"/>
                <w:szCs w:val="24"/>
              </w:rPr>
              <w:t>земельных участ</w:t>
            </w:r>
            <w:r w:rsidRPr="00AE0E29">
              <w:rPr>
                <w:rFonts w:ascii="Times New Roman" w:hAnsi="Times New Roman"/>
                <w:sz w:val="24"/>
                <w:szCs w:val="24"/>
              </w:rPr>
              <w:t>-</w:t>
            </w:r>
            <w:r w:rsidR="00CA1306" w:rsidRPr="00AE0E29">
              <w:rPr>
                <w:rFonts w:ascii="Times New Roman" w:hAnsi="Times New Roman"/>
                <w:sz w:val="24"/>
                <w:szCs w:val="24"/>
              </w:rPr>
              <w:t>ков в населённых пунктах- 686,5 тыс. рублей</w:t>
            </w:r>
          </w:p>
        </w:tc>
        <w:tc>
          <w:tcPr>
            <w:tcW w:w="6378" w:type="dxa"/>
          </w:tcPr>
          <w:p w:rsidR="00273B68" w:rsidRPr="00AE0E29" w:rsidRDefault="00185757"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FD2461" w:rsidRPr="00AE0E29">
              <w:rPr>
                <w:rFonts w:ascii="Times New Roman" w:eastAsia="Times New Roman" w:hAnsi="Times New Roman" w:cs="Times New Roman"/>
                <w:sz w:val="24"/>
                <w:szCs w:val="24"/>
              </w:rPr>
              <w:t>п</w:t>
            </w:r>
            <w:r w:rsidR="00273B68" w:rsidRPr="00AE0E29">
              <w:rPr>
                <w:rFonts w:ascii="Times New Roman" w:eastAsia="Times New Roman" w:hAnsi="Times New Roman" w:cs="Times New Roman"/>
                <w:sz w:val="24"/>
                <w:szCs w:val="24"/>
              </w:rPr>
              <w:t>о результатам торгов заключались муниципальные контракты по инвентаризации и паспортизации объектов недвижимости и  оценке муниципального имущест</w:t>
            </w:r>
            <w:r w:rsidR="00FD2461" w:rsidRPr="00AE0E29">
              <w:rPr>
                <w:rFonts w:ascii="Times New Roman" w:eastAsia="Times New Roman" w:hAnsi="Times New Roman" w:cs="Times New Roman"/>
                <w:sz w:val="24"/>
                <w:szCs w:val="24"/>
              </w:rPr>
              <w:t>ва;</w:t>
            </w:r>
          </w:p>
          <w:p w:rsidR="00FD2461" w:rsidRPr="00AE0E29" w:rsidRDefault="00FD2461"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85757" w:rsidRPr="00AE0E29">
              <w:rPr>
                <w:rFonts w:ascii="Times New Roman" w:eastAsia="Times New Roman" w:hAnsi="Times New Roman" w:cs="Times New Roman"/>
                <w:sz w:val="24"/>
                <w:szCs w:val="24"/>
              </w:rPr>
              <w:t>в</w:t>
            </w:r>
            <w:r w:rsidR="00273B68" w:rsidRPr="00AE0E29">
              <w:rPr>
                <w:rFonts w:ascii="Times New Roman" w:eastAsia="Times New Roman" w:hAnsi="Times New Roman" w:cs="Times New Roman"/>
                <w:sz w:val="24"/>
                <w:szCs w:val="24"/>
              </w:rPr>
              <w:t xml:space="preserve"> 2009 году проведена инвентаризация и оформлены технические (кадастровые) паспорта на 394 объекта, оформлены </w:t>
            </w:r>
            <w:r w:rsidR="00273B68" w:rsidRPr="00AE0E29">
              <w:rPr>
                <w:rFonts w:ascii="Times New Roman" w:hAnsi="Times New Roman"/>
                <w:sz w:val="24"/>
                <w:szCs w:val="24"/>
              </w:rPr>
              <w:t>правоустанавливающие</w:t>
            </w:r>
            <w:r w:rsidR="00273B68" w:rsidRPr="00AE0E29">
              <w:rPr>
                <w:rFonts w:ascii="Times New Roman" w:eastAsia="Times New Roman" w:hAnsi="Times New Roman" w:cs="Times New Roman"/>
                <w:sz w:val="24"/>
                <w:szCs w:val="24"/>
              </w:rPr>
              <w:t xml:space="preserve"> документы на </w:t>
            </w:r>
            <w:r w:rsidRPr="00AE0E29">
              <w:rPr>
                <w:rFonts w:ascii="Times New Roman" w:eastAsia="Times New Roman" w:hAnsi="Times New Roman" w:cs="Times New Roman"/>
                <w:sz w:val="24"/>
                <w:szCs w:val="24"/>
              </w:rPr>
              <w:t xml:space="preserve">                     </w:t>
            </w:r>
            <w:r w:rsidR="00273B68" w:rsidRPr="00AE0E29">
              <w:rPr>
                <w:rFonts w:ascii="Times New Roman" w:eastAsia="Times New Roman" w:hAnsi="Times New Roman" w:cs="Times New Roman"/>
                <w:sz w:val="24"/>
                <w:szCs w:val="24"/>
              </w:rPr>
              <w:t>356 объек</w:t>
            </w:r>
            <w:r w:rsidRPr="00AE0E29">
              <w:rPr>
                <w:rFonts w:ascii="Times New Roman" w:eastAsia="Times New Roman" w:hAnsi="Times New Roman" w:cs="Times New Roman"/>
                <w:sz w:val="24"/>
                <w:szCs w:val="24"/>
              </w:rPr>
              <w:t>тов недвижимости;</w:t>
            </w:r>
            <w:r w:rsidR="00273B68" w:rsidRPr="00AE0E29">
              <w:rPr>
                <w:rFonts w:ascii="Times New Roman" w:eastAsia="Times New Roman" w:hAnsi="Times New Roman" w:cs="Times New Roman"/>
                <w:sz w:val="24"/>
                <w:szCs w:val="24"/>
              </w:rPr>
              <w:t xml:space="preserve"> </w:t>
            </w:r>
          </w:p>
          <w:p w:rsidR="00273B68" w:rsidRPr="00AE0E29" w:rsidRDefault="00FD2461" w:rsidP="00952891">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185757" w:rsidRPr="00AE0E29">
              <w:rPr>
                <w:rFonts w:ascii="Times New Roman" w:eastAsia="Times New Roman" w:hAnsi="Times New Roman" w:cs="Times New Roman"/>
                <w:sz w:val="24"/>
                <w:szCs w:val="24"/>
              </w:rPr>
              <w:t>с</w:t>
            </w:r>
            <w:r w:rsidR="00273B68" w:rsidRPr="00AE0E29">
              <w:rPr>
                <w:rFonts w:ascii="Times New Roman" w:eastAsia="Times New Roman" w:hAnsi="Times New Roman" w:cs="Times New Roman"/>
                <w:sz w:val="24"/>
                <w:szCs w:val="24"/>
              </w:rPr>
              <w:t>ельским поселениям</w:t>
            </w:r>
            <w:r w:rsidR="00273B68" w:rsidRPr="00AE0E29">
              <w:rPr>
                <w:rFonts w:ascii="Times New Roman" w:hAnsi="Times New Roman"/>
                <w:sz w:val="24"/>
                <w:szCs w:val="24"/>
              </w:rPr>
              <w:t xml:space="preserve"> за отчетный год</w:t>
            </w:r>
            <w:r w:rsidR="00273B68" w:rsidRPr="00AE0E29">
              <w:rPr>
                <w:rFonts w:ascii="Times New Roman" w:eastAsia="Times New Roman" w:hAnsi="Times New Roman" w:cs="Times New Roman"/>
                <w:sz w:val="24"/>
                <w:szCs w:val="24"/>
              </w:rPr>
              <w:t xml:space="preserve">  передано иму</w:t>
            </w:r>
            <w:r w:rsidRPr="00AE0E29">
              <w:rPr>
                <w:rFonts w:ascii="Times New Roman" w:eastAsia="Times New Roman" w:hAnsi="Times New Roman" w:cs="Times New Roman"/>
                <w:sz w:val="24"/>
                <w:szCs w:val="24"/>
              </w:rPr>
              <w:t>-</w:t>
            </w:r>
            <w:r w:rsidR="00273B68" w:rsidRPr="00AE0E29">
              <w:rPr>
                <w:rFonts w:ascii="Times New Roman" w:eastAsia="Times New Roman" w:hAnsi="Times New Roman" w:cs="Times New Roman"/>
                <w:sz w:val="24"/>
                <w:szCs w:val="24"/>
              </w:rPr>
              <w:t xml:space="preserve">щество на сумму </w:t>
            </w:r>
            <w:r w:rsidR="00273B68" w:rsidRPr="00AE0E29">
              <w:rPr>
                <w:rFonts w:ascii="Times New Roman" w:hAnsi="Times New Roman"/>
                <w:sz w:val="24"/>
                <w:szCs w:val="24"/>
              </w:rPr>
              <w:t xml:space="preserve"> </w:t>
            </w:r>
            <w:r w:rsidR="00273B68" w:rsidRPr="00AE0E29">
              <w:rPr>
                <w:rFonts w:ascii="Times New Roman" w:eastAsia="Times New Roman" w:hAnsi="Times New Roman" w:cs="Times New Roman"/>
                <w:sz w:val="24"/>
                <w:szCs w:val="24"/>
              </w:rPr>
              <w:t>731,1 млн.</w:t>
            </w:r>
            <w:r w:rsidR="00273B68" w:rsidRPr="00AE0E29">
              <w:rPr>
                <w:rFonts w:ascii="Times New Roman" w:hAnsi="Times New Roman"/>
                <w:sz w:val="24"/>
                <w:szCs w:val="24"/>
              </w:rPr>
              <w:t xml:space="preserve"> рубл</w:t>
            </w:r>
            <w:r w:rsidRPr="00AE0E29">
              <w:rPr>
                <w:rFonts w:ascii="Times New Roman" w:hAnsi="Times New Roman"/>
                <w:sz w:val="24"/>
                <w:szCs w:val="24"/>
              </w:rPr>
              <w:t>ей;</w:t>
            </w:r>
            <w:r w:rsidR="00273B68" w:rsidRPr="00AE0E29">
              <w:rPr>
                <w:rFonts w:ascii="Times New Roman" w:eastAsia="Times New Roman" w:hAnsi="Times New Roman" w:cs="Times New Roman"/>
                <w:sz w:val="24"/>
                <w:szCs w:val="24"/>
              </w:rPr>
              <w:t xml:space="preserve">  </w:t>
            </w:r>
          </w:p>
          <w:p w:rsidR="00273B68" w:rsidRPr="00AE0E29" w:rsidRDefault="00FD2461"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85757" w:rsidRPr="00AE0E29">
              <w:rPr>
                <w:rFonts w:ascii="Times New Roman" w:eastAsia="Times New Roman" w:hAnsi="Times New Roman" w:cs="Times New Roman"/>
                <w:sz w:val="24"/>
                <w:szCs w:val="24"/>
              </w:rPr>
              <w:t>н</w:t>
            </w:r>
            <w:r w:rsidR="00273B68" w:rsidRPr="00AE0E29">
              <w:rPr>
                <w:rFonts w:ascii="Times New Roman" w:eastAsia="Times New Roman" w:hAnsi="Times New Roman" w:cs="Times New Roman"/>
                <w:sz w:val="24"/>
                <w:szCs w:val="24"/>
              </w:rPr>
              <w:t>а 01 января 2010 года в собственности района нахо</w:t>
            </w:r>
            <w:r w:rsidRPr="00AE0E29">
              <w:rPr>
                <w:rFonts w:ascii="Times New Roman" w:eastAsia="Times New Roman" w:hAnsi="Times New Roman" w:cs="Times New Roman"/>
                <w:sz w:val="24"/>
                <w:szCs w:val="24"/>
              </w:rPr>
              <w:t>-дится</w:t>
            </w:r>
            <w:r w:rsidR="00273B68"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имущество балансовой стоимостью </w:t>
            </w:r>
            <w:r w:rsidR="00273B68" w:rsidRPr="00AE0E29">
              <w:rPr>
                <w:rFonts w:ascii="Times New Roman" w:eastAsia="Times New Roman" w:hAnsi="Times New Roman" w:cs="Times New Roman"/>
                <w:sz w:val="24"/>
                <w:szCs w:val="24"/>
              </w:rPr>
              <w:t>4083 м</w:t>
            </w:r>
            <w:r w:rsidR="00273B68" w:rsidRPr="00AE0E29">
              <w:rPr>
                <w:rFonts w:ascii="Times New Roman" w:hAnsi="Times New Roman"/>
                <w:sz w:val="24"/>
                <w:szCs w:val="24"/>
              </w:rPr>
              <w:t>лн. руб</w:t>
            </w:r>
            <w:r w:rsidRPr="00AE0E29">
              <w:rPr>
                <w:rFonts w:ascii="Times New Roman" w:hAnsi="Times New Roman"/>
                <w:sz w:val="24"/>
                <w:szCs w:val="24"/>
              </w:rPr>
              <w:t>-</w:t>
            </w:r>
            <w:r w:rsidR="00273B68" w:rsidRPr="00AE0E29">
              <w:rPr>
                <w:rFonts w:ascii="Times New Roman" w:hAnsi="Times New Roman"/>
                <w:sz w:val="24"/>
                <w:szCs w:val="24"/>
              </w:rPr>
              <w:t>лей, в том числе в казне</w:t>
            </w:r>
            <w:r w:rsidR="00273B68" w:rsidRPr="00AE0E29">
              <w:rPr>
                <w:rFonts w:ascii="Times New Roman" w:eastAsia="Times New Roman" w:hAnsi="Times New Roman" w:cs="Times New Roman"/>
                <w:sz w:val="24"/>
                <w:szCs w:val="24"/>
              </w:rPr>
              <w:t xml:space="preserve"> </w:t>
            </w:r>
            <w:r w:rsidR="00273B68" w:rsidRPr="00AE0E29">
              <w:rPr>
                <w:rFonts w:ascii="Times New Roman" w:hAnsi="Times New Roman"/>
                <w:sz w:val="24"/>
                <w:szCs w:val="24"/>
              </w:rPr>
              <w:t xml:space="preserve">находится </w:t>
            </w:r>
            <w:r w:rsidR="00273B68" w:rsidRPr="00AE0E29">
              <w:rPr>
                <w:rFonts w:ascii="Times New Roman" w:eastAsia="Times New Roman" w:hAnsi="Times New Roman" w:cs="Times New Roman"/>
                <w:sz w:val="24"/>
                <w:szCs w:val="24"/>
              </w:rPr>
              <w:t>672,6 млн.</w:t>
            </w:r>
            <w:r w:rsidR="00273B68" w:rsidRPr="00AE0E29">
              <w:rPr>
                <w:rFonts w:ascii="Times New Roman" w:hAnsi="Times New Roman"/>
                <w:sz w:val="24"/>
                <w:szCs w:val="24"/>
              </w:rPr>
              <w:t xml:space="preserve"> рублей</w:t>
            </w:r>
            <w:r w:rsidR="00273B68" w:rsidRPr="00AE0E29">
              <w:rPr>
                <w:rFonts w:ascii="Times New Roman" w:eastAsia="Times New Roman" w:hAnsi="Times New Roman" w:cs="Times New Roman"/>
                <w:sz w:val="24"/>
                <w:szCs w:val="24"/>
              </w:rPr>
              <w:t>, в хозяйственном ведении муниципальных предприятий</w:t>
            </w:r>
            <w:r w:rsidRPr="00AE0E29">
              <w:rPr>
                <w:rFonts w:ascii="Times New Roman" w:eastAsia="Times New Roman" w:hAnsi="Times New Roman" w:cs="Times New Roman"/>
                <w:sz w:val="24"/>
                <w:szCs w:val="24"/>
              </w:rPr>
              <w:t xml:space="preserve"> -</w:t>
            </w:r>
            <w:r w:rsidR="00273B68"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w:t>
            </w:r>
            <w:r w:rsidR="00273B68" w:rsidRPr="00AE0E29">
              <w:rPr>
                <w:rFonts w:ascii="Times New Roman" w:eastAsia="Times New Roman" w:hAnsi="Times New Roman" w:cs="Times New Roman"/>
                <w:sz w:val="24"/>
                <w:szCs w:val="24"/>
              </w:rPr>
              <w:t>427,4 млн.</w:t>
            </w:r>
            <w:r w:rsidR="005119C9" w:rsidRPr="00AE0E29">
              <w:rPr>
                <w:rFonts w:ascii="Times New Roman" w:eastAsia="Times New Roman" w:hAnsi="Times New Roman" w:cs="Times New Roman"/>
                <w:sz w:val="24"/>
                <w:szCs w:val="24"/>
              </w:rPr>
              <w:t xml:space="preserve"> </w:t>
            </w:r>
            <w:r w:rsidR="00273B68" w:rsidRPr="00AE0E29">
              <w:rPr>
                <w:rFonts w:ascii="Times New Roman" w:hAnsi="Times New Roman"/>
                <w:sz w:val="24"/>
                <w:szCs w:val="24"/>
              </w:rPr>
              <w:t>рублей</w:t>
            </w:r>
            <w:r w:rsidR="00273B68" w:rsidRPr="00AE0E29">
              <w:rPr>
                <w:rFonts w:ascii="Times New Roman" w:eastAsia="Times New Roman" w:hAnsi="Times New Roman" w:cs="Times New Roman"/>
                <w:sz w:val="24"/>
                <w:szCs w:val="24"/>
              </w:rPr>
              <w:t>, в оперативном управлении</w:t>
            </w:r>
            <w:r w:rsidR="00273B68" w:rsidRPr="00AE0E29">
              <w:rPr>
                <w:rFonts w:ascii="Times New Roman" w:hAnsi="Times New Roman"/>
                <w:sz w:val="24"/>
                <w:szCs w:val="24"/>
              </w:rPr>
              <w:t xml:space="preserve"> </w:t>
            </w:r>
            <w:r w:rsidR="00273B68" w:rsidRPr="00AE0E29">
              <w:rPr>
                <w:rFonts w:ascii="Times New Roman" w:eastAsia="Times New Roman" w:hAnsi="Times New Roman" w:cs="Times New Roman"/>
                <w:sz w:val="24"/>
                <w:szCs w:val="24"/>
              </w:rPr>
              <w:t xml:space="preserve">- </w:t>
            </w:r>
            <w:r w:rsidR="00185757" w:rsidRPr="00AE0E29">
              <w:rPr>
                <w:rFonts w:ascii="Times New Roman" w:eastAsia="Times New Roman" w:hAnsi="Times New Roman" w:cs="Times New Roman"/>
                <w:sz w:val="24"/>
                <w:szCs w:val="24"/>
              </w:rPr>
              <w:t xml:space="preserve">                        </w:t>
            </w:r>
            <w:r w:rsidR="00273B68" w:rsidRPr="00AE0E29">
              <w:rPr>
                <w:rFonts w:ascii="Times New Roman" w:eastAsia="Times New Roman" w:hAnsi="Times New Roman" w:cs="Times New Roman"/>
                <w:sz w:val="24"/>
                <w:szCs w:val="24"/>
              </w:rPr>
              <w:t>2 млрд. 983 млн.</w:t>
            </w:r>
            <w:r w:rsidR="005119C9"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рублей.</w:t>
            </w:r>
            <w:r w:rsidR="00273B68" w:rsidRPr="00AE0E29">
              <w:rPr>
                <w:rFonts w:ascii="Times New Roman" w:eastAsia="Times New Roman" w:hAnsi="Times New Roman" w:cs="Times New Roman"/>
                <w:sz w:val="24"/>
                <w:szCs w:val="24"/>
              </w:rPr>
              <w:t xml:space="preserve"> </w:t>
            </w:r>
            <w:r w:rsidR="00EA44EE" w:rsidRPr="00AE0E29">
              <w:rPr>
                <w:rFonts w:ascii="Times New Roman" w:hAnsi="Times New Roman"/>
                <w:sz w:val="24"/>
                <w:szCs w:val="24"/>
              </w:rPr>
              <w:t>В рамках разграничения полномочий между субъектом РФ и муницип</w:t>
            </w:r>
            <w:r w:rsidR="005119C9" w:rsidRPr="00AE0E29">
              <w:rPr>
                <w:rFonts w:ascii="Times New Roman" w:hAnsi="Times New Roman"/>
                <w:sz w:val="24"/>
                <w:szCs w:val="24"/>
              </w:rPr>
              <w:t>альным образованием принято из собственности автономного округа в муниципальную собственность</w:t>
            </w:r>
            <w:r w:rsidR="005119C9" w:rsidRPr="00AE0E29">
              <w:rPr>
                <w:rFonts w:ascii="Times New Roman" w:eastAsia="Times New Roman" w:hAnsi="Times New Roman" w:cs="Times New Roman"/>
                <w:sz w:val="24"/>
                <w:szCs w:val="24"/>
              </w:rPr>
              <w:t xml:space="preserve"> имущество</w:t>
            </w:r>
            <w:r w:rsidR="00273B68" w:rsidRPr="00AE0E29">
              <w:rPr>
                <w:rFonts w:ascii="Times New Roman" w:eastAsia="Times New Roman" w:hAnsi="Times New Roman" w:cs="Times New Roman"/>
                <w:sz w:val="24"/>
                <w:szCs w:val="24"/>
              </w:rPr>
              <w:t xml:space="preserve"> на </w:t>
            </w:r>
            <w:r w:rsidR="005119C9" w:rsidRPr="00AE0E29">
              <w:rPr>
                <w:rFonts w:ascii="Times New Roman" w:eastAsia="Times New Roman" w:hAnsi="Times New Roman" w:cs="Times New Roman"/>
                <w:sz w:val="24"/>
                <w:szCs w:val="24"/>
              </w:rPr>
              <w:t xml:space="preserve">сумму </w:t>
            </w:r>
            <w:r w:rsidR="00273B68" w:rsidRPr="00AE0E29">
              <w:rPr>
                <w:rFonts w:ascii="Times New Roman" w:eastAsia="Times New Roman" w:hAnsi="Times New Roman" w:cs="Times New Roman"/>
                <w:sz w:val="24"/>
                <w:szCs w:val="24"/>
              </w:rPr>
              <w:t>363,5 млн. руб</w:t>
            </w:r>
            <w:r w:rsidR="00273B68" w:rsidRPr="00AE0E29">
              <w:rPr>
                <w:rFonts w:ascii="Times New Roman" w:hAnsi="Times New Roman"/>
                <w:sz w:val="24"/>
                <w:szCs w:val="24"/>
              </w:rPr>
              <w:t>лей</w:t>
            </w:r>
            <w:r w:rsidR="005119C9" w:rsidRPr="00AE0E29">
              <w:rPr>
                <w:rFonts w:ascii="Times New Roman" w:eastAsia="Times New Roman" w:hAnsi="Times New Roman" w:cs="Times New Roman"/>
                <w:sz w:val="24"/>
                <w:szCs w:val="24"/>
              </w:rPr>
              <w:t>, передано в собственность автономного округа</w:t>
            </w:r>
            <w:r w:rsidR="00273B68" w:rsidRPr="00AE0E29">
              <w:rPr>
                <w:rFonts w:ascii="Times New Roman" w:eastAsia="Times New Roman" w:hAnsi="Times New Roman" w:cs="Times New Roman"/>
                <w:sz w:val="24"/>
                <w:szCs w:val="24"/>
              </w:rPr>
              <w:t xml:space="preserve"> имуществ</w:t>
            </w:r>
            <w:r w:rsidR="005119C9" w:rsidRPr="00AE0E29">
              <w:rPr>
                <w:rFonts w:ascii="Times New Roman" w:eastAsia="Times New Roman" w:hAnsi="Times New Roman" w:cs="Times New Roman"/>
                <w:sz w:val="24"/>
                <w:szCs w:val="24"/>
              </w:rPr>
              <w:t xml:space="preserve">о на сумму </w:t>
            </w:r>
            <w:r w:rsidRPr="00AE0E29">
              <w:rPr>
                <w:rFonts w:ascii="Times New Roman" w:eastAsia="Times New Roman" w:hAnsi="Times New Roman" w:cs="Times New Roman"/>
                <w:sz w:val="24"/>
                <w:szCs w:val="24"/>
              </w:rPr>
              <w:t xml:space="preserve"> 4,2 млн. рублей;</w:t>
            </w:r>
          </w:p>
          <w:p w:rsidR="00E50194" w:rsidRPr="00AE0E29" w:rsidRDefault="00FD2461"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д</w:t>
            </w:r>
            <w:r w:rsidR="00273B68" w:rsidRPr="00AE0E29">
              <w:rPr>
                <w:rFonts w:ascii="Times New Roman" w:eastAsia="Times New Roman" w:hAnsi="Times New Roman" w:cs="Times New Roman"/>
                <w:sz w:val="24"/>
                <w:szCs w:val="24"/>
              </w:rPr>
              <w:t xml:space="preserve">оходы  от  использования муниципального имущества  за </w:t>
            </w:r>
            <w:r w:rsidR="00273B68" w:rsidRPr="00AE0E29">
              <w:rPr>
                <w:rFonts w:ascii="Times New Roman" w:hAnsi="Times New Roman"/>
                <w:sz w:val="24"/>
                <w:szCs w:val="24"/>
              </w:rPr>
              <w:t>2009 год</w:t>
            </w:r>
            <w:r w:rsidR="00273B68" w:rsidRPr="00AE0E29">
              <w:rPr>
                <w:rFonts w:ascii="Times New Roman" w:eastAsia="Times New Roman" w:hAnsi="Times New Roman" w:cs="Times New Roman"/>
                <w:sz w:val="24"/>
                <w:szCs w:val="24"/>
              </w:rPr>
              <w:t xml:space="preserve"> составили 13634 тыс. рублей при годовом плане 5 810 тыс</w:t>
            </w:r>
            <w:r w:rsidR="00185757" w:rsidRPr="00AE0E29">
              <w:rPr>
                <w:rFonts w:ascii="Times New Roman" w:hAnsi="Times New Roman"/>
                <w:sz w:val="24"/>
                <w:szCs w:val="24"/>
              </w:rPr>
              <w:t>. рублей;</w:t>
            </w:r>
          </w:p>
          <w:p w:rsidR="00241731" w:rsidRPr="00AE0E29" w:rsidRDefault="00AD317C" w:rsidP="00952891">
            <w:pPr>
              <w:jc w:val="both"/>
              <w:rPr>
                <w:rFonts w:ascii="Times New Roman" w:hAnsi="Times New Roman"/>
                <w:sz w:val="24"/>
                <w:szCs w:val="24"/>
              </w:rPr>
            </w:pPr>
            <w:r w:rsidRPr="00AE0E29">
              <w:rPr>
                <w:rFonts w:ascii="Times New Roman" w:hAnsi="Times New Roman"/>
                <w:sz w:val="24"/>
                <w:szCs w:val="24"/>
              </w:rPr>
              <w:t xml:space="preserve">   п</w:t>
            </w:r>
            <w:r w:rsidR="00241731" w:rsidRPr="00AE0E29">
              <w:rPr>
                <w:rFonts w:ascii="Times New Roman" w:hAnsi="Times New Roman"/>
                <w:sz w:val="24"/>
                <w:szCs w:val="24"/>
              </w:rPr>
              <w:t>о результатам проведения торгов заключались му</w:t>
            </w:r>
            <w:r w:rsidR="00027AAA" w:rsidRPr="00AE0E29">
              <w:rPr>
                <w:rFonts w:ascii="Times New Roman" w:hAnsi="Times New Roman"/>
                <w:sz w:val="24"/>
                <w:szCs w:val="24"/>
              </w:rPr>
              <w:t>-</w:t>
            </w:r>
            <w:r w:rsidR="00241731" w:rsidRPr="00AE0E29">
              <w:rPr>
                <w:rFonts w:ascii="Times New Roman" w:hAnsi="Times New Roman"/>
                <w:sz w:val="24"/>
                <w:szCs w:val="24"/>
              </w:rPr>
              <w:lastRenderedPageBreak/>
              <w:t>ниципальные контракты на инвентаризацию и межевание земельных участ</w:t>
            </w:r>
            <w:r w:rsidR="00027AAA" w:rsidRPr="00AE0E29">
              <w:rPr>
                <w:rFonts w:ascii="Times New Roman" w:hAnsi="Times New Roman"/>
                <w:sz w:val="24"/>
                <w:szCs w:val="24"/>
              </w:rPr>
              <w:t>ков в населённых пунктах района;</w:t>
            </w:r>
          </w:p>
          <w:p w:rsidR="00241731" w:rsidRPr="00AE0E29" w:rsidRDefault="00AD317C" w:rsidP="00952891">
            <w:pPr>
              <w:jc w:val="both"/>
              <w:rPr>
                <w:rFonts w:ascii="Times New Roman" w:hAnsi="Times New Roman"/>
                <w:sz w:val="24"/>
                <w:szCs w:val="24"/>
              </w:rPr>
            </w:pPr>
            <w:r w:rsidRPr="00AE0E29">
              <w:rPr>
                <w:rFonts w:ascii="Times New Roman" w:hAnsi="Times New Roman"/>
                <w:sz w:val="24"/>
                <w:szCs w:val="24"/>
              </w:rPr>
              <w:t xml:space="preserve">   </w:t>
            </w:r>
            <w:r w:rsidR="00027AAA" w:rsidRPr="00AE0E29">
              <w:rPr>
                <w:rFonts w:ascii="Times New Roman" w:hAnsi="Times New Roman"/>
                <w:sz w:val="24"/>
                <w:szCs w:val="24"/>
              </w:rPr>
              <w:t>в</w:t>
            </w:r>
            <w:r w:rsidR="00241731" w:rsidRPr="00AE0E29">
              <w:rPr>
                <w:rFonts w:ascii="Times New Roman" w:hAnsi="Times New Roman"/>
                <w:sz w:val="24"/>
                <w:szCs w:val="24"/>
              </w:rPr>
              <w:t xml:space="preserve"> 2009 году создан реестр по 2006 земельным </w:t>
            </w:r>
            <w:r w:rsidR="00DC3714" w:rsidRPr="00AE0E29">
              <w:rPr>
                <w:rFonts w:ascii="Times New Roman" w:hAnsi="Times New Roman"/>
                <w:sz w:val="24"/>
                <w:szCs w:val="24"/>
              </w:rPr>
              <w:t xml:space="preserve">участкам </w:t>
            </w:r>
            <w:r w:rsidR="00241731" w:rsidRPr="00AE0E29">
              <w:rPr>
                <w:rFonts w:ascii="Times New Roman" w:hAnsi="Times New Roman"/>
                <w:sz w:val="24"/>
                <w:szCs w:val="24"/>
              </w:rPr>
              <w:t>для оптимизации налоговой базы, разработан автоматизи</w:t>
            </w:r>
            <w:r w:rsidR="00027AAA" w:rsidRPr="00AE0E29">
              <w:rPr>
                <w:rFonts w:ascii="Times New Roman" w:hAnsi="Times New Roman"/>
                <w:sz w:val="24"/>
                <w:szCs w:val="24"/>
              </w:rPr>
              <w:t>-</w:t>
            </w:r>
            <w:r w:rsidR="00241731" w:rsidRPr="00AE0E29">
              <w:rPr>
                <w:rFonts w:ascii="Times New Roman" w:hAnsi="Times New Roman"/>
                <w:sz w:val="24"/>
                <w:szCs w:val="24"/>
              </w:rPr>
              <w:t>ро</w:t>
            </w:r>
            <w:r w:rsidR="00DC3714" w:rsidRPr="00AE0E29">
              <w:rPr>
                <w:rFonts w:ascii="Times New Roman" w:hAnsi="Times New Roman"/>
                <w:sz w:val="24"/>
                <w:szCs w:val="24"/>
              </w:rPr>
              <w:t>ванный модуль</w:t>
            </w:r>
            <w:r w:rsidR="00241731" w:rsidRPr="00AE0E29">
              <w:rPr>
                <w:rFonts w:ascii="Times New Roman" w:hAnsi="Times New Roman"/>
                <w:sz w:val="24"/>
                <w:szCs w:val="24"/>
              </w:rPr>
              <w:t xml:space="preserve"> договоров в отношении 900 земельных участков, проведена </w:t>
            </w:r>
            <w:r w:rsidR="00EA44EE" w:rsidRPr="00AE0E29">
              <w:rPr>
                <w:rFonts w:ascii="Times New Roman" w:hAnsi="Times New Roman"/>
                <w:sz w:val="24"/>
                <w:szCs w:val="24"/>
              </w:rPr>
              <w:t>топографическая</w:t>
            </w:r>
            <w:r w:rsidR="00DC3714" w:rsidRPr="00AE0E29">
              <w:rPr>
                <w:rFonts w:ascii="Times New Roman" w:hAnsi="Times New Roman"/>
                <w:sz w:val="24"/>
                <w:szCs w:val="24"/>
              </w:rPr>
              <w:t xml:space="preserve"> съемка земельных участков в трех</w:t>
            </w:r>
            <w:r w:rsidR="00241731" w:rsidRPr="00AE0E29">
              <w:rPr>
                <w:rFonts w:ascii="Times New Roman" w:hAnsi="Times New Roman"/>
                <w:sz w:val="24"/>
                <w:szCs w:val="24"/>
              </w:rPr>
              <w:t xml:space="preserve"> населённых пунктах</w:t>
            </w:r>
            <w:r w:rsidR="00027AAA" w:rsidRPr="00AE0E29">
              <w:rPr>
                <w:rFonts w:ascii="Times New Roman" w:hAnsi="Times New Roman"/>
                <w:sz w:val="24"/>
                <w:szCs w:val="24"/>
              </w:rPr>
              <w:t>;</w:t>
            </w:r>
          </w:p>
          <w:p w:rsidR="00241731" w:rsidRPr="00AE0E29" w:rsidRDefault="00027AAA" w:rsidP="00952891">
            <w:pPr>
              <w:spacing w:after="0"/>
              <w:jc w:val="both"/>
              <w:rPr>
                <w:rFonts w:ascii="Times New Roman" w:hAnsi="Times New Roman"/>
                <w:sz w:val="24"/>
                <w:szCs w:val="24"/>
              </w:rPr>
            </w:pPr>
            <w:r w:rsidRPr="00AE0E29">
              <w:rPr>
                <w:rFonts w:ascii="Times New Roman" w:hAnsi="Times New Roman"/>
                <w:sz w:val="24"/>
                <w:szCs w:val="24"/>
              </w:rPr>
              <w:t xml:space="preserve">   н</w:t>
            </w:r>
            <w:r w:rsidR="00241731" w:rsidRPr="00AE0E29">
              <w:rPr>
                <w:rFonts w:ascii="Times New Roman" w:hAnsi="Times New Roman"/>
                <w:sz w:val="24"/>
                <w:szCs w:val="24"/>
              </w:rPr>
              <w:t>а 01.01.</w:t>
            </w:r>
            <w:r w:rsidR="00DC3714" w:rsidRPr="00AE0E29">
              <w:rPr>
                <w:rFonts w:ascii="Times New Roman" w:hAnsi="Times New Roman"/>
                <w:sz w:val="24"/>
                <w:szCs w:val="24"/>
              </w:rPr>
              <w:t>20</w:t>
            </w:r>
            <w:r w:rsidRPr="00AE0E29">
              <w:rPr>
                <w:rFonts w:ascii="Times New Roman" w:hAnsi="Times New Roman"/>
                <w:sz w:val="24"/>
                <w:szCs w:val="24"/>
              </w:rPr>
              <w:t xml:space="preserve">10 </w:t>
            </w:r>
            <w:r w:rsidR="00241731" w:rsidRPr="00AE0E29">
              <w:rPr>
                <w:rFonts w:ascii="Times New Roman" w:hAnsi="Times New Roman"/>
                <w:sz w:val="24"/>
                <w:szCs w:val="24"/>
              </w:rPr>
              <w:t xml:space="preserve">в </w:t>
            </w:r>
            <w:r w:rsidR="00DC3714" w:rsidRPr="00AE0E29">
              <w:rPr>
                <w:rFonts w:ascii="Times New Roman" w:hAnsi="Times New Roman"/>
                <w:sz w:val="24"/>
                <w:szCs w:val="24"/>
              </w:rPr>
              <w:t xml:space="preserve">муниципальную </w:t>
            </w:r>
            <w:r w:rsidR="00241731" w:rsidRPr="00AE0E29">
              <w:rPr>
                <w:rFonts w:ascii="Times New Roman" w:hAnsi="Times New Roman"/>
                <w:sz w:val="24"/>
                <w:szCs w:val="24"/>
              </w:rPr>
              <w:t>собственнос</w:t>
            </w:r>
            <w:r w:rsidR="00DC3714" w:rsidRPr="00AE0E29">
              <w:rPr>
                <w:rFonts w:ascii="Times New Roman" w:hAnsi="Times New Roman"/>
                <w:sz w:val="24"/>
                <w:szCs w:val="24"/>
              </w:rPr>
              <w:t>ть</w:t>
            </w:r>
            <w:r w:rsidR="00241731" w:rsidRPr="00AE0E29">
              <w:rPr>
                <w:rFonts w:ascii="Times New Roman" w:hAnsi="Times New Roman"/>
                <w:sz w:val="24"/>
                <w:szCs w:val="24"/>
              </w:rPr>
              <w:t xml:space="preserve"> офор</w:t>
            </w:r>
            <w:r w:rsidR="00DC3714" w:rsidRPr="00AE0E29">
              <w:rPr>
                <w:rFonts w:ascii="Times New Roman" w:hAnsi="Times New Roman"/>
                <w:sz w:val="24"/>
                <w:szCs w:val="24"/>
              </w:rPr>
              <w:t>мле</w:t>
            </w:r>
            <w:r w:rsidRPr="00AE0E29">
              <w:rPr>
                <w:rFonts w:ascii="Times New Roman" w:hAnsi="Times New Roman"/>
                <w:sz w:val="24"/>
                <w:szCs w:val="24"/>
              </w:rPr>
              <w:t>-</w:t>
            </w:r>
            <w:r w:rsidR="00DC3714" w:rsidRPr="00AE0E29">
              <w:rPr>
                <w:rFonts w:ascii="Times New Roman" w:hAnsi="Times New Roman"/>
                <w:sz w:val="24"/>
                <w:szCs w:val="24"/>
              </w:rPr>
              <w:t>но 208 земельных участков  общей площадью</w:t>
            </w:r>
            <w:r w:rsidR="00241731" w:rsidRPr="00AE0E29">
              <w:rPr>
                <w:rFonts w:ascii="Times New Roman" w:hAnsi="Times New Roman"/>
                <w:sz w:val="24"/>
                <w:szCs w:val="24"/>
              </w:rPr>
              <w:t xml:space="preserve"> 64 га. В тече</w:t>
            </w:r>
            <w:r w:rsidRPr="00AE0E29">
              <w:rPr>
                <w:rFonts w:ascii="Times New Roman" w:hAnsi="Times New Roman"/>
                <w:sz w:val="24"/>
                <w:szCs w:val="24"/>
              </w:rPr>
              <w:t>-</w:t>
            </w:r>
            <w:r w:rsidR="00241731" w:rsidRPr="00AE0E29">
              <w:rPr>
                <w:rFonts w:ascii="Times New Roman" w:hAnsi="Times New Roman"/>
                <w:sz w:val="24"/>
                <w:szCs w:val="24"/>
              </w:rPr>
              <w:t>ни</w:t>
            </w:r>
            <w:r w:rsidR="00DC3714" w:rsidRPr="00AE0E29">
              <w:rPr>
                <w:rFonts w:ascii="Times New Roman" w:hAnsi="Times New Roman"/>
                <w:sz w:val="24"/>
                <w:szCs w:val="24"/>
              </w:rPr>
              <w:t>е</w:t>
            </w:r>
            <w:r w:rsidR="00241731" w:rsidRPr="00AE0E29">
              <w:rPr>
                <w:rFonts w:ascii="Times New Roman" w:hAnsi="Times New Roman"/>
                <w:sz w:val="24"/>
                <w:szCs w:val="24"/>
              </w:rPr>
              <w:t xml:space="preserve"> 2009 года передан</w:t>
            </w:r>
            <w:r w:rsidR="00DC3714" w:rsidRPr="00AE0E29">
              <w:rPr>
                <w:rFonts w:ascii="Times New Roman" w:hAnsi="Times New Roman"/>
                <w:sz w:val="24"/>
                <w:szCs w:val="24"/>
              </w:rPr>
              <w:t xml:space="preserve">о в собственность </w:t>
            </w:r>
            <w:r w:rsidR="00241731" w:rsidRPr="00AE0E29">
              <w:rPr>
                <w:rFonts w:ascii="Times New Roman" w:hAnsi="Times New Roman"/>
                <w:sz w:val="24"/>
                <w:szCs w:val="24"/>
              </w:rPr>
              <w:t xml:space="preserve">сельских поселений 78 </w:t>
            </w:r>
            <w:r w:rsidR="00DC3714" w:rsidRPr="00AE0E29">
              <w:rPr>
                <w:rFonts w:ascii="Times New Roman" w:hAnsi="Times New Roman"/>
                <w:sz w:val="24"/>
                <w:szCs w:val="24"/>
              </w:rPr>
              <w:t xml:space="preserve">земельных </w:t>
            </w:r>
            <w:r w:rsidR="00241731" w:rsidRPr="00AE0E29">
              <w:rPr>
                <w:rFonts w:ascii="Times New Roman" w:hAnsi="Times New Roman"/>
                <w:sz w:val="24"/>
                <w:szCs w:val="24"/>
              </w:rPr>
              <w:t>уча</w:t>
            </w:r>
            <w:r w:rsidR="00DC3714" w:rsidRPr="00AE0E29">
              <w:rPr>
                <w:rFonts w:ascii="Times New Roman" w:hAnsi="Times New Roman"/>
                <w:sz w:val="24"/>
                <w:szCs w:val="24"/>
              </w:rPr>
              <w:t xml:space="preserve">стков. Администрацией района заключено </w:t>
            </w:r>
            <w:r w:rsidR="00241731" w:rsidRPr="00AE0E29">
              <w:rPr>
                <w:rFonts w:ascii="Times New Roman" w:hAnsi="Times New Roman"/>
                <w:sz w:val="24"/>
                <w:szCs w:val="24"/>
              </w:rPr>
              <w:t>708 договор</w:t>
            </w:r>
            <w:r w:rsidR="00DC3714" w:rsidRPr="00AE0E29">
              <w:rPr>
                <w:rFonts w:ascii="Times New Roman" w:hAnsi="Times New Roman"/>
                <w:sz w:val="24"/>
                <w:szCs w:val="24"/>
              </w:rPr>
              <w:t xml:space="preserve">ов аренды земельных участков </w:t>
            </w:r>
            <w:r w:rsidR="00241731" w:rsidRPr="00AE0E29">
              <w:rPr>
                <w:rFonts w:ascii="Times New Roman" w:hAnsi="Times New Roman"/>
                <w:sz w:val="24"/>
                <w:szCs w:val="24"/>
              </w:rPr>
              <w:t>об</w:t>
            </w:r>
            <w:r w:rsidRPr="00AE0E29">
              <w:rPr>
                <w:rFonts w:ascii="Times New Roman" w:hAnsi="Times New Roman"/>
                <w:sz w:val="24"/>
                <w:szCs w:val="24"/>
              </w:rPr>
              <w:t>-</w:t>
            </w:r>
            <w:r w:rsidR="00241731" w:rsidRPr="00AE0E29">
              <w:rPr>
                <w:rFonts w:ascii="Times New Roman" w:hAnsi="Times New Roman"/>
                <w:sz w:val="24"/>
                <w:szCs w:val="24"/>
              </w:rPr>
              <w:t>щей площад</w:t>
            </w:r>
            <w:r w:rsidR="00DC3714" w:rsidRPr="00AE0E29">
              <w:rPr>
                <w:rFonts w:ascii="Times New Roman" w:hAnsi="Times New Roman"/>
                <w:sz w:val="24"/>
                <w:szCs w:val="24"/>
              </w:rPr>
              <w:t>ью</w:t>
            </w:r>
            <w:r w:rsidR="00241731" w:rsidRPr="00AE0E29">
              <w:rPr>
                <w:rFonts w:ascii="Times New Roman" w:hAnsi="Times New Roman"/>
                <w:sz w:val="24"/>
                <w:szCs w:val="24"/>
              </w:rPr>
              <w:t xml:space="preserve"> 53 тыс. га.</w:t>
            </w:r>
            <w:r w:rsidRPr="00AE0E29">
              <w:rPr>
                <w:rFonts w:ascii="Times New Roman" w:hAnsi="Times New Roman"/>
                <w:sz w:val="24"/>
                <w:szCs w:val="24"/>
              </w:rPr>
              <w:t>;</w:t>
            </w:r>
          </w:p>
          <w:p w:rsidR="00CA1306" w:rsidRPr="00AE0E29" w:rsidRDefault="00027AAA" w:rsidP="00DC3714">
            <w:pPr>
              <w:spacing w:after="0"/>
              <w:jc w:val="both"/>
              <w:rPr>
                <w:rFonts w:ascii="Times New Roman" w:hAnsi="Times New Roman"/>
                <w:sz w:val="24"/>
                <w:szCs w:val="24"/>
              </w:rPr>
            </w:pPr>
            <w:r w:rsidRPr="00AE0E29">
              <w:rPr>
                <w:rFonts w:ascii="Times New Roman" w:hAnsi="Times New Roman"/>
                <w:sz w:val="24"/>
                <w:szCs w:val="24"/>
              </w:rPr>
              <w:t xml:space="preserve">   в</w:t>
            </w:r>
            <w:r w:rsidR="00241731" w:rsidRPr="00AE0E29">
              <w:rPr>
                <w:rFonts w:ascii="Times New Roman" w:hAnsi="Times New Roman"/>
                <w:sz w:val="24"/>
                <w:szCs w:val="24"/>
              </w:rPr>
              <w:t xml:space="preserve"> 2009</w:t>
            </w:r>
            <w:r w:rsidR="00DC3714" w:rsidRPr="00AE0E29">
              <w:rPr>
                <w:rFonts w:ascii="Times New Roman" w:hAnsi="Times New Roman"/>
                <w:sz w:val="24"/>
                <w:szCs w:val="24"/>
              </w:rPr>
              <w:t xml:space="preserve"> году в бюджет района поступило</w:t>
            </w:r>
            <w:r w:rsidR="00241731" w:rsidRPr="00AE0E29">
              <w:rPr>
                <w:rFonts w:ascii="Times New Roman" w:hAnsi="Times New Roman"/>
                <w:sz w:val="24"/>
                <w:szCs w:val="24"/>
              </w:rPr>
              <w:t xml:space="preserve"> </w:t>
            </w:r>
            <w:r w:rsidRPr="00AE0E29">
              <w:rPr>
                <w:rFonts w:ascii="Times New Roman" w:hAnsi="Times New Roman"/>
                <w:sz w:val="24"/>
                <w:szCs w:val="24"/>
              </w:rPr>
              <w:t xml:space="preserve">                              </w:t>
            </w:r>
            <w:r w:rsidR="00241731" w:rsidRPr="00AE0E29">
              <w:rPr>
                <w:rFonts w:ascii="Times New Roman" w:hAnsi="Times New Roman"/>
                <w:sz w:val="24"/>
                <w:szCs w:val="24"/>
              </w:rPr>
              <w:t>138665</w:t>
            </w:r>
            <w:r w:rsidR="00DC3714" w:rsidRPr="00AE0E29">
              <w:rPr>
                <w:rFonts w:ascii="Times New Roman" w:hAnsi="Times New Roman"/>
                <w:sz w:val="24"/>
                <w:szCs w:val="24"/>
              </w:rPr>
              <w:t>,0</w:t>
            </w:r>
            <w:r w:rsidR="00241731" w:rsidRPr="00AE0E29">
              <w:rPr>
                <w:rFonts w:ascii="Times New Roman" w:hAnsi="Times New Roman"/>
                <w:sz w:val="24"/>
                <w:szCs w:val="24"/>
              </w:rPr>
              <w:t xml:space="preserve"> тыс. руб. арендной платы</w:t>
            </w:r>
            <w:r w:rsidR="00DC3714" w:rsidRPr="00AE0E29">
              <w:rPr>
                <w:rFonts w:ascii="Times New Roman" w:hAnsi="Times New Roman"/>
                <w:sz w:val="24"/>
                <w:szCs w:val="24"/>
              </w:rPr>
              <w:t>, что составляет</w:t>
            </w:r>
            <w:r w:rsidR="00241731" w:rsidRPr="00AE0E29">
              <w:rPr>
                <w:rFonts w:ascii="Times New Roman" w:hAnsi="Times New Roman"/>
                <w:sz w:val="24"/>
                <w:szCs w:val="24"/>
              </w:rPr>
              <w:t xml:space="preserve"> 130% годового плана</w:t>
            </w:r>
          </w:p>
        </w:tc>
      </w:tr>
      <w:tr w:rsidR="00E50194" w:rsidRPr="00AE0E29" w:rsidTr="00FB6CE7">
        <w:tc>
          <w:tcPr>
            <w:tcW w:w="3369" w:type="dxa"/>
          </w:tcPr>
          <w:p w:rsidR="00E50194" w:rsidRPr="00AE0E29" w:rsidRDefault="00E50194" w:rsidP="00952891">
            <w:pPr>
              <w:autoSpaceDE w:val="0"/>
              <w:autoSpaceDN w:val="0"/>
              <w:adjustRightInd w:val="0"/>
              <w:spacing w:after="0"/>
              <w:ind w:hanging="1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в границах му</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ниципального района эле</w:t>
            </w:r>
            <w:r w:rsidR="005F4704" w:rsidRPr="00AE0E29">
              <w:rPr>
                <w:rFonts w:ascii="Times New Roman" w:eastAsia="Times New Roman" w:hAnsi="Times New Roman" w:cs="Times New Roman"/>
                <w:sz w:val="24"/>
                <w:szCs w:val="24"/>
              </w:rPr>
              <w:t>ктро- и газоснабжения поселений</w:t>
            </w:r>
          </w:p>
        </w:tc>
        <w:tc>
          <w:tcPr>
            <w:tcW w:w="5103" w:type="dxa"/>
          </w:tcPr>
          <w:p w:rsidR="00B25B46" w:rsidRPr="00AE0E29" w:rsidRDefault="00B25B46" w:rsidP="00027AAA">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100192,1 тыс. рублей</w:t>
            </w:r>
            <w:r w:rsidR="00027AAA"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в том числе</w:t>
            </w:r>
            <w:r w:rsidR="00AD317C" w:rsidRPr="00AE0E29">
              <w:rPr>
                <w:rFonts w:ascii="Times New Roman" w:eastAsia="Times New Roman" w:hAnsi="Times New Roman" w:cs="Times New Roman"/>
                <w:sz w:val="24"/>
                <w:szCs w:val="24"/>
              </w:rPr>
              <w:t>:</w:t>
            </w:r>
          </w:p>
          <w:p w:rsidR="00E50194" w:rsidRPr="00AE0E29" w:rsidRDefault="00AD317C" w:rsidP="00027AAA">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с</w:t>
            </w:r>
            <w:r w:rsidR="003C1277" w:rsidRPr="00AE0E29">
              <w:rPr>
                <w:rFonts w:ascii="Times New Roman" w:eastAsia="Times New Roman" w:hAnsi="Times New Roman" w:cs="Times New Roman"/>
                <w:sz w:val="24"/>
                <w:szCs w:val="24"/>
              </w:rPr>
              <w:t>троительство</w:t>
            </w:r>
            <w:r w:rsidR="00B25B46"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 xml:space="preserve"> </w:t>
            </w:r>
            <w:r w:rsidR="00CC4D1C" w:rsidRPr="00AE0E29">
              <w:rPr>
                <w:rFonts w:ascii="Times New Roman" w:eastAsia="Times New Roman" w:hAnsi="Times New Roman" w:cs="Times New Roman"/>
                <w:sz w:val="24"/>
                <w:szCs w:val="24"/>
              </w:rPr>
              <w:t>67354,5 тыс. рублей</w:t>
            </w:r>
            <w:r w:rsidR="00027AAA" w:rsidRPr="00AE0E29">
              <w:rPr>
                <w:rFonts w:ascii="Times New Roman" w:eastAsia="Times New Roman" w:hAnsi="Times New Roman" w:cs="Times New Roman"/>
                <w:sz w:val="24"/>
                <w:szCs w:val="24"/>
              </w:rPr>
              <w:t>;</w:t>
            </w:r>
            <w:r w:rsidR="003C1277" w:rsidRPr="00AE0E29">
              <w:rPr>
                <w:rFonts w:ascii="Times New Roman" w:eastAsia="Times New Roman" w:hAnsi="Times New Roman" w:cs="Times New Roman"/>
                <w:sz w:val="24"/>
                <w:szCs w:val="24"/>
              </w:rPr>
              <w:t xml:space="preserve"> </w:t>
            </w:r>
          </w:p>
          <w:p w:rsidR="00255A6D" w:rsidRPr="00AE0E29" w:rsidRDefault="00AD317C" w:rsidP="00AD317C">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с</w:t>
            </w:r>
            <w:r w:rsidR="003C1277" w:rsidRPr="00AE0E29">
              <w:rPr>
                <w:rFonts w:ascii="Times New Roman" w:eastAsia="Times New Roman" w:hAnsi="Times New Roman" w:cs="Times New Roman"/>
                <w:sz w:val="24"/>
                <w:szCs w:val="24"/>
              </w:rPr>
              <w:t>одержание и обслуживание</w:t>
            </w:r>
            <w:r w:rsidR="00B25B46"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 xml:space="preserve">32837,6 </w:t>
            </w:r>
            <w:r w:rsidRPr="00AE0E29">
              <w:rPr>
                <w:rFonts w:ascii="Times New Roman" w:eastAsia="Times New Roman" w:hAnsi="Times New Roman" w:cs="Times New Roman"/>
                <w:sz w:val="24"/>
                <w:szCs w:val="24"/>
              </w:rPr>
              <w:t xml:space="preserve">тыс. </w:t>
            </w:r>
            <w:r w:rsidR="00255A6D" w:rsidRPr="00AE0E29">
              <w:rPr>
                <w:rFonts w:ascii="Times New Roman" w:eastAsia="Times New Roman" w:hAnsi="Times New Roman" w:cs="Times New Roman"/>
                <w:sz w:val="24"/>
                <w:szCs w:val="24"/>
              </w:rPr>
              <w:t xml:space="preserve">рублей </w:t>
            </w:r>
            <w:r w:rsidR="002D7164" w:rsidRPr="00AE0E29">
              <w:rPr>
                <w:rFonts w:ascii="Times New Roman" w:eastAsia="Times New Roman" w:hAnsi="Times New Roman" w:cs="Times New Roman"/>
                <w:sz w:val="24"/>
                <w:szCs w:val="24"/>
              </w:rPr>
              <w:t xml:space="preserve">     </w:t>
            </w:r>
          </w:p>
        </w:tc>
        <w:tc>
          <w:tcPr>
            <w:tcW w:w="6378" w:type="dxa"/>
          </w:tcPr>
          <w:p w:rsidR="004D37A3" w:rsidRPr="00AE0E29" w:rsidRDefault="00027AAA" w:rsidP="004D37A3">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з</w:t>
            </w:r>
            <w:r w:rsidR="00DC3714" w:rsidRPr="00AE0E29">
              <w:rPr>
                <w:rFonts w:ascii="Times New Roman" w:eastAsia="Times New Roman" w:hAnsi="Times New Roman" w:cs="Times New Roman"/>
                <w:sz w:val="24"/>
                <w:szCs w:val="24"/>
              </w:rPr>
              <w:t>авершается р</w:t>
            </w:r>
            <w:r w:rsidR="004D37A3" w:rsidRPr="00AE0E29">
              <w:rPr>
                <w:rFonts w:ascii="Times New Roman" w:eastAsia="Times New Roman" w:hAnsi="Times New Roman" w:cs="Times New Roman"/>
                <w:sz w:val="24"/>
                <w:szCs w:val="24"/>
              </w:rPr>
              <w:t>еконструкция внутрипоселк</w:t>
            </w:r>
            <w:r w:rsidR="00DC3714" w:rsidRPr="00AE0E29">
              <w:rPr>
                <w:rFonts w:ascii="Times New Roman" w:eastAsia="Times New Roman" w:hAnsi="Times New Roman" w:cs="Times New Roman"/>
                <w:sz w:val="24"/>
                <w:szCs w:val="24"/>
              </w:rPr>
              <w:t>ов</w:t>
            </w:r>
            <w:r w:rsidRPr="00AE0E29">
              <w:rPr>
                <w:rFonts w:ascii="Times New Roman" w:eastAsia="Times New Roman" w:hAnsi="Times New Roman" w:cs="Times New Roman"/>
                <w:sz w:val="24"/>
                <w:szCs w:val="24"/>
              </w:rPr>
              <w:t xml:space="preserve">ых электрических сетей </w:t>
            </w:r>
            <w:r w:rsidR="00DC3714" w:rsidRPr="00AE0E29">
              <w:rPr>
                <w:rFonts w:ascii="Times New Roman" w:eastAsia="Times New Roman" w:hAnsi="Times New Roman" w:cs="Times New Roman"/>
                <w:sz w:val="24"/>
                <w:szCs w:val="24"/>
              </w:rPr>
              <w:t>в</w:t>
            </w:r>
            <w:r w:rsidR="004D37A3" w:rsidRPr="00AE0E29">
              <w:rPr>
                <w:rFonts w:ascii="Times New Roman" w:eastAsia="Times New Roman" w:hAnsi="Times New Roman" w:cs="Times New Roman"/>
                <w:sz w:val="24"/>
                <w:szCs w:val="24"/>
              </w:rPr>
              <w:t xml:space="preserve"> п</w:t>
            </w:r>
            <w:r w:rsidR="00DC3714" w:rsidRPr="00AE0E29">
              <w:rPr>
                <w:rFonts w:ascii="Times New Roman" w:eastAsia="Times New Roman" w:hAnsi="Times New Roman" w:cs="Times New Roman"/>
                <w:sz w:val="24"/>
                <w:szCs w:val="24"/>
              </w:rPr>
              <w:t xml:space="preserve">оселках Красноленинский, Урманный» общей стоимостью </w:t>
            </w:r>
            <w:r w:rsidRPr="00AE0E29">
              <w:rPr>
                <w:rFonts w:ascii="Times New Roman" w:eastAsia="Times New Roman" w:hAnsi="Times New Roman" w:cs="Times New Roman"/>
                <w:sz w:val="24"/>
                <w:szCs w:val="24"/>
              </w:rPr>
              <w:t>7049,2 тыс. рублей;</w:t>
            </w:r>
          </w:p>
          <w:p w:rsidR="004D37A3" w:rsidRPr="00AE0E29" w:rsidRDefault="00027AAA" w:rsidP="004D37A3">
            <w:pPr>
              <w:spacing w:after="0"/>
              <w:jc w:val="both"/>
              <w:rPr>
                <w:rFonts w:ascii="Times New Roman" w:hAnsi="Times New Roman"/>
                <w:sz w:val="24"/>
                <w:szCs w:val="24"/>
              </w:rPr>
            </w:pPr>
            <w:r w:rsidRPr="00AE0E29">
              <w:rPr>
                <w:rFonts w:ascii="Times New Roman" w:hAnsi="Times New Roman"/>
                <w:sz w:val="24"/>
                <w:szCs w:val="24"/>
              </w:rPr>
              <w:t xml:space="preserve">   в</w:t>
            </w:r>
            <w:r w:rsidR="00120CD8" w:rsidRPr="00AE0E29">
              <w:rPr>
                <w:rFonts w:ascii="Times New Roman" w:hAnsi="Times New Roman"/>
                <w:sz w:val="24"/>
                <w:szCs w:val="24"/>
              </w:rPr>
              <w:t xml:space="preserve"> 2009 году проведе</w:t>
            </w:r>
            <w:r w:rsidR="004D37A3" w:rsidRPr="00AE0E29">
              <w:rPr>
                <w:rFonts w:ascii="Times New Roman" w:hAnsi="Times New Roman"/>
                <w:sz w:val="24"/>
                <w:szCs w:val="24"/>
              </w:rPr>
              <w:t>н</w:t>
            </w:r>
            <w:r w:rsidR="00120CD8" w:rsidRPr="00AE0E29">
              <w:rPr>
                <w:rFonts w:ascii="Times New Roman" w:hAnsi="Times New Roman"/>
                <w:sz w:val="24"/>
                <w:szCs w:val="24"/>
              </w:rPr>
              <w:t xml:space="preserve">ы капитальные ремонты </w:t>
            </w:r>
            <w:r w:rsidR="004D37A3" w:rsidRPr="00AE0E29">
              <w:rPr>
                <w:rFonts w:ascii="Times New Roman" w:hAnsi="Times New Roman"/>
                <w:sz w:val="24"/>
                <w:szCs w:val="24"/>
              </w:rPr>
              <w:t>элект</w:t>
            </w:r>
            <w:r w:rsidRPr="00AE0E29">
              <w:rPr>
                <w:rFonts w:ascii="Times New Roman" w:hAnsi="Times New Roman"/>
                <w:sz w:val="24"/>
                <w:szCs w:val="24"/>
              </w:rPr>
              <w:t>-</w:t>
            </w:r>
            <w:r w:rsidR="00120CD8" w:rsidRPr="00AE0E29">
              <w:rPr>
                <w:rFonts w:ascii="Times New Roman" w:hAnsi="Times New Roman"/>
                <w:sz w:val="24"/>
                <w:szCs w:val="24"/>
              </w:rPr>
              <w:t>рических сетей в с. Нялинское и</w:t>
            </w:r>
            <w:r w:rsidR="00DC3714" w:rsidRPr="00AE0E29">
              <w:rPr>
                <w:rFonts w:ascii="Times New Roman" w:hAnsi="Times New Roman"/>
                <w:sz w:val="24"/>
                <w:szCs w:val="24"/>
              </w:rPr>
              <w:t xml:space="preserve"> д. </w:t>
            </w:r>
            <w:r w:rsidR="004D37A3" w:rsidRPr="00AE0E29">
              <w:rPr>
                <w:rFonts w:ascii="Times New Roman" w:hAnsi="Times New Roman"/>
                <w:sz w:val="24"/>
                <w:szCs w:val="24"/>
              </w:rPr>
              <w:t>Нялина</w:t>
            </w:r>
            <w:r w:rsidR="00120CD8" w:rsidRPr="00AE0E29">
              <w:rPr>
                <w:rFonts w:ascii="Times New Roman" w:hAnsi="Times New Roman"/>
                <w:sz w:val="24"/>
                <w:szCs w:val="24"/>
              </w:rPr>
              <w:t xml:space="preserve">, </w:t>
            </w:r>
            <w:r w:rsidRPr="00AE0E29">
              <w:rPr>
                <w:rFonts w:ascii="Times New Roman" w:hAnsi="Times New Roman"/>
                <w:sz w:val="24"/>
                <w:szCs w:val="24"/>
              </w:rPr>
              <w:t>линии</w:t>
            </w:r>
            <w:r w:rsidR="004D37A3" w:rsidRPr="00AE0E29">
              <w:rPr>
                <w:rFonts w:ascii="Times New Roman" w:hAnsi="Times New Roman"/>
                <w:sz w:val="24"/>
                <w:szCs w:val="24"/>
              </w:rPr>
              <w:t xml:space="preserve"> эл</w:t>
            </w:r>
            <w:r w:rsidR="00DC3714" w:rsidRPr="00AE0E29">
              <w:rPr>
                <w:rFonts w:ascii="Times New Roman" w:hAnsi="Times New Roman"/>
                <w:sz w:val="24"/>
                <w:szCs w:val="24"/>
              </w:rPr>
              <w:t xml:space="preserve">ектропередач в п. Луговской, с. </w:t>
            </w:r>
            <w:r w:rsidR="00120CD8" w:rsidRPr="00AE0E29">
              <w:rPr>
                <w:rFonts w:ascii="Times New Roman" w:hAnsi="Times New Roman"/>
                <w:sz w:val="24"/>
                <w:szCs w:val="24"/>
              </w:rPr>
              <w:t xml:space="preserve">Тюли, д. Нялина, </w:t>
            </w:r>
            <w:r w:rsidR="004D37A3" w:rsidRPr="00AE0E29">
              <w:rPr>
                <w:rFonts w:ascii="Times New Roman" w:hAnsi="Times New Roman"/>
                <w:sz w:val="24"/>
                <w:szCs w:val="24"/>
              </w:rPr>
              <w:t xml:space="preserve">трансформаторной подстанции в с. Батово. </w:t>
            </w:r>
          </w:p>
          <w:p w:rsidR="004D37A3" w:rsidRPr="00AE0E29" w:rsidRDefault="00027AAA" w:rsidP="004D37A3">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AD317C" w:rsidRPr="00AE0E29">
              <w:rPr>
                <w:rFonts w:ascii="Times New Roman" w:hAnsi="Times New Roman"/>
                <w:sz w:val="24"/>
                <w:szCs w:val="24"/>
              </w:rPr>
              <w:t>в</w:t>
            </w:r>
            <w:r w:rsidR="004D37A3" w:rsidRPr="00AE0E29">
              <w:rPr>
                <w:rFonts w:ascii="Times New Roman" w:hAnsi="Times New Roman"/>
                <w:sz w:val="24"/>
                <w:szCs w:val="24"/>
              </w:rPr>
              <w:t xml:space="preserve"> 2009 году произведен ремонт дизель-генераторов в </w:t>
            </w:r>
            <w:r w:rsidR="00120CD8" w:rsidRPr="00AE0E29">
              <w:rPr>
                <w:rFonts w:ascii="Times New Roman" w:hAnsi="Times New Roman"/>
                <w:sz w:val="24"/>
                <w:szCs w:val="24"/>
              </w:rPr>
              <w:t xml:space="preserve">                    </w:t>
            </w:r>
            <w:r w:rsidRPr="00AE0E29">
              <w:rPr>
                <w:rFonts w:ascii="Times New Roman" w:hAnsi="Times New Roman"/>
                <w:sz w:val="24"/>
                <w:szCs w:val="24"/>
              </w:rPr>
              <w:t>д. Сухорукова, п. Кедровый, п. Пырьях, с</w:t>
            </w:r>
            <w:r w:rsidR="004D37A3" w:rsidRPr="00AE0E29">
              <w:rPr>
                <w:rFonts w:ascii="Times New Roman" w:hAnsi="Times New Roman"/>
                <w:sz w:val="24"/>
                <w:szCs w:val="24"/>
              </w:rPr>
              <w:t>.</w:t>
            </w:r>
            <w:r w:rsidR="00120CD8" w:rsidRPr="00AE0E29">
              <w:rPr>
                <w:rFonts w:ascii="Times New Roman" w:hAnsi="Times New Roman"/>
                <w:sz w:val="24"/>
                <w:szCs w:val="24"/>
              </w:rPr>
              <w:t xml:space="preserve"> </w:t>
            </w:r>
            <w:r w:rsidRPr="00AE0E29">
              <w:rPr>
                <w:rFonts w:ascii="Times New Roman" w:hAnsi="Times New Roman"/>
                <w:sz w:val="24"/>
                <w:szCs w:val="24"/>
              </w:rPr>
              <w:t xml:space="preserve">Зенково, </w:t>
            </w:r>
            <w:r w:rsidR="00AD317C" w:rsidRPr="00AE0E29">
              <w:rPr>
                <w:rFonts w:ascii="Times New Roman" w:hAnsi="Times New Roman"/>
                <w:sz w:val="24"/>
                <w:szCs w:val="24"/>
              </w:rPr>
              <w:t xml:space="preserve">            </w:t>
            </w:r>
            <w:r w:rsidRPr="00AE0E29">
              <w:rPr>
                <w:rFonts w:ascii="Times New Roman" w:hAnsi="Times New Roman"/>
                <w:sz w:val="24"/>
                <w:szCs w:val="24"/>
              </w:rPr>
              <w:t>д. Чембакчина</w:t>
            </w:r>
            <w:r w:rsidR="004D37A3" w:rsidRPr="00AE0E29">
              <w:rPr>
                <w:rFonts w:ascii="Times New Roman" w:hAnsi="Times New Roman"/>
                <w:sz w:val="24"/>
                <w:szCs w:val="24"/>
              </w:rPr>
              <w:t>.</w:t>
            </w:r>
          </w:p>
          <w:p w:rsidR="004F0084" w:rsidRPr="00AE0E29" w:rsidRDefault="00027AAA" w:rsidP="004D37A3">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AD317C" w:rsidRPr="00AE0E29">
              <w:rPr>
                <w:rFonts w:ascii="Times New Roman" w:eastAsia="Times New Roman" w:hAnsi="Times New Roman" w:cs="Times New Roman"/>
                <w:sz w:val="24"/>
                <w:szCs w:val="24"/>
              </w:rPr>
              <w:t>в</w:t>
            </w:r>
            <w:r w:rsidR="004F0084" w:rsidRPr="00AE0E29">
              <w:rPr>
                <w:rFonts w:ascii="Times New Roman" w:eastAsia="Times New Roman" w:hAnsi="Times New Roman" w:cs="Times New Roman"/>
                <w:sz w:val="24"/>
                <w:szCs w:val="24"/>
              </w:rPr>
              <w:t xml:space="preserve"> рамках реализации программы </w:t>
            </w:r>
            <w:r w:rsidR="004D37A3" w:rsidRPr="00AE0E29">
              <w:rPr>
                <w:rFonts w:ascii="Times New Roman" w:eastAsia="Times New Roman" w:hAnsi="Times New Roman" w:cs="Times New Roman"/>
                <w:sz w:val="24"/>
                <w:szCs w:val="24"/>
              </w:rPr>
              <w:t>«Р</w:t>
            </w:r>
            <w:r w:rsidRPr="00AE0E29">
              <w:rPr>
                <w:rFonts w:ascii="Times New Roman" w:eastAsia="Times New Roman" w:hAnsi="Times New Roman" w:cs="Times New Roman"/>
                <w:sz w:val="24"/>
                <w:szCs w:val="24"/>
              </w:rPr>
              <w:t>азвитие и модер-низация жилищно-</w:t>
            </w:r>
            <w:r w:rsidR="004D37A3" w:rsidRPr="00AE0E29">
              <w:rPr>
                <w:rFonts w:ascii="Times New Roman" w:eastAsia="Times New Roman" w:hAnsi="Times New Roman" w:cs="Times New Roman"/>
                <w:sz w:val="24"/>
                <w:szCs w:val="24"/>
              </w:rPr>
              <w:t>коммунального комплек</w:t>
            </w:r>
            <w:r w:rsidR="004F0084" w:rsidRPr="00AE0E29">
              <w:rPr>
                <w:rFonts w:ascii="Times New Roman" w:eastAsia="Times New Roman" w:hAnsi="Times New Roman" w:cs="Times New Roman"/>
                <w:sz w:val="24"/>
                <w:szCs w:val="24"/>
              </w:rPr>
              <w:t>са ХМАО-</w:t>
            </w:r>
            <w:r w:rsidR="004F0084" w:rsidRPr="00AE0E29">
              <w:rPr>
                <w:rFonts w:ascii="Times New Roman" w:eastAsia="Times New Roman" w:hAnsi="Times New Roman" w:cs="Times New Roman"/>
                <w:sz w:val="24"/>
                <w:szCs w:val="24"/>
              </w:rPr>
              <w:lastRenderedPageBreak/>
              <w:t>Югры» на 2005-2012 годы</w:t>
            </w:r>
            <w:r w:rsidR="009142DC" w:rsidRPr="00AE0E29">
              <w:rPr>
                <w:rFonts w:ascii="Times New Roman" w:eastAsia="Times New Roman" w:hAnsi="Times New Roman" w:cs="Times New Roman"/>
                <w:sz w:val="24"/>
                <w:szCs w:val="24"/>
              </w:rPr>
              <w:t xml:space="preserve"> проведены строительные работы в поселках Луговской и Сибирский</w:t>
            </w:r>
            <w:r w:rsidR="004F0084" w:rsidRPr="00AE0E29">
              <w:rPr>
                <w:rFonts w:ascii="Times New Roman" w:eastAsia="Times New Roman" w:hAnsi="Times New Roman" w:cs="Times New Roman"/>
                <w:sz w:val="24"/>
                <w:szCs w:val="24"/>
              </w:rPr>
              <w:t>:</w:t>
            </w:r>
          </w:p>
          <w:p w:rsidR="004F0084" w:rsidRPr="00AE0E29" w:rsidRDefault="00027AAA" w:rsidP="004D37A3">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4F0084" w:rsidRPr="00AE0E29">
              <w:rPr>
                <w:rFonts w:ascii="Times New Roman" w:eastAsia="Times New Roman" w:hAnsi="Times New Roman" w:cs="Times New Roman"/>
                <w:sz w:val="24"/>
                <w:szCs w:val="24"/>
              </w:rPr>
              <w:t>в</w:t>
            </w:r>
            <w:r w:rsidR="004D37A3" w:rsidRPr="00AE0E29">
              <w:rPr>
                <w:rFonts w:ascii="Times New Roman" w:eastAsia="Times New Roman" w:hAnsi="Times New Roman" w:cs="Times New Roman"/>
                <w:sz w:val="24"/>
                <w:szCs w:val="24"/>
              </w:rPr>
              <w:t>веден</w:t>
            </w:r>
            <w:r w:rsidR="004F0084" w:rsidRPr="00AE0E29">
              <w:rPr>
                <w:rFonts w:ascii="Times New Roman" w:eastAsia="Times New Roman" w:hAnsi="Times New Roman" w:cs="Times New Roman"/>
                <w:sz w:val="24"/>
                <w:szCs w:val="24"/>
              </w:rPr>
              <w:t xml:space="preserve"> в эксплуатацию газопровод</w:t>
            </w:r>
            <w:r w:rsidR="004D37A3" w:rsidRPr="00AE0E29">
              <w:rPr>
                <w:rFonts w:ascii="Times New Roman" w:eastAsia="Times New Roman" w:hAnsi="Times New Roman" w:cs="Times New Roman"/>
                <w:sz w:val="24"/>
                <w:szCs w:val="24"/>
              </w:rPr>
              <w:t xml:space="preserve"> в п. Сибирский</w:t>
            </w:r>
            <w:r w:rsidR="004F0084" w:rsidRPr="00AE0E29">
              <w:rPr>
                <w:rFonts w:ascii="Times New Roman" w:eastAsia="Times New Roman" w:hAnsi="Times New Roman" w:cs="Times New Roman"/>
                <w:sz w:val="24"/>
                <w:szCs w:val="24"/>
              </w:rPr>
              <w:t>;</w:t>
            </w:r>
          </w:p>
          <w:p w:rsidR="004F0084" w:rsidRPr="00AE0E29" w:rsidRDefault="004F0084" w:rsidP="004D37A3">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смонтировано</w:t>
            </w:r>
            <w:r w:rsidR="004D37A3"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 xml:space="preserve">  </w:t>
            </w:r>
            <w:r w:rsidR="004D37A3" w:rsidRPr="00AE0E29">
              <w:rPr>
                <w:rFonts w:ascii="Times New Roman" w:eastAsia="Times New Roman" w:hAnsi="Times New Roman" w:cs="Times New Roman"/>
                <w:sz w:val="24"/>
                <w:szCs w:val="24"/>
              </w:rPr>
              <w:t>внутридомовое</w:t>
            </w:r>
            <w:r w:rsidR="00027AAA" w:rsidRPr="00AE0E29">
              <w:rPr>
                <w:rFonts w:ascii="Times New Roman" w:eastAsia="Times New Roman" w:hAnsi="Times New Roman" w:cs="Times New Roman"/>
                <w:sz w:val="24"/>
                <w:szCs w:val="24"/>
              </w:rPr>
              <w:t xml:space="preserve">  </w:t>
            </w:r>
            <w:r w:rsidR="004D37A3" w:rsidRPr="00AE0E29">
              <w:rPr>
                <w:rFonts w:ascii="Times New Roman" w:eastAsia="Times New Roman" w:hAnsi="Times New Roman" w:cs="Times New Roman"/>
                <w:sz w:val="24"/>
                <w:szCs w:val="24"/>
              </w:rPr>
              <w:t xml:space="preserve"> газовое</w:t>
            </w:r>
            <w:r w:rsidR="00027AAA" w:rsidRPr="00AE0E29">
              <w:rPr>
                <w:rFonts w:ascii="Times New Roman" w:eastAsia="Times New Roman" w:hAnsi="Times New Roman" w:cs="Times New Roman"/>
                <w:sz w:val="24"/>
                <w:szCs w:val="24"/>
              </w:rPr>
              <w:t xml:space="preserve">  </w:t>
            </w:r>
            <w:r w:rsidR="004D37A3" w:rsidRPr="00AE0E29">
              <w:rPr>
                <w:rFonts w:ascii="Times New Roman" w:eastAsia="Times New Roman" w:hAnsi="Times New Roman" w:cs="Times New Roman"/>
                <w:sz w:val="24"/>
                <w:szCs w:val="24"/>
              </w:rPr>
              <w:t xml:space="preserve"> оборудов</w:t>
            </w:r>
            <w:r w:rsidR="009142DC" w:rsidRPr="00AE0E29">
              <w:rPr>
                <w:rFonts w:ascii="Times New Roman" w:eastAsia="Times New Roman" w:hAnsi="Times New Roman" w:cs="Times New Roman"/>
                <w:sz w:val="24"/>
                <w:szCs w:val="24"/>
              </w:rPr>
              <w:t xml:space="preserve">ание </w:t>
            </w:r>
            <w:r w:rsidR="00027AAA" w:rsidRPr="00AE0E29">
              <w:rPr>
                <w:rFonts w:ascii="Times New Roman" w:eastAsia="Times New Roman" w:hAnsi="Times New Roman" w:cs="Times New Roman"/>
                <w:sz w:val="24"/>
                <w:szCs w:val="24"/>
              </w:rPr>
              <w:t xml:space="preserve">         </w:t>
            </w:r>
            <w:r w:rsidR="009142DC" w:rsidRPr="00AE0E29">
              <w:rPr>
                <w:rFonts w:ascii="Times New Roman" w:eastAsia="Times New Roman" w:hAnsi="Times New Roman" w:cs="Times New Roman"/>
                <w:sz w:val="24"/>
                <w:szCs w:val="24"/>
              </w:rPr>
              <w:t>в 8</w:t>
            </w:r>
            <w:r w:rsidR="004D37A3" w:rsidRPr="00AE0E29">
              <w:rPr>
                <w:rFonts w:ascii="Times New Roman" w:eastAsia="Times New Roman" w:hAnsi="Times New Roman" w:cs="Times New Roman"/>
                <w:sz w:val="24"/>
                <w:szCs w:val="24"/>
              </w:rPr>
              <w:t>5 муниципальных квартирах</w:t>
            </w:r>
            <w:r w:rsidRPr="00AE0E29">
              <w:rPr>
                <w:rFonts w:ascii="Times New Roman" w:eastAsia="Times New Roman" w:hAnsi="Times New Roman" w:cs="Times New Roman"/>
                <w:sz w:val="24"/>
                <w:szCs w:val="24"/>
              </w:rPr>
              <w:t>;</w:t>
            </w:r>
          </w:p>
          <w:p w:rsidR="00255A6D" w:rsidRPr="00AE0E29" w:rsidRDefault="004F0084" w:rsidP="009142DC">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введены в эксплуатацию</w:t>
            </w:r>
            <w:r w:rsidR="009142DC" w:rsidRPr="00AE0E29">
              <w:rPr>
                <w:rFonts w:ascii="Times New Roman" w:eastAsia="Times New Roman" w:hAnsi="Times New Roman" w:cs="Times New Roman"/>
                <w:sz w:val="24"/>
                <w:szCs w:val="24"/>
              </w:rPr>
              <w:t xml:space="preserve"> 5</w:t>
            </w:r>
            <w:r w:rsidR="004D37A3" w:rsidRPr="00AE0E29">
              <w:rPr>
                <w:rFonts w:ascii="Times New Roman" w:eastAsia="Times New Roman" w:hAnsi="Times New Roman" w:cs="Times New Roman"/>
                <w:sz w:val="24"/>
                <w:szCs w:val="24"/>
              </w:rPr>
              <w:t xml:space="preserve"> автоматизиров</w:t>
            </w:r>
            <w:r w:rsidRPr="00AE0E29">
              <w:rPr>
                <w:rFonts w:ascii="Times New Roman" w:eastAsia="Times New Roman" w:hAnsi="Times New Roman" w:cs="Times New Roman"/>
                <w:sz w:val="24"/>
                <w:szCs w:val="24"/>
              </w:rPr>
              <w:t>анны</w:t>
            </w:r>
            <w:r w:rsidR="009142DC" w:rsidRPr="00AE0E29">
              <w:rPr>
                <w:rFonts w:ascii="Times New Roman" w:eastAsia="Times New Roman" w:hAnsi="Times New Roman" w:cs="Times New Roman"/>
                <w:sz w:val="24"/>
                <w:szCs w:val="24"/>
              </w:rPr>
              <w:t>х блочных</w:t>
            </w:r>
            <w:r w:rsidRPr="00AE0E29">
              <w:rPr>
                <w:rFonts w:ascii="Times New Roman" w:eastAsia="Times New Roman" w:hAnsi="Times New Roman" w:cs="Times New Roman"/>
                <w:sz w:val="24"/>
                <w:szCs w:val="24"/>
              </w:rPr>
              <w:t xml:space="preserve"> газовы</w:t>
            </w:r>
            <w:r w:rsidR="009142DC" w:rsidRPr="00AE0E29">
              <w:rPr>
                <w:rFonts w:ascii="Times New Roman" w:eastAsia="Times New Roman" w:hAnsi="Times New Roman" w:cs="Times New Roman"/>
                <w:sz w:val="24"/>
                <w:szCs w:val="24"/>
              </w:rPr>
              <w:t>х котельных</w:t>
            </w:r>
          </w:p>
        </w:tc>
      </w:tr>
      <w:tr w:rsidR="00E50194" w:rsidRPr="00AE0E29" w:rsidTr="00FB6CE7">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Дорожная деятельность в от</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ношении автомобильных до</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рог местного значения вне границ населенных пунктов в границах муниципального района, а также осуществ</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ление иных полномочий в области использования авто</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мобильных дорог и осу</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ществления дорожной дея</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тельности в соответствии с</w:t>
            </w:r>
            <w:r w:rsidR="00027AAA" w:rsidRPr="00AE0E29">
              <w:rPr>
                <w:rFonts w:ascii="Times New Roman" w:eastAsia="Times New Roman" w:hAnsi="Times New Roman" w:cs="Times New Roman"/>
                <w:sz w:val="24"/>
                <w:szCs w:val="24"/>
              </w:rPr>
              <w:t xml:space="preserve"> за- </w:t>
            </w:r>
            <w:r w:rsidRPr="00AE0E29">
              <w:rPr>
                <w:rFonts w:ascii="Times New Roman" w:eastAsia="Times New Roman" w:hAnsi="Times New Roman" w:cs="Times New Roman"/>
                <w:sz w:val="24"/>
                <w:szCs w:val="24"/>
              </w:rPr>
              <w:t>конодательством Российской Федерации</w:t>
            </w:r>
          </w:p>
        </w:tc>
        <w:tc>
          <w:tcPr>
            <w:tcW w:w="5103" w:type="dxa"/>
          </w:tcPr>
          <w:p w:rsidR="003C1277" w:rsidRPr="00AE0E29" w:rsidRDefault="00CC4D1C" w:rsidP="00027AAA">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2290177</w:t>
            </w:r>
            <w:r w:rsidR="003C1277" w:rsidRPr="00AE0E29">
              <w:rPr>
                <w:rFonts w:ascii="Times New Roman" w:eastAsia="Times New Roman" w:hAnsi="Times New Roman" w:cs="Times New Roman"/>
                <w:sz w:val="24"/>
                <w:szCs w:val="24"/>
              </w:rPr>
              <w:t>,0  тыс. рублей</w:t>
            </w:r>
          </w:p>
          <w:p w:rsidR="00E50194" w:rsidRPr="00AE0E29" w:rsidRDefault="00CC4D1C" w:rsidP="00027AAA">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 счет средств </w:t>
            </w:r>
            <w:r w:rsidR="00302708" w:rsidRPr="00AE0E29">
              <w:rPr>
                <w:rFonts w:ascii="Times New Roman" w:eastAsia="Times New Roman" w:hAnsi="Times New Roman" w:cs="Times New Roman"/>
                <w:sz w:val="24"/>
                <w:szCs w:val="24"/>
              </w:rPr>
              <w:t>автономного округа</w:t>
            </w:r>
          </w:p>
        </w:tc>
        <w:tc>
          <w:tcPr>
            <w:tcW w:w="6378" w:type="dxa"/>
          </w:tcPr>
          <w:p w:rsidR="002D42DA" w:rsidRPr="00AE0E29" w:rsidRDefault="00AD317C"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027AAA" w:rsidRPr="00AE0E29">
              <w:rPr>
                <w:rFonts w:ascii="Times New Roman" w:eastAsia="Times New Roman" w:hAnsi="Times New Roman" w:cs="Times New Roman"/>
                <w:sz w:val="24"/>
                <w:szCs w:val="24"/>
              </w:rPr>
              <w:t>в</w:t>
            </w:r>
            <w:r w:rsidR="008446AA" w:rsidRPr="00AE0E29">
              <w:rPr>
                <w:rFonts w:ascii="Times New Roman" w:eastAsia="Times New Roman" w:hAnsi="Times New Roman" w:cs="Times New Roman"/>
                <w:sz w:val="24"/>
                <w:szCs w:val="24"/>
              </w:rPr>
              <w:t xml:space="preserve">ведены в </w:t>
            </w:r>
            <w:r w:rsidR="00812FFB" w:rsidRPr="00AE0E29">
              <w:rPr>
                <w:rFonts w:ascii="Times New Roman" w:eastAsia="Times New Roman" w:hAnsi="Times New Roman" w:cs="Times New Roman"/>
                <w:sz w:val="24"/>
                <w:szCs w:val="24"/>
              </w:rPr>
              <w:t xml:space="preserve">эксплуатацию </w:t>
            </w:r>
            <w:r w:rsidR="008446AA" w:rsidRPr="00AE0E29">
              <w:rPr>
                <w:rFonts w:ascii="Times New Roman" w:eastAsia="Times New Roman" w:hAnsi="Times New Roman" w:cs="Times New Roman"/>
                <w:sz w:val="24"/>
                <w:szCs w:val="24"/>
              </w:rPr>
              <w:t>подъезды от строящейся дороги Ханты-Мансийск</w:t>
            </w:r>
            <w:r w:rsidR="00027AAA" w:rsidRPr="00AE0E29">
              <w:rPr>
                <w:rFonts w:ascii="Times New Roman" w:eastAsia="Times New Roman" w:hAnsi="Times New Roman" w:cs="Times New Roman"/>
                <w:sz w:val="24"/>
                <w:szCs w:val="24"/>
              </w:rPr>
              <w:t xml:space="preserve"> – Горноправдинск - </w:t>
            </w:r>
            <w:r w:rsidR="002D42DA" w:rsidRPr="00AE0E29">
              <w:rPr>
                <w:rFonts w:ascii="Times New Roman" w:eastAsia="Times New Roman" w:hAnsi="Times New Roman" w:cs="Times New Roman"/>
                <w:sz w:val="24"/>
                <w:szCs w:val="24"/>
              </w:rPr>
              <w:t>Ва</w:t>
            </w:r>
            <w:r w:rsidR="00DA0725" w:rsidRPr="00AE0E29">
              <w:rPr>
                <w:rFonts w:ascii="Times New Roman" w:eastAsia="Times New Roman" w:hAnsi="Times New Roman" w:cs="Times New Roman"/>
                <w:sz w:val="24"/>
                <w:szCs w:val="24"/>
              </w:rPr>
              <w:t>х к населенным пунктам следующей протяженностью:</w:t>
            </w:r>
          </w:p>
          <w:p w:rsidR="00E50194" w:rsidRPr="00AE0E29" w:rsidRDefault="002D42DA"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с. Батово</w:t>
            </w:r>
            <w:r w:rsidR="00DA0725" w:rsidRPr="00AE0E29">
              <w:rPr>
                <w:rFonts w:ascii="Times New Roman" w:eastAsia="Times New Roman" w:hAnsi="Times New Roman" w:cs="Times New Roman"/>
                <w:sz w:val="24"/>
                <w:szCs w:val="24"/>
              </w:rPr>
              <w:t xml:space="preserve"> - 9,6 км;</w:t>
            </w:r>
          </w:p>
          <w:p w:rsidR="002D42DA" w:rsidRPr="00AE0E29" w:rsidRDefault="002D42DA"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п. Горноправдинск</w:t>
            </w:r>
            <w:r w:rsidR="00DA0725" w:rsidRPr="00AE0E29">
              <w:rPr>
                <w:rFonts w:ascii="Times New Roman" w:eastAsia="Times New Roman" w:hAnsi="Times New Roman" w:cs="Times New Roman"/>
                <w:sz w:val="24"/>
                <w:szCs w:val="24"/>
              </w:rPr>
              <w:t xml:space="preserve"> - 2,4 км</w:t>
            </w:r>
            <w:r w:rsidRPr="00AE0E29">
              <w:rPr>
                <w:rFonts w:ascii="Times New Roman" w:eastAsia="Times New Roman" w:hAnsi="Times New Roman" w:cs="Times New Roman"/>
                <w:sz w:val="24"/>
                <w:szCs w:val="24"/>
              </w:rPr>
              <w:t>;</w:t>
            </w:r>
          </w:p>
          <w:p w:rsidR="002D42DA" w:rsidRPr="00AE0E29" w:rsidRDefault="00C873F9" w:rsidP="00DA0725">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2D42DA" w:rsidRPr="00AE0E29">
              <w:rPr>
                <w:rFonts w:ascii="Times New Roman" w:eastAsia="Times New Roman" w:hAnsi="Times New Roman" w:cs="Times New Roman"/>
                <w:sz w:val="24"/>
                <w:szCs w:val="24"/>
              </w:rPr>
              <w:t xml:space="preserve"> п. Бобровский</w:t>
            </w:r>
            <w:r w:rsidR="00DA0725" w:rsidRPr="00AE0E29">
              <w:rPr>
                <w:rFonts w:ascii="Times New Roman" w:eastAsia="Times New Roman" w:hAnsi="Times New Roman" w:cs="Times New Roman"/>
                <w:sz w:val="24"/>
                <w:szCs w:val="24"/>
              </w:rPr>
              <w:t xml:space="preserve"> - 5-7 км</w:t>
            </w:r>
          </w:p>
        </w:tc>
      </w:tr>
      <w:tr w:rsidR="00E50194" w:rsidRPr="00AE0E29" w:rsidTr="00FB6CE7">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Создание условий для пре</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доставления транспортных ус</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луг населению и организация транспортного обслуживания населения между поселения</w:t>
            </w:r>
            <w:r w:rsidR="00027AAA"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ми в</w:t>
            </w:r>
            <w:r w:rsidR="005F4704" w:rsidRPr="00AE0E29">
              <w:rPr>
                <w:rFonts w:ascii="Times New Roman" w:eastAsia="Times New Roman" w:hAnsi="Times New Roman" w:cs="Times New Roman"/>
                <w:sz w:val="24"/>
                <w:szCs w:val="24"/>
              </w:rPr>
              <w:t xml:space="preserve"> границах муниципаль</w:t>
            </w:r>
            <w:r w:rsidR="00027AAA" w:rsidRPr="00AE0E29">
              <w:rPr>
                <w:rFonts w:ascii="Times New Roman" w:eastAsia="Times New Roman" w:hAnsi="Times New Roman" w:cs="Times New Roman"/>
                <w:sz w:val="24"/>
                <w:szCs w:val="24"/>
              </w:rPr>
              <w:t>-</w:t>
            </w:r>
            <w:r w:rsidR="005F4704" w:rsidRPr="00AE0E29">
              <w:rPr>
                <w:rFonts w:ascii="Times New Roman" w:eastAsia="Times New Roman" w:hAnsi="Times New Roman" w:cs="Times New Roman"/>
                <w:sz w:val="24"/>
                <w:szCs w:val="24"/>
              </w:rPr>
              <w:t>ного района</w:t>
            </w:r>
          </w:p>
        </w:tc>
        <w:tc>
          <w:tcPr>
            <w:tcW w:w="5103" w:type="dxa"/>
          </w:tcPr>
          <w:p w:rsidR="007064B9" w:rsidRPr="00AE0E29" w:rsidRDefault="006E2141" w:rsidP="00C05F50">
            <w:pPr>
              <w:autoSpaceDE w:val="0"/>
              <w:autoSpaceDN w:val="0"/>
              <w:adjustRightInd w:val="0"/>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42530,5</w:t>
            </w:r>
            <w:r w:rsidR="003C1277" w:rsidRPr="00AE0E29">
              <w:rPr>
                <w:rFonts w:ascii="Times New Roman" w:eastAsia="Times New Roman" w:hAnsi="Times New Roman" w:cs="Times New Roman"/>
                <w:sz w:val="24"/>
                <w:szCs w:val="24"/>
              </w:rPr>
              <w:t xml:space="preserve"> тыс. рублей,</w:t>
            </w:r>
            <w:r w:rsidR="00C05F50" w:rsidRPr="00AE0E29">
              <w:rPr>
                <w:rFonts w:ascii="Times New Roman" w:eastAsia="Times New Roman" w:hAnsi="Times New Roman" w:cs="Times New Roman"/>
                <w:sz w:val="24"/>
                <w:szCs w:val="24"/>
              </w:rPr>
              <w:t xml:space="preserve"> </w:t>
            </w:r>
            <w:r w:rsidR="003C1277" w:rsidRPr="00AE0E29">
              <w:rPr>
                <w:rFonts w:ascii="Times New Roman" w:eastAsia="Times New Roman" w:hAnsi="Times New Roman" w:cs="Times New Roman"/>
                <w:sz w:val="24"/>
                <w:szCs w:val="24"/>
              </w:rPr>
              <w:t>в том числе:</w:t>
            </w:r>
          </w:p>
          <w:p w:rsidR="00E50194" w:rsidRPr="00AE0E29" w:rsidRDefault="006E2141"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r w:rsidR="0042422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автомобильный транспорт</w:t>
            </w:r>
            <w:r w:rsidR="0042422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профинан</w:t>
            </w:r>
            <w:r w:rsidR="00C05F50" w:rsidRPr="00AE0E29">
              <w:rPr>
                <w:rFonts w:ascii="Times New Roman" w:eastAsia="Times New Roman" w:hAnsi="Times New Roman" w:cs="Times New Roman"/>
                <w:sz w:val="24"/>
                <w:szCs w:val="24"/>
              </w:rPr>
              <w:t>сиро-</w:t>
            </w:r>
            <w:r w:rsidRPr="00AE0E29">
              <w:rPr>
                <w:rFonts w:ascii="Times New Roman" w:eastAsia="Times New Roman" w:hAnsi="Times New Roman" w:cs="Times New Roman"/>
                <w:sz w:val="24"/>
                <w:szCs w:val="24"/>
              </w:rPr>
              <w:t>вано 5779,3 тыс. рублей из  окружног</w:t>
            </w:r>
            <w:r w:rsidR="00C05F50" w:rsidRPr="00AE0E29">
              <w:rPr>
                <w:rFonts w:ascii="Times New Roman" w:eastAsia="Times New Roman" w:hAnsi="Times New Roman" w:cs="Times New Roman"/>
                <w:sz w:val="24"/>
                <w:szCs w:val="24"/>
              </w:rPr>
              <w:t>о бюджета и  162,2 тыс. рублей из</w:t>
            </w:r>
            <w:r w:rsidRPr="00AE0E29">
              <w:rPr>
                <w:rFonts w:ascii="Times New Roman" w:eastAsia="Times New Roman" w:hAnsi="Times New Roman" w:cs="Times New Roman"/>
                <w:sz w:val="24"/>
                <w:szCs w:val="24"/>
              </w:rPr>
              <w:t xml:space="preserve"> местного бюджета</w:t>
            </w:r>
            <w:r w:rsidR="0009327C" w:rsidRPr="00AE0E29">
              <w:rPr>
                <w:rFonts w:ascii="Times New Roman" w:eastAsia="Times New Roman" w:hAnsi="Times New Roman" w:cs="Times New Roman"/>
                <w:sz w:val="24"/>
                <w:szCs w:val="24"/>
              </w:rPr>
              <w:t>;</w:t>
            </w:r>
          </w:p>
          <w:p w:rsidR="00C873F9" w:rsidRPr="00AE0E29" w:rsidRDefault="006E2141"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водный транспорт</w:t>
            </w:r>
            <w:r w:rsidR="0042422E" w:rsidRPr="00AE0E29">
              <w:rPr>
                <w:rFonts w:ascii="Times New Roman" w:eastAsia="Times New Roman" w:hAnsi="Times New Roman" w:cs="Times New Roman"/>
                <w:sz w:val="24"/>
                <w:szCs w:val="24"/>
              </w:rPr>
              <w:t xml:space="preserve"> - были выделены средства за счет</w:t>
            </w:r>
            <w:r w:rsidRPr="00AE0E29">
              <w:rPr>
                <w:rFonts w:ascii="Times New Roman" w:eastAsia="Times New Roman" w:hAnsi="Times New Roman" w:cs="Times New Roman"/>
                <w:sz w:val="24"/>
                <w:szCs w:val="24"/>
              </w:rPr>
              <w:t xml:space="preserve"> окружного бюджета </w:t>
            </w:r>
            <w:r w:rsidR="0042422E" w:rsidRPr="00AE0E29">
              <w:rPr>
                <w:rFonts w:ascii="Times New Roman" w:eastAsia="Times New Roman" w:hAnsi="Times New Roman" w:cs="Times New Roman"/>
                <w:sz w:val="24"/>
                <w:szCs w:val="24"/>
              </w:rPr>
              <w:t xml:space="preserve">в размере </w:t>
            </w:r>
            <w:r w:rsidR="00C05F50" w:rsidRPr="00AE0E29">
              <w:rPr>
                <w:rFonts w:ascii="Times New Roman" w:eastAsia="Times New Roman" w:hAnsi="Times New Roman" w:cs="Times New Roman"/>
                <w:sz w:val="24"/>
                <w:szCs w:val="24"/>
              </w:rPr>
              <w:t xml:space="preserve">       </w:t>
            </w:r>
            <w:r w:rsidR="00C873F9" w:rsidRPr="00AE0E29">
              <w:rPr>
                <w:rFonts w:ascii="Times New Roman" w:eastAsia="Times New Roman" w:hAnsi="Times New Roman" w:cs="Times New Roman"/>
                <w:sz w:val="24"/>
                <w:szCs w:val="24"/>
              </w:rPr>
              <w:t xml:space="preserve">24700 тыс. рублей </w:t>
            </w:r>
            <w:r w:rsidR="0042422E" w:rsidRPr="00AE0E29">
              <w:rPr>
                <w:rFonts w:ascii="Times New Roman" w:eastAsia="Times New Roman" w:hAnsi="Times New Roman" w:cs="Times New Roman"/>
                <w:sz w:val="24"/>
                <w:szCs w:val="24"/>
              </w:rPr>
              <w:t xml:space="preserve">и </w:t>
            </w:r>
            <w:r w:rsidR="0009327C" w:rsidRPr="00AE0E29">
              <w:rPr>
                <w:rFonts w:ascii="Times New Roman" w:eastAsia="Times New Roman" w:hAnsi="Times New Roman" w:cs="Times New Roman"/>
                <w:sz w:val="24"/>
                <w:szCs w:val="24"/>
              </w:rPr>
              <w:t xml:space="preserve">128 тыс. рублей </w:t>
            </w:r>
            <w:r w:rsidR="00C05F50" w:rsidRPr="00AE0E29">
              <w:rPr>
                <w:rFonts w:ascii="Times New Roman" w:eastAsia="Times New Roman" w:hAnsi="Times New Roman" w:cs="Times New Roman"/>
                <w:sz w:val="24"/>
                <w:szCs w:val="24"/>
              </w:rPr>
              <w:t>из</w:t>
            </w:r>
            <w:r w:rsidR="0009327C" w:rsidRPr="00AE0E29">
              <w:rPr>
                <w:rFonts w:ascii="Times New Roman" w:eastAsia="Times New Roman" w:hAnsi="Times New Roman" w:cs="Times New Roman"/>
                <w:sz w:val="24"/>
                <w:szCs w:val="24"/>
              </w:rPr>
              <w:t xml:space="preserve"> местного бюджета;</w:t>
            </w:r>
          </w:p>
          <w:p w:rsidR="0009327C" w:rsidRPr="00AE0E29" w:rsidRDefault="0042422E"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 авиационный транспорт – профинансировано из средств местного бюджета </w:t>
            </w:r>
            <w:r w:rsidR="00C05F50" w:rsidRPr="00AE0E29">
              <w:rPr>
                <w:rFonts w:ascii="Times New Roman" w:eastAsia="Times New Roman" w:hAnsi="Times New Roman" w:cs="Times New Roman"/>
                <w:sz w:val="24"/>
                <w:szCs w:val="24"/>
              </w:rPr>
              <w:t xml:space="preserve">                               </w:t>
            </w:r>
            <w:r w:rsidR="0009327C" w:rsidRPr="00AE0E29">
              <w:rPr>
                <w:rFonts w:ascii="Times New Roman" w:eastAsia="Times New Roman" w:hAnsi="Times New Roman" w:cs="Times New Roman"/>
                <w:sz w:val="24"/>
                <w:szCs w:val="24"/>
              </w:rPr>
              <w:t>11761 тыс. рублей</w:t>
            </w:r>
            <w:r w:rsidRPr="00AE0E29">
              <w:rPr>
                <w:rFonts w:ascii="Times New Roman" w:eastAsia="Times New Roman" w:hAnsi="Times New Roman" w:cs="Times New Roman"/>
                <w:sz w:val="24"/>
                <w:szCs w:val="24"/>
              </w:rPr>
              <w:t>.</w:t>
            </w:r>
          </w:p>
        </w:tc>
        <w:tc>
          <w:tcPr>
            <w:tcW w:w="6378" w:type="dxa"/>
          </w:tcPr>
          <w:p w:rsidR="00E50194" w:rsidRPr="00AE0E29" w:rsidRDefault="00C05F50"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w:t>
            </w:r>
            <w:r w:rsidR="00C873F9" w:rsidRPr="00AE0E29">
              <w:rPr>
                <w:rFonts w:ascii="Times New Roman" w:eastAsia="Times New Roman" w:hAnsi="Times New Roman" w:cs="Times New Roman"/>
                <w:sz w:val="24"/>
                <w:szCs w:val="24"/>
              </w:rPr>
              <w:t>рганизованы 11 автобусных маршрутов, из них</w:t>
            </w:r>
            <w:r w:rsidR="00961546" w:rsidRPr="00AE0E29">
              <w:rPr>
                <w:rFonts w:ascii="Times New Roman" w:eastAsia="Times New Roman" w:hAnsi="Times New Roman" w:cs="Times New Roman"/>
                <w:sz w:val="24"/>
                <w:szCs w:val="24"/>
              </w:rPr>
              <w:t xml:space="preserve"> 3</w:t>
            </w:r>
            <w:r w:rsidR="00C873F9" w:rsidRPr="00AE0E29">
              <w:rPr>
                <w:rFonts w:ascii="Times New Roman" w:eastAsia="Times New Roman" w:hAnsi="Times New Roman" w:cs="Times New Roman"/>
                <w:sz w:val="24"/>
                <w:szCs w:val="24"/>
              </w:rPr>
              <w:t xml:space="preserve"> круг</w:t>
            </w:r>
            <w:r w:rsidRPr="00AE0E29">
              <w:rPr>
                <w:rFonts w:ascii="Times New Roman" w:eastAsia="Times New Roman" w:hAnsi="Times New Roman" w:cs="Times New Roman"/>
                <w:sz w:val="24"/>
                <w:szCs w:val="24"/>
              </w:rPr>
              <w:t>-</w:t>
            </w:r>
            <w:r w:rsidR="00C873F9" w:rsidRPr="00AE0E29">
              <w:rPr>
                <w:rFonts w:ascii="Times New Roman" w:eastAsia="Times New Roman" w:hAnsi="Times New Roman" w:cs="Times New Roman"/>
                <w:sz w:val="24"/>
                <w:szCs w:val="24"/>
              </w:rPr>
              <w:t xml:space="preserve">логодичные. </w:t>
            </w:r>
            <w:r w:rsidR="00961546" w:rsidRPr="00AE0E29">
              <w:rPr>
                <w:rFonts w:ascii="Times New Roman" w:eastAsia="Times New Roman" w:hAnsi="Times New Roman" w:cs="Times New Roman"/>
                <w:sz w:val="24"/>
                <w:szCs w:val="24"/>
              </w:rPr>
              <w:t>Автотранспортными предприятиями в</w:t>
            </w:r>
            <w:r w:rsidR="00C873F9" w:rsidRPr="00AE0E29">
              <w:rPr>
                <w:rFonts w:ascii="Times New Roman" w:eastAsia="Times New Roman" w:hAnsi="Times New Roman" w:cs="Times New Roman"/>
                <w:sz w:val="24"/>
                <w:szCs w:val="24"/>
              </w:rPr>
              <w:t>ыпол</w:t>
            </w:r>
            <w:r w:rsidRPr="00AE0E29">
              <w:rPr>
                <w:rFonts w:ascii="Times New Roman" w:eastAsia="Times New Roman" w:hAnsi="Times New Roman" w:cs="Times New Roman"/>
                <w:sz w:val="24"/>
                <w:szCs w:val="24"/>
              </w:rPr>
              <w:t>-</w:t>
            </w:r>
            <w:r w:rsidR="00C873F9" w:rsidRPr="00AE0E29">
              <w:rPr>
                <w:rFonts w:ascii="Times New Roman" w:eastAsia="Times New Roman" w:hAnsi="Times New Roman" w:cs="Times New Roman"/>
                <w:sz w:val="24"/>
                <w:szCs w:val="24"/>
              </w:rPr>
              <w:t>нено 5054 рей</w:t>
            </w:r>
            <w:r w:rsidRPr="00AE0E29">
              <w:rPr>
                <w:rFonts w:ascii="Times New Roman" w:eastAsia="Times New Roman" w:hAnsi="Times New Roman" w:cs="Times New Roman"/>
                <w:sz w:val="24"/>
                <w:szCs w:val="24"/>
              </w:rPr>
              <w:t>са, перевезено 31097 пассажиров;</w:t>
            </w:r>
          </w:p>
          <w:p w:rsidR="009142DC" w:rsidRPr="00AE0E29" w:rsidRDefault="00C05F50" w:rsidP="009142DC">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09327C" w:rsidRPr="00AE0E29">
              <w:rPr>
                <w:rFonts w:ascii="Times New Roman" w:eastAsia="Times New Roman" w:hAnsi="Times New Roman" w:cs="Times New Roman"/>
                <w:sz w:val="24"/>
                <w:szCs w:val="24"/>
              </w:rPr>
              <w:t xml:space="preserve"> период навигации организованы </w:t>
            </w:r>
            <w:r w:rsidR="00961546" w:rsidRPr="00AE0E29">
              <w:rPr>
                <w:rFonts w:ascii="Times New Roman" w:eastAsia="Times New Roman" w:hAnsi="Times New Roman" w:cs="Times New Roman"/>
                <w:sz w:val="24"/>
                <w:szCs w:val="24"/>
              </w:rPr>
              <w:t>11 маршрутов во</w:t>
            </w:r>
            <w:r w:rsidR="009142DC" w:rsidRPr="00AE0E29">
              <w:rPr>
                <w:rFonts w:ascii="Times New Roman" w:eastAsia="Times New Roman" w:hAnsi="Times New Roman" w:cs="Times New Roman"/>
                <w:sz w:val="24"/>
                <w:szCs w:val="24"/>
              </w:rPr>
              <w:t>дного транспорта. ОАО «Северреч</w:t>
            </w:r>
            <w:r w:rsidR="00961546" w:rsidRPr="00AE0E29">
              <w:rPr>
                <w:rFonts w:ascii="Times New Roman" w:eastAsia="Times New Roman" w:hAnsi="Times New Roman" w:cs="Times New Roman"/>
                <w:sz w:val="24"/>
                <w:szCs w:val="24"/>
              </w:rPr>
              <w:t xml:space="preserve">флот» выполнено </w:t>
            </w:r>
            <w:r w:rsidR="0009327C" w:rsidRPr="00AE0E29">
              <w:rPr>
                <w:rFonts w:ascii="Times New Roman" w:eastAsia="Times New Roman" w:hAnsi="Times New Roman" w:cs="Times New Roman"/>
                <w:sz w:val="24"/>
                <w:szCs w:val="24"/>
              </w:rPr>
              <w:t>2450 рейсов</w:t>
            </w:r>
            <w:r w:rsidRPr="00AE0E29">
              <w:rPr>
                <w:rFonts w:ascii="Times New Roman" w:eastAsia="Times New Roman" w:hAnsi="Times New Roman" w:cs="Times New Roman"/>
                <w:sz w:val="24"/>
                <w:szCs w:val="24"/>
              </w:rPr>
              <w:t>, перевезено 87170 пассажиров;</w:t>
            </w:r>
            <w:r w:rsidR="0009327C" w:rsidRPr="00AE0E29">
              <w:rPr>
                <w:rFonts w:ascii="Times New Roman" w:eastAsia="Times New Roman" w:hAnsi="Times New Roman" w:cs="Times New Roman"/>
                <w:sz w:val="24"/>
                <w:szCs w:val="24"/>
              </w:rPr>
              <w:t xml:space="preserve"> </w:t>
            </w:r>
          </w:p>
          <w:p w:rsidR="0009327C" w:rsidRPr="00AE0E29" w:rsidRDefault="00AD317C" w:rsidP="009142DC">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961546" w:rsidRPr="00AE0E29">
              <w:rPr>
                <w:rFonts w:ascii="Times New Roman" w:eastAsia="Times New Roman" w:hAnsi="Times New Roman" w:cs="Times New Roman"/>
                <w:sz w:val="24"/>
                <w:szCs w:val="24"/>
              </w:rPr>
              <w:t xml:space="preserve">ОАО «Авиакомпания Ютэйр» выполнено 174 рейса, </w:t>
            </w:r>
            <w:r w:rsidR="00AA5EA0" w:rsidRPr="00AE0E29">
              <w:rPr>
                <w:rFonts w:ascii="Times New Roman" w:eastAsia="Times New Roman" w:hAnsi="Times New Roman" w:cs="Times New Roman"/>
                <w:sz w:val="24"/>
                <w:szCs w:val="24"/>
              </w:rPr>
              <w:t>перевезено 4274 пассажира.</w:t>
            </w:r>
          </w:p>
        </w:tc>
      </w:tr>
      <w:tr w:rsidR="00E50194" w:rsidRPr="00AE0E29" w:rsidTr="00FB6CE7">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Участие в профилактике тер</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роризма и экстремизма, а так</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же в минимизации и (или) ликвидации последствий про</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явлений терроризма и экст</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ремизма на территории му</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ниципаль</w:t>
            </w:r>
            <w:r w:rsidR="00C05F50" w:rsidRPr="00AE0E29">
              <w:rPr>
                <w:rFonts w:ascii="Times New Roman" w:eastAsia="Times New Roman" w:hAnsi="Times New Roman" w:cs="Times New Roman"/>
                <w:sz w:val="24"/>
                <w:szCs w:val="24"/>
              </w:rPr>
              <w:t>ного района</w:t>
            </w:r>
          </w:p>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p>
        </w:tc>
        <w:tc>
          <w:tcPr>
            <w:tcW w:w="5103" w:type="dxa"/>
          </w:tcPr>
          <w:p w:rsidR="00E50194" w:rsidRPr="00AE0E29" w:rsidRDefault="0042422E" w:rsidP="00C05F50">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336,3 тыс. рублей</w:t>
            </w:r>
            <w:r w:rsidR="00C05F50"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за счет средств</w:t>
            </w:r>
            <w:r w:rsidR="00C05F50"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местного бюджета</w:t>
            </w:r>
          </w:p>
        </w:tc>
        <w:tc>
          <w:tcPr>
            <w:tcW w:w="6378" w:type="dxa"/>
          </w:tcPr>
          <w:p w:rsidR="009142DC" w:rsidRPr="00AE0E29" w:rsidRDefault="00AD317C" w:rsidP="00952891">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C05F50" w:rsidRPr="00AE0E29">
              <w:rPr>
                <w:rFonts w:ascii="Times New Roman" w:hAnsi="Times New Roman" w:cs="Times New Roman"/>
                <w:sz w:val="24"/>
                <w:szCs w:val="24"/>
              </w:rPr>
              <w:t>г</w:t>
            </w:r>
            <w:r w:rsidR="00C33907" w:rsidRPr="00AE0E29">
              <w:rPr>
                <w:rFonts w:ascii="Times New Roman" w:hAnsi="Times New Roman" w:cs="Times New Roman"/>
                <w:sz w:val="24"/>
                <w:szCs w:val="24"/>
              </w:rPr>
              <w:t>лав</w:t>
            </w:r>
            <w:r w:rsidR="009142DC" w:rsidRPr="00AE0E29">
              <w:rPr>
                <w:rFonts w:ascii="Times New Roman" w:hAnsi="Times New Roman" w:cs="Times New Roman"/>
                <w:sz w:val="24"/>
                <w:szCs w:val="24"/>
              </w:rPr>
              <w:t>ой</w:t>
            </w:r>
            <w:r w:rsidR="00C33907" w:rsidRPr="00AE0E29">
              <w:rPr>
                <w:rFonts w:ascii="Times New Roman" w:hAnsi="Times New Roman" w:cs="Times New Roman"/>
                <w:sz w:val="24"/>
                <w:szCs w:val="24"/>
              </w:rPr>
              <w:t xml:space="preserve"> района утверждён план  комплексных мероприя</w:t>
            </w:r>
            <w:r w:rsidRPr="00AE0E29">
              <w:rPr>
                <w:rFonts w:ascii="Times New Roman" w:hAnsi="Times New Roman" w:cs="Times New Roman"/>
                <w:sz w:val="24"/>
                <w:szCs w:val="24"/>
              </w:rPr>
              <w:t>-</w:t>
            </w:r>
            <w:r w:rsidR="00C33907" w:rsidRPr="00AE0E29">
              <w:rPr>
                <w:rFonts w:ascii="Times New Roman" w:hAnsi="Times New Roman" w:cs="Times New Roman"/>
                <w:sz w:val="24"/>
                <w:szCs w:val="24"/>
              </w:rPr>
              <w:t>тий по предупреждению терроризма и экстремизма в Ханты-</w:t>
            </w:r>
            <w:r w:rsidR="009142DC" w:rsidRPr="00AE0E29">
              <w:rPr>
                <w:rFonts w:ascii="Times New Roman" w:hAnsi="Times New Roman" w:cs="Times New Roman"/>
                <w:sz w:val="24"/>
                <w:szCs w:val="24"/>
              </w:rPr>
              <w:t>М</w:t>
            </w:r>
            <w:r w:rsidR="00C33907" w:rsidRPr="00AE0E29">
              <w:rPr>
                <w:rFonts w:ascii="Times New Roman" w:hAnsi="Times New Roman" w:cs="Times New Roman"/>
                <w:sz w:val="24"/>
                <w:szCs w:val="24"/>
              </w:rPr>
              <w:t>ансийском районе на 2008-2010 годы</w:t>
            </w:r>
            <w:r w:rsidR="00C05F50" w:rsidRPr="00AE0E29">
              <w:rPr>
                <w:rFonts w:ascii="Times New Roman" w:hAnsi="Times New Roman" w:cs="Times New Roman"/>
                <w:sz w:val="24"/>
                <w:szCs w:val="24"/>
              </w:rPr>
              <w:t>;</w:t>
            </w:r>
          </w:p>
          <w:p w:rsidR="00A812AF" w:rsidRPr="00AE0E29" w:rsidRDefault="00C05F50" w:rsidP="00A812AF">
            <w:pPr>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 xml:space="preserve">   в</w:t>
            </w:r>
            <w:r w:rsidR="00A812AF" w:rsidRPr="00AE0E29">
              <w:rPr>
                <w:rFonts w:ascii="Times New Roman" w:hAnsi="Times New Roman" w:cs="Times New Roman"/>
                <w:sz w:val="24"/>
                <w:szCs w:val="24"/>
              </w:rPr>
              <w:t xml:space="preserve"> отчетном году администрацией района в</w:t>
            </w:r>
            <w:r w:rsidR="00A812AF" w:rsidRPr="00AE0E29">
              <w:rPr>
                <w:rFonts w:ascii="Times New Roman" w:eastAsia="Times New Roman" w:hAnsi="Times New Roman" w:cs="Times New Roman"/>
                <w:sz w:val="24"/>
                <w:szCs w:val="24"/>
              </w:rPr>
              <w:t>елась</w:t>
            </w:r>
            <w:r w:rsidR="00C33907" w:rsidRPr="00AE0E29">
              <w:rPr>
                <w:rFonts w:ascii="Times New Roman" w:eastAsia="Times New Roman" w:hAnsi="Times New Roman" w:cs="Times New Roman"/>
                <w:sz w:val="24"/>
                <w:szCs w:val="24"/>
              </w:rPr>
              <w:t xml:space="preserve"> про</w:t>
            </w:r>
            <w:r w:rsidRPr="00AE0E29">
              <w:rPr>
                <w:rFonts w:ascii="Times New Roman" w:eastAsia="Times New Roman" w:hAnsi="Times New Roman" w:cs="Times New Roman"/>
                <w:sz w:val="24"/>
                <w:szCs w:val="24"/>
              </w:rPr>
              <w:t>-</w:t>
            </w:r>
            <w:r w:rsidR="00C33907" w:rsidRPr="00AE0E29">
              <w:rPr>
                <w:rFonts w:ascii="Times New Roman" w:eastAsia="Times New Roman" w:hAnsi="Times New Roman" w:cs="Times New Roman"/>
                <w:sz w:val="24"/>
                <w:szCs w:val="24"/>
              </w:rPr>
              <w:t>филактическая и разъяснительная работа среди н</w:t>
            </w:r>
            <w:r w:rsidR="00A812AF" w:rsidRPr="00AE0E29">
              <w:rPr>
                <w:rFonts w:ascii="Times New Roman" w:eastAsia="Times New Roman" w:hAnsi="Times New Roman" w:cs="Times New Roman"/>
                <w:sz w:val="24"/>
                <w:szCs w:val="24"/>
              </w:rPr>
              <w:t>аселения.  Население информировалось</w:t>
            </w:r>
            <w:r w:rsidR="00C33907" w:rsidRPr="00AE0E29">
              <w:rPr>
                <w:rFonts w:ascii="Times New Roman" w:eastAsia="Times New Roman" w:hAnsi="Times New Roman" w:cs="Times New Roman"/>
                <w:sz w:val="24"/>
                <w:szCs w:val="24"/>
              </w:rPr>
              <w:t xml:space="preserve"> о порядке действий при угроз</w:t>
            </w:r>
            <w:r w:rsidR="00A812AF" w:rsidRPr="00AE0E29">
              <w:rPr>
                <w:rFonts w:ascii="Times New Roman" w:eastAsia="Times New Roman" w:hAnsi="Times New Roman" w:cs="Times New Roman"/>
                <w:sz w:val="24"/>
                <w:szCs w:val="24"/>
              </w:rPr>
              <w:t>е и совершении террористических актов</w:t>
            </w:r>
            <w:r w:rsidR="00AD317C" w:rsidRPr="00AE0E29">
              <w:rPr>
                <w:rFonts w:ascii="Times New Roman" w:eastAsia="Times New Roman" w:hAnsi="Times New Roman" w:cs="Times New Roman"/>
                <w:sz w:val="24"/>
                <w:szCs w:val="24"/>
              </w:rPr>
              <w:t xml:space="preserve"> через средства</w:t>
            </w:r>
            <w:r w:rsidR="00C33907" w:rsidRPr="00AE0E29">
              <w:rPr>
                <w:rFonts w:ascii="Times New Roman" w:eastAsia="Times New Roman" w:hAnsi="Times New Roman" w:cs="Times New Roman"/>
                <w:sz w:val="24"/>
                <w:szCs w:val="24"/>
              </w:rPr>
              <w:t xml:space="preserve"> массовой информации</w:t>
            </w:r>
            <w:r w:rsidRPr="00AE0E29">
              <w:rPr>
                <w:rFonts w:ascii="Times New Roman" w:eastAsia="Times New Roman" w:hAnsi="Times New Roman" w:cs="Times New Roman"/>
                <w:sz w:val="24"/>
                <w:szCs w:val="24"/>
              </w:rPr>
              <w:t>;</w:t>
            </w:r>
            <w:r w:rsidR="00C33907" w:rsidRPr="00AE0E29">
              <w:rPr>
                <w:rFonts w:ascii="Times New Roman" w:eastAsia="Times New Roman" w:hAnsi="Times New Roman" w:cs="Times New Roman"/>
                <w:sz w:val="24"/>
                <w:szCs w:val="24"/>
              </w:rPr>
              <w:t xml:space="preserve"> </w:t>
            </w:r>
          </w:p>
          <w:p w:rsidR="00E50194" w:rsidRPr="00AE0E29" w:rsidRDefault="00C05F50" w:rsidP="00A812AF">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A812AF" w:rsidRPr="00AE0E29">
              <w:rPr>
                <w:rFonts w:ascii="Times New Roman" w:eastAsia="Times New Roman" w:hAnsi="Times New Roman" w:cs="Times New Roman"/>
                <w:sz w:val="24"/>
                <w:szCs w:val="24"/>
              </w:rPr>
              <w:t xml:space="preserve"> сельских поселениях </w:t>
            </w:r>
            <w:r w:rsidR="00C33907" w:rsidRPr="00AE0E29">
              <w:rPr>
                <w:rFonts w:ascii="Times New Roman" w:eastAsia="Times New Roman" w:hAnsi="Times New Roman" w:cs="Times New Roman"/>
                <w:sz w:val="24"/>
                <w:szCs w:val="24"/>
              </w:rPr>
              <w:t xml:space="preserve">установлено 18 электросирен,  приобретено </w:t>
            </w:r>
            <w:r w:rsidR="00A812AF" w:rsidRPr="00AE0E29">
              <w:rPr>
                <w:rFonts w:ascii="Times New Roman" w:eastAsia="Times New Roman" w:hAnsi="Times New Roman" w:cs="Times New Roman"/>
                <w:sz w:val="24"/>
                <w:szCs w:val="24"/>
              </w:rPr>
              <w:t>имущество</w:t>
            </w:r>
            <w:r w:rsidR="00C33907" w:rsidRPr="00AE0E29">
              <w:rPr>
                <w:rFonts w:ascii="Times New Roman" w:eastAsia="Times New Roman" w:hAnsi="Times New Roman" w:cs="Times New Roman"/>
                <w:sz w:val="24"/>
                <w:szCs w:val="24"/>
              </w:rPr>
              <w:t xml:space="preserve"> индивидуальной радиохимической и биологической защиты</w:t>
            </w:r>
          </w:p>
        </w:tc>
      </w:tr>
      <w:tr w:rsidR="00E50194" w:rsidRPr="00AE0E29" w:rsidTr="00FB6CE7">
        <w:tc>
          <w:tcPr>
            <w:tcW w:w="3369" w:type="dxa"/>
          </w:tcPr>
          <w:p w:rsidR="00E50194" w:rsidRPr="00AE0E29" w:rsidRDefault="00E50194"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Участие в предупреждении и ликвидации последствий чрез</w:t>
            </w:r>
            <w:r w:rsidR="00C05F5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вычайных ситуаций на т</w:t>
            </w:r>
            <w:r w:rsidR="005F4704" w:rsidRPr="00AE0E29">
              <w:rPr>
                <w:rFonts w:ascii="Times New Roman" w:eastAsia="Times New Roman" w:hAnsi="Times New Roman" w:cs="Times New Roman"/>
                <w:sz w:val="24"/>
                <w:szCs w:val="24"/>
              </w:rPr>
              <w:t>ерри</w:t>
            </w:r>
            <w:r w:rsidR="00C05F50" w:rsidRPr="00AE0E29">
              <w:rPr>
                <w:rFonts w:ascii="Times New Roman" w:eastAsia="Times New Roman" w:hAnsi="Times New Roman" w:cs="Times New Roman"/>
                <w:sz w:val="24"/>
                <w:szCs w:val="24"/>
              </w:rPr>
              <w:t>-</w:t>
            </w:r>
            <w:r w:rsidR="005F4704" w:rsidRPr="00AE0E29">
              <w:rPr>
                <w:rFonts w:ascii="Times New Roman" w:eastAsia="Times New Roman" w:hAnsi="Times New Roman" w:cs="Times New Roman"/>
                <w:sz w:val="24"/>
                <w:szCs w:val="24"/>
              </w:rPr>
              <w:t>тории муниципального района</w:t>
            </w:r>
          </w:p>
        </w:tc>
        <w:tc>
          <w:tcPr>
            <w:tcW w:w="5103" w:type="dxa"/>
          </w:tcPr>
          <w:p w:rsidR="00E50194" w:rsidRPr="00AE0E29" w:rsidRDefault="0067010A" w:rsidP="00C05F50">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6 264,</w:t>
            </w:r>
            <w:r w:rsidRPr="00AE0E29">
              <w:rPr>
                <w:rFonts w:ascii="Times New Roman" w:hAnsi="Times New Roman" w:cs="Times New Roman"/>
                <w:sz w:val="24"/>
                <w:szCs w:val="24"/>
              </w:rPr>
              <w:t>6</w:t>
            </w:r>
            <w:r w:rsidR="0042422E" w:rsidRPr="00AE0E29">
              <w:rPr>
                <w:rFonts w:ascii="Times New Roman" w:hAnsi="Times New Roman" w:cs="Times New Roman"/>
                <w:sz w:val="24"/>
                <w:szCs w:val="24"/>
              </w:rPr>
              <w:t xml:space="preserve"> тыс. рублей</w:t>
            </w:r>
            <w:r w:rsidR="00C05F50" w:rsidRPr="00AE0E29">
              <w:rPr>
                <w:rFonts w:ascii="Times New Roman" w:hAnsi="Times New Roman" w:cs="Times New Roman"/>
                <w:sz w:val="24"/>
                <w:szCs w:val="24"/>
              </w:rPr>
              <w:t xml:space="preserve"> </w:t>
            </w:r>
            <w:r w:rsidRPr="00AE0E29">
              <w:rPr>
                <w:rFonts w:ascii="Times New Roman" w:hAnsi="Times New Roman" w:cs="Times New Roman"/>
                <w:sz w:val="24"/>
                <w:szCs w:val="24"/>
              </w:rPr>
              <w:t>за счет средств</w:t>
            </w:r>
            <w:r w:rsidR="00C05F50" w:rsidRPr="00AE0E29">
              <w:rPr>
                <w:rFonts w:ascii="Times New Roman" w:hAnsi="Times New Roman" w:cs="Times New Roman"/>
                <w:sz w:val="24"/>
                <w:szCs w:val="24"/>
              </w:rPr>
              <w:t xml:space="preserve"> </w:t>
            </w:r>
            <w:r w:rsidRPr="00AE0E29">
              <w:rPr>
                <w:rFonts w:ascii="Times New Roman" w:eastAsia="Times New Roman" w:hAnsi="Times New Roman" w:cs="Times New Roman"/>
                <w:sz w:val="24"/>
                <w:szCs w:val="24"/>
              </w:rPr>
              <w:t>местн</w:t>
            </w:r>
            <w:r w:rsidRPr="00AE0E29">
              <w:rPr>
                <w:rFonts w:ascii="Times New Roman" w:hAnsi="Times New Roman" w:cs="Times New Roman"/>
                <w:sz w:val="24"/>
                <w:szCs w:val="24"/>
              </w:rPr>
              <w:t>ого</w:t>
            </w:r>
            <w:r w:rsidRPr="00AE0E29">
              <w:rPr>
                <w:rFonts w:ascii="Times New Roman" w:eastAsia="Times New Roman" w:hAnsi="Times New Roman" w:cs="Times New Roman"/>
                <w:sz w:val="24"/>
                <w:szCs w:val="24"/>
              </w:rPr>
              <w:t xml:space="preserve"> бюджет</w:t>
            </w:r>
            <w:r w:rsidRPr="00AE0E29">
              <w:rPr>
                <w:rFonts w:ascii="Times New Roman" w:hAnsi="Times New Roman" w:cs="Times New Roman"/>
                <w:sz w:val="24"/>
                <w:szCs w:val="24"/>
              </w:rPr>
              <w:t>а</w:t>
            </w:r>
          </w:p>
        </w:tc>
        <w:tc>
          <w:tcPr>
            <w:tcW w:w="6378" w:type="dxa"/>
          </w:tcPr>
          <w:p w:rsidR="000C4C78" w:rsidRPr="00AE0E29" w:rsidRDefault="00AD317C"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C05F50" w:rsidRPr="00AE0E29">
              <w:rPr>
                <w:rFonts w:ascii="Times New Roman" w:hAnsi="Times New Roman" w:cs="Times New Roman"/>
                <w:sz w:val="24"/>
                <w:szCs w:val="24"/>
              </w:rPr>
              <w:t xml:space="preserve">в </w:t>
            </w:r>
            <w:r w:rsidR="000C4C78" w:rsidRPr="00AE0E29">
              <w:rPr>
                <w:rFonts w:ascii="Times New Roman" w:hAnsi="Times New Roman" w:cs="Times New Roman"/>
                <w:sz w:val="24"/>
                <w:szCs w:val="24"/>
              </w:rPr>
              <w:t>2009 году</w:t>
            </w:r>
            <w:r w:rsidR="00A812AF" w:rsidRPr="00AE0E29">
              <w:rPr>
                <w:rFonts w:ascii="Times New Roman" w:hAnsi="Times New Roman" w:cs="Times New Roman"/>
                <w:sz w:val="24"/>
                <w:szCs w:val="24"/>
              </w:rPr>
              <w:t xml:space="preserve"> не зарегистрировано</w:t>
            </w:r>
            <w:r w:rsidR="000C4C78" w:rsidRPr="00AE0E29">
              <w:rPr>
                <w:rFonts w:ascii="Times New Roman" w:hAnsi="Times New Roman" w:cs="Times New Roman"/>
                <w:sz w:val="24"/>
                <w:szCs w:val="24"/>
              </w:rPr>
              <w:t xml:space="preserve"> чрезвычайных ситуаций природ</w:t>
            </w:r>
            <w:r w:rsidR="00A812AF" w:rsidRPr="00AE0E29">
              <w:rPr>
                <w:rFonts w:ascii="Times New Roman" w:hAnsi="Times New Roman" w:cs="Times New Roman"/>
                <w:sz w:val="24"/>
                <w:szCs w:val="24"/>
              </w:rPr>
              <w:t xml:space="preserve">ного и техногенного характера, а также </w:t>
            </w:r>
            <w:r w:rsidR="000C4C78" w:rsidRPr="00AE0E29">
              <w:rPr>
                <w:rFonts w:ascii="Times New Roman" w:hAnsi="Times New Roman" w:cs="Times New Roman"/>
                <w:sz w:val="24"/>
                <w:szCs w:val="24"/>
              </w:rPr>
              <w:t>случаев совершения (попыток) террористическ</w:t>
            </w:r>
            <w:r w:rsidR="00C05F50" w:rsidRPr="00AE0E29">
              <w:rPr>
                <w:rFonts w:ascii="Times New Roman" w:hAnsi="Times New Roman" w:cs="Times New Roman"/>
                <w:sz w:val="24"/>
                <w:szCs w:val="24"/>
              </w:rPr>
              <w:t>их актов на терри-тории  района;</w:t>
            </w:r>
          </w:p>
          <w:p w:rsidR="000C4C78" w:rsidRPr="00AE0E29" w:rsidRDefault="00C05F50"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0C4C78" w:rsidRPr="00AE0E29">
              <w:rPr>
                <w:rFonts w:ascii="Times New Roman" w:hAnsi="Times New Roman" w:cs="Times New Roman"/>
                <w:sz w:val="24"/>
                <w:szCs w:val="24"/>
              </w:rPr>
              <w:t>роведено 34 заседания комиссии по предупреждению и ликвидации чрезвычайных ситуаций и обеспечению пожар</w:t>
            </w:r>
            <w:r w:rsidRPr="00AE0E29">
              <w:rPr>
                <w:rFonts w:ascii="Times New Roman" w:hAnsi="Times New Roman" w:cs="Times New Roman"/>
                <w:sz w:val="24"/>
                <w:szCs w:val="24"/>
              </w:rPr>
              <w:t>-</w:t>
            </w:r>
            <w:r w:rsidR="000C4C78" w:rsidRPr="00AE0E29">
              <w:rPr>
                <w:rFonts w:ascii="Times New Roman" w:hAnsi="Times New Roman" w:cs="Times New Roman"/>
                <w:sz w:val="24"/>
                <w:szCs w:val="24"/>
              </w:rPr>
              <w:t>ной безопасности</w:t>
            </w:r>
            <w:r w:rsidRPr="00AE0E29">
              <w:rPr>
                <w:rFonts w:ascii="Times New Roman" w:hAnsi="Times New Roman" w:cs="Times New Roman"/>
                <w:sz w:val="24"/>
                <w:szCs w:val="24"/>
              </w:rPr>
              <w:t>;</w:t>
            </w:r>
          </w:p>
          <w:p w:rsidR="000C4C78" w:rsidRPr="00AE0E29" w:rsidRDefault="00C05F50"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о</w:t>
            </w:r>
            <w:r w:rsidR="000C4C78" w:rsidRPr="00AE0E29">
              <w:rPr>
                <w:rFonts w:ascii="Times New Roman" w:hAnsi="Times New Roman" w:cs="Times New Roman"/>
                <w:sz w:val="24"/>
                <w:szCs w:val="24"/>
              </w:rPr>
              <w:t>казана материальная помощь пострадав</w:t>
            </w:r>
            <w:r w:rsidR="00A812AF" w:rsidRPr="00AE0E29">
              <w:rPr>
                <w:rFonts w:ascii="Times New Roman" w:hAnsi="Times New Roman" w:cs="Times New Roman"/>
                <w:sz w:val="24"/>
                <w:szCs w:val="24"/>
              </w:rPr>
              <w:t>шим от пожа</w:t>
            </w:r>
            <w:r w:rsidRPr="00AE0E29">
              <w:rPr>
                <w:rFonts w:ascii="Times New Roman" w:hAnsi="Times New Roman" w:cs="Times New Roman"/>
                <w:sz w:val="24"/>
                <w:szCs w:val="24"/>
              </w:rPr>
              <w:t>ра на сумму – 730,0 тыс. рублей;</w:t>
            </w:r>
          </w:p>
          <w:p w:rsidR="000C4C78" w:rsidRPr="00AE0E29" w:rsidRDefault="00C05F50"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0C4C78" w:rsidRPr="00AE0E29">
              <w:rPr>
                <w:rFonts w:ascii="Times New Roman" w:hAnsi="Times New Roman" w:cs="Times New Roman"/>
                <w:sz w:val="24"/>
                <w:szCs w:val="24"/>
              </w:rPr>
              <w:t>риобретены средств</w:t>
            </w:r>
            <w:r w:rsidR="00A812AF" w:rsidRPr="00AE0E29">
              <w:rPr>
                <w:rFonts w:ascii="Times New Roman" w:hAnsi="Times New Roman" w:cs="Times New Roman"/>
                <w:sz w:val="24"/>
                <w:szCs w:val="24"/>
              </w:rPr>
              <w:t xml:space="preserve">а пожаротушения на сумму - </w:t>
            </w:r>
            <w:r w:rsidRPr="00AE0E29">
              <w:rPr>
                <w:rFonts w:ascii="Times New Roman" w:hAnsi="Times New Roman" w:cs="Times New Roman"/>
                <w:sz w:val="24"/>
                <w:szCs w:val="24"/>
              </w:rPr>
              <w:t xml:space="preserve">      </w:t>
            </w:r>
            <w:r w:rsidR="00A812AF" w:rsidRPr="00AE0E29">
              <w:rPr>
                <w:rFonts w:ascii="Times New Roman" w:hAnsi="Times New Roman" w:cs="Times New Roman"/>
                <w:sz w:val="24"/>
                <w:szCs w:val="24"/>
              </w:rPr>
              <w:t>490,2 тыс.</w:t>
            </w:r>
            <w:r w:rsidRPr="00AE0E29">
              <w:rPr>
                <w:rFonts w:ascii="Times New Roman" w:hAnsi="Times New Roman" w:cs="Times New Roman"/>
                <w:sz w:val="24"/>
                <w:szCs w:val="24"/>
              </w:rPr>
              <w:t xml:space="preserve"> рублей;</w:t>
            </w:r>
          </w:p>
          <w:p w:rsidR="000C4C78" w:rsidRPr="00AE0E29" w:rsidRDefault="00C05F50"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0C4C78" w:rsidRPr="00AE0E29">
              <w:rPr>
                <w:rFonts w:ascii="Times New Roman" w:hAnsi="Times New Roman" w:cs="Times New Roman"/>
                <w:sz w:val="24"/>
                <w:szCs w:val="24"/>
              </w:rPr>
              <w:t>риобретены медикаменты и средства индивидуа</w:t>
            </w:r>
            <w:r w:rsidR="00A812AF" w:rsidRPr="00AE0E29">
              <w:rPr>
                <w:rFonts w:ascii="Times New Roman" w:hAnsi="Times New Roman" w:cs="Times New Roman"/>
                <w:sz w:val="24"/>
                <w:szCs w:val="24"/>
              </w:rPr>
              <w:t>льной защиты на сумму – 1000,0 тыс.</w:t>
            </w:r>
            <w:r w:rsidR="000C4C78" w:rsidRPr="00AE0E29">
              <w:rPr>
                <w:rFonts w:ascii="Times New Roman" w:hAnsi="Times New Roman" w:cs="Times New Roman"/>
                <w:sz w:val="24"/>
                <w:szCs w:val="24"/>
              </w:rPr>
              <w:t xml:space="preserve"> р</w:t>
            </w:r>
            <w:r w:rsidRPr="00AE0E29">
              <w:rPr>
                <w:rFonts w:ascii="Times New Roman" w:hAnsi="Times New Roman" w:cs="Times New Roman"/>
                <w:sz w:val="24"/>
                <w:szCs w:val="24"/>
              </w:rPr>
              <w:t>ублей;</w:t>
            </w:r>
          </w:p>
          <w:p w:rsidR="000C4C78" w:rsidRPr="00AE0E29" w:rsidRDefault="007A527F" w:rsidP="00A812AF">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0C4C78" w:rsidRPr="00AE0E29">
              <w:rPr>
                <w:rFonts w:ascii="Times New Roman" w:hAnsi="Times New Roman" w:cs="Times New Roman"/>
                <w:sz w:val="24"/>
                <w:szCs w:val="24"/>
              </w:rPr>
              <w:t>роведены работы по устранению  нарушений пожарной безопасности на объектах социа</w:t>
            </w:r>
            <w:r w:rsidR="00AD317C" w:rsidRPr="00AE0E29">
              <w:rPr>
                <w:rFonts w:ascii="Times New Roman" w:hAnsi="Times New Roman" w:cs="Times New Roman"/>
                <w:sz w:val="24"/>
                <w:szCs w:val="24"/>
              </w:rPr>
              <w:t>льной сферы</w:t>
            </w:r>
            <w:r w:rsidR="00A812AF" w:rsidRPr="00AE0E29">
              <w:rPr>
                <w:rFonts w:ascii="Times New Roman" w:hAnsi="Times New Roman" w:cs="Times New Roman"/>
                <w:sz w:val="24"/>
                <w:szCs w:val="24"/>
              </w:rPr>
              <w:t xml:space="preserve"> в размере – </w:t>
            </w:r>
            <w:r w:rsidR="00A812AF" w:rsidRPr="00AE0E29">
              <w:rPr>
                <w:rFonts w:ascii="Times New Roman" w:hAnsi="Times New Roman" w:cs="Times New Roman"/>
                <w:sz w:val="24"/>
                <w:szCs w:val="24"/>
              </w:rPr>
              <w:lastRenderedPageBreak/>
              <w:t>988,4 тыс.</w:t>
            </w:r>
            <w:r w:rsidR="00AD317C" w:rsidRPr="00AE0E29">
              <w:rPr>
                <w:rFonts w:ascii="Times New Roman" w:hAnsi="Times New Roman" w:cs="Times New Roman"/>
                <w:sz w:val="24"/>
                <w:szCs w:val="24"/>
              </w:rPr>
              <w:t xml:space="preserve"> рублей;</w:t>
            </w:r>
          </w:p>
          <w:p w:rsidR="00E50194" w:rsidRPr="00AE0E29" w:rsidRDefault="007A527F" w:rsidP="00A812AF">
            <w:pPr>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 xml:space="preserve">   п</w:t>
            </w:r>
            <w:r w:rsidR="000C4C78" w:rsidRPr="00AE0E29">
              <w:rPr>
                <w:rFonts w:ascii="Times New Roman" w:hAnsi="Times New Roman" w:cs="Times New Roman"/>
                <w:sz w:val="24"/>
                <w:szCs w:val="24"/>
              </w:rPr>
              <w:t>роведены предупредительно – восстановительные работы на объектах эне</w:t>
            </w:r>
            <w:r w:rsidR="00A812AF" w:rsidRPr="00AE0E29">
              <w:rPr>
                <w:rFonts w:ascii="Times New Roman" w:hAnsi="Times New Roman" w:cs="Times New Roman"/>
                <w:sz w:val="24"/>
                <w:szCs w:val="24"/>
              </w:rPr>
              <w:t xml:space="preserve">ргообеспечения на сумму </w:t>
            </w:r>
            <w:r w:rsidRPr="00AE0E29">
              <w:rPr>
                <w:rFonts w:ascii="Times New Roman" w:hAnsi="Times New Roman" w:cs="Times New Roman"/>
                <w:sz w:val="24"/>
                <w:szCs w:val="24"/>
              </w:rPr>
              <w:t xml:space="preserve">                 </w:t>
            </w:r>
            <w:r w:rsidR="00A812AF" w:rsidRPr="00AE0E29">
              <w:rPr>
                <w:rFonts w:ascii="Times New Roman" w:hAnsi="Times New Roman" w:cs="Times New Roman"/>
                <w:sz w:val="24"/>
                <w:szCs w:val="24"/>
              </w:rPr>
              <w:t>3056,0 тыс.</w:t>
            </w:r>
            <w:r w:rsidR="000C4C78" w:rsidRPr="00AE0E29">
              <w:rPr>
                <w:rFonts w:ascii="Times New Roman" w:hAnsi="Times New Roman" w:cs="Times New Roman"/>
                <w:sz w:val="24"/>
                <w:szCs w:val="24"/>
              </w:rPr>
              <w:t xml:space="preserve"> рублей</w:t>
            </w:r>
          </w:p>
        </w:tc>
      </w:tr>
      <w:tr w:rsidR="00E138AF" w:rsidRPr="00AE0E29" w:rsidTr="00FB6CE7">
        <w:tc>
          <w:tcPr>
            <w:tcW w:w="3369" w:type="dxa"/>
          </w:tcPr>
          <w:p w:rsidR="00E138AF" w:rsidRPr="00AE0E29" w:rsidRDefault="00E138AF"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мероприятий межпоселенческого характера по охране окружающей сре</w:t>
            </w:r>
            <w:r w:rsidR="007A527F" w:rsidRPr="00AE0E29">
              <w:rPr>
                <w:rFonts w:ascii="Times New Roman" w:eastAsia="Times New Roman" w:hAnsi="Times New Roman" w:cs="Times New Roman"/>
                <w:sz w:val="24"/>
                <w:szCs w:val="24"/>
              </w:rPr>
              <w:t>-ды</w:t>
            </w:r>
          </w:p>
        </w:tc>
        <w:tc>
          <w:tcPr>
            <w:tcW w:w="5103" w:type="dxa"/>
          </w:tcPr>
          <w:p w:rsidR="00E138AF" w:rsidRPr="00AE0E29" w:rsidRDefault="00E138AF" w:rsidP="007A527F">
            <w:pPr>
              <w:tabs>
                <w:tab w:val="left" w:pos="1440"/>
              </w:tabs>
              <w:spacing w:after="0"/>
              <w:rPr>
                <w:rFonts w:ascii="Times New Roman" w:hAnsi="Times New Roman"/>
                <w:sz w:val="24"/>
                <w:szCs w:val="24"/>
              </w:rPr>
            </w:pPr>
            <w:r w:rsidRPr="00AE0E29">
              <w:rPr>
                <w:rFonts w:ascii="Times New Roman" w:eastAsia="Times New Roman" w:hAnsi="Times New Roman" w:cs="Times New Roman"/>
                <w:sz w:val="24"/>
                <w:szCs w:val="24"/>
              </w:rPr>
              <w:t>29</w:t>
            </w:r>
            <w:r w:rsidRPr="00AE0E29">
              <w:rPr>
                <w:rFonts w:ascii="Times New Roman" w:hAnsi="Times New Roman"/>
                <w:sz w:val="24"/>
                <w:szCs w:val="24"/>
              </w:rPr>
              <w:t> </w:t>
            </w:r>
            <w:r w:rsidRPr="00AE0E29">
              <w:rPr>
                <w:rFonts w:ascii="Times New Roman" w:eastAsia="Times New Roman" w:hAnsi="Times New Roman" w:cs="Times New Roman"/>
                <w:sz w:val="24"/>
                <w:szCs w:val="24"/>
              </w:rPr>
              <w:t>724</w:t>
            </w:r>
            <w:r w:rsidRPr="00AE0E29">
              <w:rPr>
                <w:rFonts w:ascii="Times New Roman" w:hAnsi="Times New Roman"/>
                <w:sz w:val="24"/>
                <w:szCs w:val="24"/>
              </w:rPr>
              <w:t>,</w:t>
            </w:r>
            <w:r w:rsidRPr="00AE0E29">
              <w:rPr>
                <w:rFonts w:ascii="Times New Roman" w:eastAsia="Times New Roman" w:hAnsi="Times New Roman" w:cs="Times New Roman"/>
                <w:sz w:val="24"/>
                <w:szCs w:val="24"/>
              </w:rPr>
              <w:t>0</w:t>
            </w:r>
            <w:r w:rsidRPr="00AE0E29">
              <w:rPr>
                <w:rFonts w:ascii="Times New Roman" w:hAnsi="Times New Roman"/>
                <w:sz w:val="24"/>
                <w:szCs w:val="24"/>
              </w:rPr>
              <w:t xml:space="preserve"> тыс.</w:t>
            </w:r>
            <w:r w:rsidRPr="00AE0E29">
              <w:rPr>
                <w:rFonts w:ascii="Times New Roman" w:eastAsia="Times New Roman" w:hAnsi="Times New Roman" w:cs="Times New Roman"/>
                <w:sz w:val="24"/>
                <w:szCs w:val="24"/>
              </w:rPr>
              <w:t xml:space="preserve"> руб</w:t>
            </w:r>
            <w:r w:rsidRPr="00AE0E29">
              <w:rPr>
                <w:rFonts w:ascii="Times New Roman" w:hAnsi="Times New Roman"/>
                <w:sz w:val="24"/>
                <w:szCs w:val="24"/>
              </w:rPr>
              <w:t>лей</w:t>
            </w:r>
          </w:p>
          <w:p w:rsidR="00E138AF" w:rsidRPr="00AE0E29" w:rsidRDefault="00E138AF" w:rsidP="00952891">
            <w:pPr>
              <w:tabs>
                <w:tab w:val="left" w:pos="1440"/>
              </w:tabs>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42422E" w:rsidRPr="00AE0E29">
              <w:rPr>
                <w:rFonts w:ascii="Times New Roman" w:eastAsia="Times New Roman" w:hAnsi="Times New Roman" w:cs="Times New Roman"/>
                <w:sz w:val="24"/>
                <w:szCs w:val="24"/>
              </w:rPr>
              <w:t xml:space="preserve">                </w:t>
            </w:r>
          </w:p>
          <w:p w:rsidR="00E138AF" w:rsidRPr="00AE0E29" w:rsidRDefault="00E138AF" w:rsidP="00952891">
            <w:pPr>
              <w:tabs>
                <w:tab w:val="left" w:pos="1440"/>
              </w:tabs>
              <w:spacing w:after="0"/>
              <w:jc w:val="both"/>
              <w:rPr>
                <w:rFonts w:ascii="Times New Roman" w:eastAsia="Times New Roman" w:hAnsi="Times New Roman" w:cs="Times New Roman"/>
                <w:sz w:val="24"/>
                <w:szCs w:val="24"/>
              </w:rPr>
            </w:pPr>
          </w:p>
          <w:p w:rsidR="00477E74" w:rsidRPr="00AE0E29" w:rsidRDefault="00477E74" w:rsidP="00952891">
            <w:pPr>
              <w:tabs>
                <w:tab w:val="left" w:pos="1440"/>
              </w:tabs>
              <w:spacing w:after="0"/>
              <w:jc w:val="both"/>
              <w:rPr>
                <w:rFonts w:ascii="Times New Roman" w:eastAsia="Times New Roman" w:hAnsi="Times New Roman" w:cs="Times New Roman"/>
                <w:sz w:val="24"/>
                <w:szCs w:val="24"/>
              </w:rPr>
            </w:pPr>
          </w:p>
          <w:p w:rsidR="00477E74" w:rsidRPr="00AE0E29" w:rsidRDefault="00477E74" w:rsidP="00952891">
            <w:pPr>
              <w:tabs>
                <w:tab w:val="left" w:pos="1440"/>
              </w:tabs>
              <w:spacing w:after="0"/>
              <w:jc w:val="both"/>
              <w:rPr>
                <w:rFonts w:ascii="Times New Roman" w:eastAsia="Times New Roman" w:hAnsi="Times New Roman" w:cs="Times New Roman"/>
                <w:sz w:val="24"/>
                <w:szCs w:val="24"/>
              </w:rPr>
            </w:pPr>
          </w:p>
          <w:p w:rsidR="00477E74" w:rsidRPr="00AE0E29" w:rsidRDefault="00477E74" w:rsidP="00952891">
            <w:pPr>
              <w:tabs>
                <w:tab w:val="left" w:pos="1440"/>
              </w:tabs>
              <w:spacing w:after="0"/>
              <w:jc w:val="both"/>
              <w:rPr>
                <w:rFonts w:ascii="Times New Roman" w:eastAsia="Times New Roman" w:hAnsi="Times New Roman" w:cs="Times New Roman"/>
                <w:sz w:val="24"/>
                <w:szCs w:val="24"/>
              </w:rPr>
            </w:pPr>
          </w:p>
          <w:p w:rsidR="00E138AF" w:rsidRPr="00AE0E29" w:rsidRDefault="00E138AF" w:rsidP="00477E74">
            <w:pPr>
              <w:tabs>
                <w:tab w:val="left" w:pos="1440"/>
              </w:tabs>
              <w:spacing w:after="0"/>
              <w:jc w:val="both"/>
              <w:rPr>
                <w:rFonts w:ascii="Times New Roman" w:eastAsia="Times New Roman" w:hAnsi="Times New Roman" w:cs="Times New Roman"/>
                <w:sz w:val="24"/>
                <w:szCs w:val="24"/>
              </w:rPr>
            </w:pPr>
          </w:p>
          <w:p w:rsidR="0057021B" w:rsidRPr="00AE0E29" w:rsidRDefault="0057021B" w:rsidP="00952891">
            <w:pPr>
              <w:tabs>
                <w:tab w:val="left" w:pos="1440"/>
              </w:tabs>
              <w:spacing w:after="0"/>
              <w:jc w:val="both"/>
              <w:rPr>
                <w:rFonts w:ascii="Times New Roman" w:eastAsia="Times New Roman" w:hAnsi="Times New Roman" w:cs="Times New Roman"/>
                <w:sz w:val="24"/>
                <w:szCs w:val="24"/>
              </w:rPr>
            </w:pPr>
          </w:p>
          <w:p w:rsidR="0057021B" w:rsidRPr="00AE0E29" w:rsidRDefault="0057021B" w:rsidP="00952891">
            <w:pPr>
              <w:tabs>
                <w:tab w:val="left" w:pos="1440"/>
              </w:tabs>
              <w:spacing w:after="0"/>
              <w:jc w:val="both"/>
              <w:rPr>
                <w:rFonts w:ascii="Times New Roman" w:eastAsia="Times New Roman" w:hAnsi="Times New Roman" w:cs="Times New Roman"/>
                <w:sz w:val="24"/>
                <w:szCs w:val="24"/>
              </w:rPr>
            </w:pPr>
          </w:p>
          <w:p w:rsidR="0057021B" w:rsidRPr="00AE0E29" w:rsidRDefault="0057021B" w:rsidP="00952891">
            <w:pPr>
              <w:tabs>
                <w:tab w:val="left" w:pos="1440"/>
              </w:tabs>
              <w:spacing w:after="0"/>
              <w:jc w:val="both"/>
              <w:rPr>
                <w:rFonts w:ascii="Times New Roman" w:eastAsia="Times New Roman" w:hAnsi="Times New Roman" w:cs="Times New Roman"/>
                <w:sz w:val="24"/>
                <w:szCs w:val="24"/>
              </w:rPr>
            </w:pPr>
          </w:p>
          <w:p w:rsidR="00E138AF" w:rsidRPr="00AE0E29" w:rsidRDefault="00E138AF" w:rsidP="00477E74">
            <w:pPr>
              <w:tabs>
                <w:tab w:val="left" w:pos="1440"/>
              </w:tabs>
              <w:spacing w:after="0"/>
              <w:jc w:val="both"/>
              <w:rPr>
                <w:rFonts w:ascii="Times New Roman" w:eastAsia="Times New Roman" w:hAnsi="Times New Roman" w:cs="Times New Roman"/>
                <w:sz w:val="24"/>
                <w:szCs w:val="24"/>
              </w:rPr>
            </w:pPr>
          </w:p>
        </w:tc>
        <w:tc>
          <w:tcPr>
            <w:tcW w:w="6378" w:type="dxa"/>
          </w:tcPr>
          <w:p w:rsidR="00EA44EE" w:rsidRPr="00AE0E29" w:rsidRDefault="00AD317C" w:rsidP="00EA44EE">
            <w:pPr>
              <w:spacing w:after="0"/>
              <w:jc w:val="both"/>
              <w:rPr>
                <w:rFonts w:ascii="Times New Roman" w:hAnsi="Times New Roman"/>
                <w:sz w:val="24"/>
                <w:szCs w:val="24"/>
              </w:rPr>
            </w:pPr>
            <w:r w:rsidRPr="00AE0E29">
              <w:rPr>
                <w:rFonts w:ascii="Times New Roman" w:hAnsi="Times New Roman"/>
                <w:sz w:val="24"/>
                <w:szCs w:val="24"/>
              </w:rPr>
              <w:t xml:space="preserve">   </w:t>
            </w:r>
            <w:r w:rsidR="007A527F" w:rsidRPr="00AE0E29">
              <w:rPr>
                <w:rFonts w:ascii="Times New Roman" w:hAnsi="Times New Roman"/>
                <w:sz w:val="24"/>
                <w:szCs w:val="24"/>
              </w:rPr>
              <w:t>в</w:t>
            </w:r>
            <w:r w:rsidR="00A812AF" w:rsidRPr="00AE0E29">
              <w:rPr>
                <w:rFonts w:ascii="Times New Roman" w:hAnsi="Times New Roman"/>
                <w:sz w:val="24"/>
                <w:szCs w:val="24"/>
              </w:rPr>
              <w:t xml:space="preserve"> рамках р</w:t>
            </w:r>
            <w:r w:rsidR="00EA44EE" w:rsidRPr="00AE0E29">
              <w:rPr>
                <w:rFonts w:ascii="Times New Roman" w:hAnsi="Times New Roman"/>
                <w:sz w:val="24"/>
                <w:szCs w:val="24"/>
              </w:rPr>
              <w:t>еализаци</w:t>
            </w:r>
            <w:r w:rsidR="00A812AF" w:rsidRPr="00AE0E29">
              <w:rPr>
                <w:rFonts w:ascii="Times New Roman" w:hAnsi="Times New Roman"/>
                <w:sz w:val="24"/>
                <w:szCs w:val="24"/>
              </w:rPr>
              <w:t>и</w:t>
            </w:r>
            <w:r w:rsidR="00EA44EE" w:rsidRPr="00AE0E29">
              <w:rPr>
                <w:rFonts w:ascii="Times New Roman" w:hAnsi="Times New Roman"/>
                <w:sz w:val="24"/>
                <w:szCs w:val="24"/>
              </w:rPr>
              <w:t xml:space="preserve"> целевой программы «Охрана приро</w:t>
            </w:r>
            <w:r w:rsidRPr="00AE0E29">
              <w:rPr>
                <w:rFonts w:ascii="Times New Roman" w:hAnsi="Times New Roman"/>
                <w:sz w:val="24"/>
                <w:szCs w:val="24"/>
              </w:rPr>
              <w:t>-</w:t>
            </w:r>
            <w:r w:rsidR="00EA44EE" w:rsidRPr="00AE0E29">
              <w:rPr>
                <w:rFonts w:ascii="Times New Roman" w:hAnsi="Times New Roman"/>
                <w:sz w:val="24"/>
                <w:szCs w:val="24"/>
              </w:rPr>
              <w:t>ды и рациональное использование природных ресурсов Ханты-Мансийского района на 2008-2010 годы»:</w:t>
            </w:r>
          </w:p>
          <w:p w:rsidR="009B5EFC" w:rsidRPr="00AE0E29" w:rsidRDefault="007A527F" w:rsidP="00EA44EE">
            <w:pPr>
              <w:spacing w:after="0"/>
              <w:jc w:val="both"/>
              <w:rPr>
                <w:rFonts w:ascii="Times New Roman" w:hAnsi="Times New Roman"/>
                <w:sz w:val="24"/>
                <w:szCs w:val="24"/>
              </w:rPr>
            </w:pPr>
            <w:r w:rsidRPr="00AE0E29">
              <w:rPr>
                <w:rFonts w:ascii="Times New Roman" w:hAnsi="Times New Roman"/>
                <w:sz w:val="24"/>
                <w:szCs w:val="24"/>
              </w:rPr>
              <w:t xml:space="preserve">- </w:t>
            </w:r>
            <w:r w:rsidR="00A812AF" w:rsidRPr="00AE0E29">
              <w:rPr>
                <w:rFonts w:ascii="Times New Roman" w:hAnsi="Times New Roman"/>
                <w:sz w:val="24"/>
                <w:szCs w:val="24"/>
              </w:rPr>
              <w:t>сформирован земельный участок</w:t>
            </w:r>
            <w:r w:rsidR="00EA44EE" w:rsidRPr="00AE0E29">
              <w:rPr>
                <w:rFonts w:ascii="Times New Roman" w:hAnsi="Times New Roman"/>
                <w:sz w:val="24"/>
                <w:szCs w:val="24"/>
              </w:rPr>
              <w:t xml:space="preserve"> под строительство водо</w:t>
            </w:r>
            <w:r w:rsidRPr="00AE0E29">
              <w:rPr>
                <w:rFonts w:ascii="Times New Roman" w:hAnsi="Times New Roman"/>
                <w:sz w:val="24"/>
                <w:szCs w:val="24"/>
              </w:rPr>
              <w:t>-</w:t>
            </w:r>
            <w:r w:rsidR="00EA44EE" w:rsidRPr="00AE0E29">
              <w:rPr>
                <w:rFonts w:ascii="Times New Roman" w:hAnsi="Times New Roman"/>
                <w:sz w:val="24"/>
                <w:szCs w:val="24"/>
              </w:rPr>
              <w:t>забора и водоочистного сооружения в д. Ягурьях, выпол</w:t>
            </w:r>
            <w:r w:rsidRPr="00AE0E29">
              <w:rPr>
                <w:rFonts w:ascii="Times New Roman" w:hAnsi="Times New Roman"/>
                <w:sz w:val="24"/>
                <w:szCs w:val="24"/>
              </w:rPr>
              <w:t>-</w:t>
            </w:r>
            <w:r w:rsidR="00EA44EE" w:rsidRPr="00AE0E29">
              <w:rPr>
                <w:rFonts w:ascii="Times New Roman" w:hAnsi="Times New Roman"/>
                <w:sz w:val="24"/>
                <w:szCs w:val="24"/>
              </w:rPr>
              <w:t>нены проектно-изыскательские работы;</w:t>
            </w:r>
          </w:p>
          <w:p w:rsidR="009B5EFC" w:rsidRPr="00AE0E29" w:rsidRDefault="009B5EFC" w:rsidP="00EA44EE">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введены в эксплуатацию канализационно-очистные со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оружения </w:t>
            </w:r>
            <w:r w:rsidR="00477E74" w:rsidRPr="00AE0E29">
              <w:rPr>
                <w:rFonts w:ascii="Times New Roman" w:eastAsia="Times New Roman" w:hAnsi="Times New Roman" w:cs="Times New Roman"/>
                <w:sz w:val="24"/>
                <w:szCs w:val="24"/>
              </w:rPr>
              <w:t xml:space="preserve"> мощностью 35 м</w:t>
            </w:r>
            <w:r w:rsidRPr="00AE0E29">
              <w:rPr>
                <w:rFonts w:ascii="Times New Roman" w:eastAsia="Times New Roman" w:hAnsi="Times New Roman" w:cs="Times New Roman"/>
                <w:sz w:val="24"/>
                <w:szCs w:val="24"/>
              </w:rPr>
              <w:t xml:space="preserve"> куб./сутки в с. Ня</w:t>
            </w:r>
            <w:r w:rsidRPr="00AE0E29">
              <w:rPr>
                <w:rFonts w:ascii="Times New Roman" w:hAnsi="Times New Roman"/>
                <w:sz w:val="24"/>
                <w:szCs w:val="24"/>
              </w:rPr>
              <w:t>линское;</w:t>
            </w:r>
          </w:p>
          <w:p w:rsidR="00E138AF" w:rsidRPr="00AE0E29" w:rsidRDefault="007A527F" w:rsidP="00952891">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A812AF" w:rsidRPr="00AE0E29">
              <w:rPr>
                <w:rFonts w:ascii="Times New Roman" w:eastAsia="Times New Roman" w:hAnsi="Times New Roman" w:cs="Times New Roman"/>
                <w:sz w:val="24"/>
                <w:szCs w:val="24"/>
              </w:rPr>
              <w:t>осуществлялось</w:t>
            </w:r>
            <w:r w:rsidR="00E138AF" w:rsidRPr="00AE0E29">
              <w:rPr>
                <w:rFonts w:ascii="Times New Roman" w:eastAsia="Times New Roman" w:hAnsi="Times New Roman" w:cs="Times New Roman"/>
                <w:sz w:val="24"/>
                <w:szCs w:val="24"/>
              </w:rPr>
              <w:t xml:space="preserve"> строительство полигона </w:t>
            </w:r>
            <w:r w:rsidR="009B2407" w:rsidRPr="00AE0E29">
              <w:rPr>
                <w:rFonts w:ascii="Times New Roman" w:eastAsia="Times New Roman" w:hAnsi="Times New Roman" w:cs="Times New Roman"/>
                <w:sz w:val="24"/>
                <w:szCs w:val="24"/>
              </w:rPr>
              <w:t>тверд</w:t>
            </w:r>
            <w:r w:rsidR="00A812AF" w:rsidRPr="00AE0E29">
              <w:rPr>
                <w:rFonts w:ascii="Times New Roman" w:eastAsia="Times New Roman" w:hAnsi="Times New Roman" w:cs="Times New Roman"/>
                <w:sz w:val="24"/>
                <w:szCs w:val="24"/>
              </w:rPr>
              <w:t>ых</w:t>
            </w:r>
            <w:r w:rsidR="009B2407" w:rsidRPr="00AE0E29">
              <w:rPr>
                <w:rFonts w:ascii="Times New Roman" w:eastAsia="Times New Roman" w:hAnsi="Times New Roman" w:cs="Times New Roman"/>
                <w:sz w:val="24"/>
                <w:szCs w:val="24"/>
              </w:rPr>
              <w:t xml:space="preserve"> быто</w:t>
            </w:r>
            <w:r w:rsidRPr="00AE0E29">
              <w:rPr>
                <w:rFonts w:ascii="Times New Roman" w:eastAsia="Times New Roman" w:hAnsi="Times New Roman" w:cs="Times New Roman"/>
                <w:sz w:val="24"/>
                <w:szCs w:val="24"/>
              </w:rPr>
              <w:t>-</w:t>
            </w:r>
            <w:r w:rsidR="009B2407" w:rsidRPr="00AE0E29">
              <w:rPr>
                <w:rFonts w:ascii="Times New Roman" w:eastAsia="Times New Roman" w:hAnsi="Times New Roman" w:cs="Times New Roman"/>
                <w:sz w:val="24"/>
                <w:szCs w:val="24"/>
              </w:rPr>
              <w:t xml:space="preserve">вых отходов </w:t>
            </w:r>
            <w:r w:rsidR="00E138AF" w:rsidRPr="00AE0E29">
              <w:rPr>
                <w:rFonts w:ascii="Times New Roman" w:eastAsia="Times New Roman" w:hAnsi="Times New Roman" w:cs="Times New Roman"/>
                <w:sz w:val="24"/>
                <w:szCs w:val="24"/>
              </w:rPr>
              <w:t>в</w:t>
            </w:r>
            <w:r w:rsidR="00A812AF" w:rsidRPr="00AE0E29">
              <w:rPr>
                <w:rFonts w:ascii="Times New Roman" w:eastAsia="Times New Roman" w:hAnsi="Times New Roman" w:cs="Times New Roman"/>
                <w:sz w:val="24"/>
                <w:szCs w:val="24"/>
              </w:rPr>
              <w:t xml:space="preserve"> </w:t>
            </w:r>
            <w:r w:rsidR="00E138AF" w:rsidRPr="00AE0E29">
              <w:rPr>
                <w:rFonts w:ascii="Times New Roman" w:eastAsia="Times New Roman" w:hAnsi="Times New Roman" w:cs="Times New Roman"/>
                <w:sz w:val="24"/>
                <w:szCs w:val="24"/>
              </w:rPr>
              <w:t xml:space="preserve"> п. Горноправдинск</w:t>
            </w:r>
            <w:r w:rsidRPr="00AE0E29">
              <w:rPr>
                <w:rFonts w:ascii="Times New Roman" w:eastAsia="Times New Roman" w:hAnsi="Times New Roman" w:cs="Times New Roman"/>
                <w:sz w:val="24"/>
                <w:szCs w:val="24"/>
              </w:rPr>
              <w:t>е</w:t>
            </w:r>
            <w:r w:rsidR="00E138AF" w:rsidRPr="00AE0E29">
              <w:rPr>
                <w:rFonts w:ascii="Times New Roman" w:eastAsia="Times New Roman" w:hAnsi="Times New Roman" w:cs="Times New Roman"/>
                <w:sz w:val="24"/>
                <w:szCs w:val="24"/>
              </w:rPr>
              <w:t>;</w:t>
            </w:r>
          </w:p>
          <w:p w:rsidR="009B2407" w:rsidRPr="00AE0E29" w:rsidRDefault="00E138AF" w:rsidP="00A812AF">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477E74" w:rsidRPr="00AE0E29">
              <w:rPr>
                <w:rFonts w:ascii="Times New Roman" w:hAnsi="Times New Roman"/>
                <w:sz w:val="24"/>
                <w:szCs w:val="24"/>
              </w:rPr>
              <w:t xml:space="preserve">сформированы </w:t>
            </w:r>
            <w:r w:rsidR="0057021B" w:rsidRPr="00AE0E29">
              <w:rPr>
                <w:rFonts w:ascii="Times New Roman" w:hAnsi="Times New Roman"/>
                <w:sz w:val="24"/>
                <w:szCs w:val="24"/>
              </w:rPr>
              <w:t>экологически</w:t>
            </w:r>
            <w:r w:rsidR="00477E74" w:rsidRPr="00AE0E29">
              <w:rPr>
                <w:rFonts w:ascii="Times New Roman" w:hAnsi="Times New Roman"/>
                <w:sz w:val="24"/>
                <w:szCs w:val="24"/>
              </w:rPr>
              <w:t>е отряды</w:t>
            </w:r>
            <w:r w:rsidR="0057021B" w:rsidRPr="00AE0E29">
              <w:rPr>
                <w:rFonts w:ascii="Times New Roman" w:hAnsi="Times New Roman"/>
                <w:sz w:val="24"/>
                <w:szCs w:val="24"/>
              </w:rPr>
              <w:t xml:space="preserve"> в образовательных учреждениях;</w:t>
            </w:r>
          </w:p>
          <w:p w:rsidR="00E138AF" w:rsidRPr="00AE0E29" w:rsidRDefault="00477E74"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проведена  работа</w:t>
            </w:r>
            <w:r w:rsidR="00E138AF" w:rsidRPr="00AE0E29">
              <w:rPr>
                <w:rFonts w:ascii="Times New Roman" w:eastAsia="Times New Roman" w:hAnsi="Times New Roman" w:cs="Times New Roman"/>
                <w:sz w:val="24"/>
                <w:szCs w:val="24"/>
              </w:rPr>
              <w:t xml:space="preserve"> по разработке паспортов опасных от</w:t>
            </w:r>
            <w:r w:rsidR="007A527F" w:rsidRPr="00AE0E29">
              <w:rPr>
                <w:rFonts w:ascii="Times New Roman" w:eastAsia="Times New Roman" w:hAnsi="Times New Roman" w:cs="Times New Roman"/>
                <w:sz w:val="24"/>
                <w:szCs w:val="24"/>
              </w:rPr>
              <w:t>-</w:t>
            </w:r>
            <w:r w:rsidR="00E138AF" w:rsidRPr="00AE0E29">
              <w:rPr>
                <w:rFonts w:ascii="Times New Roman" w:eastAsia="Times New Roman" w:hAnsi="Times New Roman" w:cs="Times New Roman"/>
                <w:sz w:val="24"/>
                <w:szCs w:val="24"/>
              </w:rPr>
              <w:t xml:space="preserve">ходов для </w:t>
            </w:r>
            <w:r w:rsidRPr="00AE0E29">
              <w:rPr>
                <w:rFonts w:ascii="Times New Roman" w:eastAsia="Times New Roman" w:hAnsi="Times New Roman" w:cs="Times New Roman"/>
                <w:sz w:val="24"/>
                <w:szCs w:val="24"/>
              </w:rPr>
              <w:t xml:space="preserve">муниципальных </w:t>
            </w:r>
            <w:r w:rsidR="00E138AF" w:rsidRPr="00AE0E29">
              <w:rPr>
                <w:rFonts w:ascii="Times New Roman" w:eastAsia="Times New Roman" w:hAnsi="Times New Roman" w:cs="Times New Roman"/>
                <w:sz w:val="24"/>
                <w:szCs w:val="24"/>
              </w:rPr>
              <w:t>учреждений</w:t>
            </w:r>
            <w:r w:rsidR="00363171" w:rsidRPr="00AE0E29">
              <w:rPr>
                <w:rFonts w:ascii="Times New Roman" w:eastAsia="Times New Roman" w:hAnsi="Times New Roman" w:cs="Times New Roman"/>
                <w:sz w:val="24"/>
                <w:szCs w:val="24"/>
              </w:rPr>
              <w:t xml:space="preserve"> </w:t>
            </w:r>
            <w:r w:rsidR="00E138AF" w:rsidRPr="00AE0E29">
              <w:rPr>
                <w:rFonts w:ascii="Times New Roman" w:eastAsia="Times New Roman" w:hAnsi="Times New Roman" w:cs="Times New Roman"/>
                <w:sz w:val="24"/>
                <w:szCs w:val="24"/>
              </w:rPr>
              <w:t>з</w:t>
            </w:r>
            <w:r w:rsidRPr="00AE0E29">
              <w:rPr>
                <w:rFonts w:ascii="Times New Roman" w:hAnsi="Times New Roman"/>
                <w:sz w:val="24"/>
                <w:szCs w:val="24"/>
              </w:rPr>
              <w:t>дравоохранения</w:t>
            </w:r>
            <w:r w:rsidR="00E138AF" w:rsidRPr="00AE0E29">
              <w:rPr>
                <w:rFonts w:ascii="Times New Roman" w:hAnsi="Times New Roman"/>
                <w:sz w:val="24"/>
                <w:szCs w:val="24"/>
              </w:rPr>
              <w:t>;</w:t>
            </w:r>
          </w:p>
          <w:p w:rsidR="00E138AF" w:rsidRPr="00AE0E29" w:rsidRDefault="00E138AF" w:rsidP="00477E74">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477E74" w:rsidRPr="00AE0E29">
              <w:rPr>
                <w:rFonts w:ascii="Times New Roman" w:hAnsi="Times New Roman"/>
                <w:sz w:val="24"/>
                <w:szCs w:val="24"/>
              </w:rPr>
              <w:t xml:space="preserve">приняли участие в проведении экологической </w:t>
            </w:r>
            <w:r w:rsidR="0057021B" w:rsidRPr="00AE0E29">
              <w:rPr>
                <w:rFonts w:ascii="Times New Roman" w:hAnsi="Times New Roman"/>
                <w:sz w:val="24"/>
                <w:szCs w:val="24"/>
              </w:rPr>
              <w:t>акции «Спасти и сохранить»</w:t>
            </w:r>
          </w:p>
        </w:tc>
      </w:tr>
      <w:tr w:rsidR="00191443" w:rsidRPr="00AE0E29" w:rsidTr="00FB6CE7">
        <w:tc>
          <w:tcPr>
            <w:tcW w:w="3369" w:type="dxa"/>
          </w:tcPr>
          <w:p w:rsidR="00191443" w:rsidRPr="00AE0E29" w:rsidRDefault="00191443"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Организация предоставления общедоступного и бесплат</w:t>
            </w:r>
            <w:r w:rsidR="007A527F" w:rsidRPr="00AE0E29">
              <w:rPr>
                <w:rFonts w:ascii="Times New Roman" w:eastAsia="Times New Roman" w:hAnsi="Times New Roman" w:cs="Times New Roman"/>
                <w:sz w:val="24"/>
                <w:szCs w:val="24"/>
              </w:rPr>
              <w:t>но-</w:t>
            </w:r>
            <w:r w:rsidRPr="00AE0E29">
              <w:rPr>
                <w:rFonts w:ascii="Times New Roman" w:eastAsia="Times New Roman" w:hAnsi="Times New Roman" w:cs="Times New Roman"/>
                <w:sz w:val="24"/>
                <w:szCs w:val="24"/>
              </w:rPr>
              <w:t>го начального общего, основ</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ного общего, среднего (полно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го) общего образования по ос</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новным общеобразователь</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ным программам, за </w:t>
            </w:r>
            <w:r w:rsidR="007A527F" w:rsidRPr="00AE0E29">
              <w:rPr>
                <w:rFonts w:ascii="Times New Roman" w:eastAsia="Times New Roman" w:hAnsi="Times New Roman" w:cs="Times New Roman"/>
                <w:sz w:val="24"/>
                <w:szCs w:val="24"/>
              </w:rPr>
              <w:t>исключе-</w:t>
            </w:r>
            <w:r w:rsidRPr="00AE0E29">
              <w:rPr>
                <w:rFonts w:ascii="Times New Roman" w:eastAsia="Times New Roman" w:hAnsi="Times New Roman" w:cs="Times New Roman"/>
                <w:sz w:val="24"/>
                <w:szCs w:val="24"/>
              </w:rPr>
              <w:t>нием полномочий по финан</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совому обеспечению образо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lastRenderedPageBreak/>
              <w:t>вательного процесса, отне</w:t>
            </w:r>
            <w:r w:rsidR="007A527F" w:rsidRPr="00AE0E29">
              <w:rPr>
                <w:rFonts w:ascii="Times New Roman" w:eastAsia="Times New Roman" w:hAnsi="Times New Roman" w:cs="Times New Roman"/>
                <w:sz w:val="24"/>
                <w:szCs w:val="24"/>
              </w:rPr>
              <w:t>сен-</w:t>
            </w:r>
            <w:r w:rsidRPr="00AE0E29">
              <w:rPr>
                <w:rFonts w:ascii="Times New Roman" w:eastAsia="Times New Roman" w:hAnsi="Times New Roman" w:cs="Times New Roman"/>
                <w:sz w:val="24"/>
                <w:szCs w:val="24"/>
              </w:rPr>
              <w:t>ных к полномочиям органов государственной власти субъектов Российской Феде</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рации; организация предос</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тавления дополнительного об</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разования детям (за </w:t>
            </w:r>
            <w:r w:rsidR="007A527F" w:rsidRPr="00AE0E29">
              <w:rPr>
                <w:rFonts w:ascii="Times New Roman" w:eastAsia="Times New Roman" w:hAnsi="Times New Roman" w:cs="Times New Roman"/>
                <w:sz w:val="24"/>
                <w:szCs w:val="24"/>
              </w:rPr>
              <w:t>исклюю-</w:t>
            </w:r>
            <w:r w:rsidRPr="00AE0E29">
              <w:rPr>
                <w:rFonts w:ascii="Times New Roman" w:eastAsia="Times New Roman" w:hAnsi="Times New Roman" w:cs="Times New Roman"/>
                <w:sz w:val="24"/>
                <w:szCs w:val="24"/>
              </w:rPr>
              <w:t>чением предоставления до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полнительного образования детям в учреждениях регио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нального значения) и обще</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доступного бесплатного до</w:t>
            </w:r>
            <w:r w:rsidR="007A527F"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школьного образования на территории муниципального района, а также организация от</w:t>
            </w:r>
            <w:r w:rsidR="007A527F" w:rsidRPr="00AE0E29">
              <w:rPr>
                <w:rFonts w:ascii="Times New Roman" w:eastAsia="Times New Roman" w:hAnsi="Times New Roman" w:cs="Times New Roman"/>
                <w:sz w:val="24"/>
                <w:szCs w:val="24"/>
              </w:rPr>
              <w:t>дыха детей в каникулярное время</w:t>
            </w:r>
          </w:p>
        </w:tc>
        <w:tc>
          <w:tcPr>
            <w:tcW w:w="5103" w:type="dxa"/>
          </w:tcPr>
          <w:p w:rsidR="00EC2AAF" w:rsidRPr="00AE0E29" w:rsidRDefault="007A527F" w:rsidP="00952891">
            <w:pPr>
              <w:jc w:val="both"/>
              <w:rPr>
                <w:rFonts w:ascii="Times New Roman" w:hAnsi="Times New Roman"/>
                <w:sz w:val="24"/>
                <w:szCs w:val="24"/>
              </w:rPr>
            </w:pPr>
            <w:r w:rsidRPr="00AE0E29">
              <w:rPr>
                <w:rFonts w:ascii="Times New Roman" w:hAnsi="Times New Roman"/>
                <w:sz w:val="24"/>
                <w:szCs w:val="24"/>
              </w:rPr>
              <w:lastRenderedPageBreak/>
              <w:t>н</w:t>
            </w:r>
            <w:r w:rsidR="00467403" w:rsidRPr="00AE0E29">
              <w:rPr>
                <w:rFonts w:ascii="Times New Roman" w:hAnsi="Times New Roman"/>
                <w:sz w:val="24"/>
                <w:szCs w:val="24"/>
              </w:rPr>
              <w:t>а о</w:t>
            </w:r>
            <w:r w:rsidR="00467403" w:rsidRPr="00AE0E29">
              <w:rPr>
                <w:rFonts w:ascii="Times New Roman" w:eastAsia="Times New Roman" w:hAnsi="Times New Roman" w:cs="Times New Roman"/>
                <w:sz w:val="24"/>
                <w:szCs w:val="24"/>
              </w:rPr>
              <w:t>рганизацию предоставления общедос</w:t>
            </w:r>
            <w:r w:rsidRPr="00AE0E29">
              <w:rPr>
                <w:rFonts w:ascii="Times New Roman" w:eastAsia="Times New Roman" w:hAnsi="Times New Roman" w:cs="Times New Roman"/>
                <w:sz w:val="24"/>
                <w:szCs w:val="24"/>
              </w:rPr>
              <w:t>туп-</w:t>
            </w:r>
            <w:r w:rsidR="00467403" w:rsidRPr="00AE0E29">
              <w:rPr>
                <w:rFonts w:ascii="Times New Roman" w:eastAsia="Times New Roman" w:hAnsi="Times New Roman" w:cs="Times New Roman"/>
                <w:sz w:val="24"/>
                <w:szCs w:val="24"/>
              </w:rPr>
              <w:t>ного и бесплатного начального общего, основ</w:t>
            </w:r>
            <w:r w:rsidRPr="00AE0E29">
              <w:rPr>
                <w:rFonts w:ascii="Times New Roman" w:eastAsia="Times New Roman" w:hAnsi="Times New Roman" w:cs="Times New Roman"/>
                <w:sz w:val="24"/>
                <w:szCs w:val="24"/>
              </w:rPr>
              <w:t>-</w:t>
            </w:r>
            <w:r w:rsidR="00467403" w:rsidRPr="00AE0E29">
              <w:rPr>
                <w:rFonts w:ascii="Times New Roman" w:eastAsia="Times New Roman" w:hAnsi="Times New Roman" w:cs="Times New Roman"/>
                <w:sz w:val="24"/>
                <w:szCs w:val="24"/>
              </w:rPr>
              <w:t>ного общего, среднего (полного) общего образования по основным общеобразова</w:t>
            </w:r>
            <w:r w:rsidRPr="00AE0E29">
              <w:rPr>
                <w:rFonts w:ascii="Times New Roman" w:eastAsia="Times New Roman" w:hAnsi="Times New Roman" w:cs="Times New Roman"/>
                <w:sz w:val="24"/>
                <w:szCs w:val="24"/>
              </w:rPr>
              <w:t>-</w:t>
            </w:r>
            <w:r w:rsidR="00467403" w:rsidRPr="00AE0E29">
              <w:rPr>
                <w:rFonts w:ascii="Times New Roman" w:eastAsia="Times New Roman" w:hAnsi="Times New Roman" w:cs="Times New Roman"/>
                <w:sz w:val="24"/>
                <w:szCs w:val="24"/>
              </w:rPr>
              <w:t>тельным программам</w:t>
            </w:r>
            <w:r w:rsidR="00467403" w:rsidRPr="00AE0E29">
              <w:rPr>
                <w:rFonts w:ascii="Times New Roman" w:hAnsi="Times New Roman"/>
                <w:sz w:val="24"/>
                <w:szCs w:val="24"/>
              </w:rPr>
              <w:t xml:space="preserve"> профинансировано  </w:t>
            </w:r>
            <w:r w:rsidR="0057021B" w:rsidRPr="00AE0E29">
              <w:rPr>
                <w:rFonts w:ascii="Times New Roman" w:hAnsi="Times New Roman"/>
                <w:sz w:val="24"/>
                <w:szCs w:val="24"/>
              </w:rPr>
              <w:t>434030,9 тыс. рублей</w:t>
            </w: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rFonts w:ascii="Times New Roman" w:hAnsi="Times New Roman"/>
                <w:sz w:val="24"/>
                <w:szCs w:val="24"/>
              </w:rPr>
            </w:pPr>
          </w:p>
          <w:p w:rsidR="00AD317C" w:rsidRPr="00AE0E29" w:rsidRDefault="00AD317C" w:rsidP="00952891">
            <w:pPr>
              <w:jc w:val="both"/>
              <w:rPr>
                <w:sz w:val="24"/>
                <w:szCs w:val="24"/>
              </w:rPr>
            </w:pPr>
          </w:p>
          <w:p w:rsidR="00467403" w:rsidRPr="00AE0E29" w:rsidRDefault="00EC2AAF" w:rsidP="00952891">
            <w:pPr>
              <w:jc w:val="both"/>
              <w:rPr>
                <w:rFonts w:ascii="Times New Roman" w:hAnsi="Times New Roman"/>
                <w:sz w:val="24"/>
                <w:szCs w:val="24"/>
              </w:rPr>
            </w:pPr>
            <w:r w:rsidRPr="00AE0E29">
              <w:rPr>
                <w:rFonts w:ascii="Times New Roman" w:hAnsi="Times New Roman"/>
                <w:sz w:val="24"/>
                <w:szCs w:val="24"/>
              </w:rPr>
              <w:t>н</w:t>
            </w:r>
            <w:r w:rsidR="00467403" w:rsidRPr="00AE0E29">
              <w:rPr>
                <w:rFonts w:ascii="Times New Roman" w:hAnsi="Times New Roman"/>
                <w:sz w:val="24"/>
                <w:szCs w:val="24"/>
              </w:rPr>
              <w:t>а организацию предоставления общедос</w:t>
            </w:r>
            <w:r w:rsidRPr="00AE0E29">
              <w:rPr>
                <w:rFonts w:ascii="Times New Roman" w:hAnsi="Times New Roman"/>
                <w:sz w:val="24"/>
                <w:szCs w:val="24"/>
              </w:rPr>
              <w:t>-</w:t>
            </w:r>
            <w:r w:rsidR="00467403" w:rsidRPr="00AE0E29">
              <w:rPr>
                <w:rFonts w:ascii="Times New Roman" w:hAnsi="Times New Roman"/>
                <w:sz w:val="24"/>
                <w:szCs w:val="24"/>
              </w:rPr>
              <w:t>тупного бесплатного дошкольного образо</w:t>
            </w:r>
            <w:r w:rsidRPr="00AE0E29">
              <w:rPr>
                <w:rFonts w:ascii="Times New Roman" w:hAnsi="Times New Roman"/>
                <w:sz w:val="24"/>
                <w:szCs w:val="24"/>
              </w:rPr>
              <w:t>-</w:t>
            </w:r>
            <w:r w:rsidR="00467403" w:rsidRPr="00AE0E29">
              <w:rPr>
                <w:rFonts w:ascii="Times New Roman" w:hAnsi="Times New Roman"/>
                <w:sz w:val="24"/>
                <w:szCs w:val="24"/>
              </w:rPr>
              <w:t xml:space="preserve">вания на территории Ханты-Мансийского района выделены средства в сумме </w:t>
            </w:r>
            <w:r w:rsidRPr="00AE0E29">
              <w:rPr>
                <w:rFonts w:ascii="Times New Roman" w:hAnsi="Times New Roman"/>
                <w:sz w:val="24"/>
                <w:szCs w:val="24"/>
              </w:rPr>
              <w:t xml:space="preserve">                      14829,5 тыс. рублей</w:t>
            </w:r>
          </w:p>
          <w:p w:rsidR="00467403" w:rsidRPr="00AE0E29" w:rsidRDefault="00467403" w:rsidP="00952891">
            <w:pPr>
              <w:jc w:val="both"/>
              <w:rPr>
                <w:sz w:val="24"/>
                <w:szCs w:val="24"/>
              </w:rPr>
            </w:pPr>
          </w:p>
          <w:p w:rsidR="00467403" w:rsidRPr="00AE0E29" w:rsidRDefault="00467403" w:rsidP="00952891">
            <w:pPr>
              <w:jc w:val="both"/>
              <w:rPr>
                <w:sz w:val="24"/>
                <w:szCs w:val="24"/>
              </w:rPr>
            </w:pPr>
          </w:p>
          <w:p w:rsidR="00D42F83" w:rsidRPr="00AE0E29" w:rsidRDefault="00D42F83" w:rsidP="00952891">
            <w:pPr>
              <w:jc w:val="both"/>
              <w:rPr>
                <w:sz w:val="24"/>
                <w:szCs w:val="24"/>
              </w:rPr>
            </w:pPr>
          </w:p>
          <w:p w:rsidR="00D42F83" w:rsidRPr="00AE0E29" w:rsidRDefault="00D42F83" w:rsidP="00952891">
            <w:pPr>
              <w:jc w:val="both"/>
              <w:rPr>
                <w:sz w:val="24"/>
                <w:szCs w:val="24"/>
              </w:rPr>
            </w:pPr>
          </w:p>
          <w:p w:rsidR="00D42F83" w:rsidRPr="00AE0E29" w:rsidRDefault="00D42F83" w:rsidP="00952891">
            <w:pPr>
              <w:jc w:val="both"/>
              <w:rPr>
                <w:sz w:val="24"/>
                <w:szCs w:val="24"/>
              </w:rPr>
            </w:pPr>
          </w:p>
          <w:p w:rsidR="00AD317C" w:rsidRPr="00AE0E29" w:rsidRDefault="00AD317C" w:rsidP="00EC2AAF">
            <w:pPr>
              <w:jc w:val="both"/>
              <w:rPr>
                <w:rFonts w:ascii="Times New Roman" w:hAnsi="Times New Roman"/>
                <w:sz w:val="24"/>
                <w:szCs w:val="24"/>
              </w:rPr>
            </w:pPr>
          </w:p>
          <w:p w:rsidR="00D42F83" w:rsidRPr="00AE0E29" w:rsidRDefault="00EC2AAF" w:rsidP="00EC2AAF">
            <w:pPr>
              <w:jc w:val="both"/>
              <w:rPr>
                <w:rFonts w:ascii="Times New Roman" w:hAnsi="Times New Roman"/>
                <w:sz w:val="24"/>
                <w:szCs w:val="24"/>
              </w:rPr>
            </w:pPr>
            <w:r w:rsidRPr="00AE0E29">
              <w:rPr>
                <w:rFonts w:ascii="Times New Roman" w:hAnsi="Times New Roman"/>
                <w:sz w:val="24"/>
                <w:szCs w:val="24"/>
              </w:rPr>
              <w:t>н</w:t>
            </w:r>
            <w:r w:rsidR="00D42F83" w:rsidRPr="00AE0E29">
              <w:rPr>
                <w:rFonts w:ascii="Times New Roman" w:hAnsi="Times New Roman"/>
                <w:sz w:val="24"/>
                <w:szCs w:val="24"/>
              </w:rPr>
              <w:t>а организацию предоставления общедоступ</w:t>
            </w:r>
            <w:r w:rsidRPr="00AE0E29">
              <w:rPr>
                <w:rFonts w:ascii="Times New Roman" w:hAnsi="Times New Roman"/>
                <w:sz w:val="24"/>
                <w:szCs w:val="24"/>
              </w:rPr>
              <w:t>-ного бесплатного</w:t>
            </w:r>
            <w:r w:rsidR="00D42F83" w:rsidRPr="00AE0E29">
              <w:rPr>
                <w:rFonts w:ascii="Times New Roman" w:hAnsi="Times New Roman"/>
                <w:sz w:val="24"/>
                <w:szCs w:val="24"/>
              </w:rPr>
              <w:t xml:space="preserve"> дополнительного образова</w:t>
            </w:r>
            <w:r w:rsidRPr="00AE0E29">
              <w:rPr>
                <w:rFonts w:ascii="Times New Roman" w:hAnsi="Times New Roman"/>
                <w:sz w:val="24"/>
                <w:szCs w:val="24"/>
              </w:rPr>
              <w:t>-</w:t>
            </w:r>
            <w:r w:rsidR="00D42F83" w:rsidRPr="00AE0E29">
              <w:rPr>
                <w:rFonts w:ascii="Times New Roman" w:hAnsi="Times New Roman"/>
                <w:sz w:val="24"/>
                <w:szCs w:val="24"/>
              </w:rPr>
              <w:t>ния детям  профинансировано  3006,6 тыс. руб</w:t>
            </w:r>
            <w:r w:rsidRPr="00AE0E29">
              <w:rPr>
                <w:rFonts w:ascii="Times New Roman" w:hAnsi="Times New Roman"/>
                <w:sz w:val="24"/>
                <w:szCs w:val="24"/>
              </w:rPr>
              <w:t>-</w:t>
            </w:r>
            <w:r w:rsidR="00D42F83" w:rsidRPr="00AE0E29">
              <w:rPr>
                <w:rFonts w:ascii="Times New Roman" w:hAnsi="Times New Roman"/>
                <w:sz w:val="24"/>
                <w:szCs w:val="24"/>
              </w:rPr>
              <w:t>лей</w:t>
            </w:r>
          </w:p>
          <w:p w:rsidR="00D42F83" w:rsidRPr="00AE0E29" w:rsidRDefault="00D42F83" w:rsidP="00952891">
            <w:pPr>
              <w:rPr>
                <w:rFonts w:ascii="Times New Roman" w:hAnsi="Times New Roman"/>
                <w:sz w:val="24"/>
                <w:szCs w:val="24"/>
              </w:rPr>
            </w:pPr>
          </w:p>
          <w:p w:rsidR="00D42F83" w:rsidRPr="00AE0E29" w:rsidRDefault="00D42F83" w:rsidP="00952891">
            <w:pPr>
              <w:jc w:val="both"/>
              <w:rPr>
                <w:sz w:val="24"/>
                <w:szCs w:val="24"/>
              </w:rPr>
            </w:pPr>
          </w:p>
          <w:p w:rsidR="00AD317C" w:rsidRPr="00AE0E29" w:rsidRDefault="00AD317C" w:rsidP="00952891">
            <w:pPr>
              <w:jc w:val="both"/>
              <w:rPr>
                <w:sz w:val="24"/>
                <w:szCs w:val="24"/>
              </w:rPr>
            </w:pPr>
          </w:p>
          <w:p w:rsidR="00D42F83" w:rsidRPr="00AE0E29" w:rsidRDefault="00EC2AAF" w:rsidP="00952891">
            <w:pPr>
              <w:jc w:val="both"/>
              <w:rPr>
                <w:sz w:val="24"/>
                <w:szCs w:val="24"/>
              </w:rPr>
            </w:pPr>
            <w:r w:rsidRPr="00AE0E29">
              <w:rPr>
                <w:rFonts w:ascii="Times New Roman" w:hAnsi="Times New Roman"/>
                <w:sz w:val="24"/>
                <w:szCs w:val="24"/>
              </w:rPr>
              <w:t>н</w:t>
            </w:r>
            <w:r w:rsidR="00D42F83" w:rsidRPr="00AE0E29">
              <w:rPr>
                <w:rFonts w:ascii="Times New Roman" w:hAnsi="Times New Roman"/>
                <w:sz w:val="24"/>
                <w:szCs w:val="24"/>
              </w:rPr>
              <w:t xml:space="preserve">а организацию отдыха детей в каникулярное время выделены средства в объеме </w:t>
            </w:r>
            <w:r w:rsidRPr="00AE0E29">
              <w:rPr>
                <w:rFonts w:ascii="Times New Roman" w:hAnsi="Times New Roman"/>
                <w:sz w:val="24"/>
                <w:szCs w:val="24"/>
              </w:rPr>
              <w:t xml:space="preserve">                      </w:t>
            </w:r>
            <w:r w:rsidR="00D42F83" w:rsidRPr="00AE0E29">
              <w:rPr>
                <w:rFonts w:ascii="Times New Roman" w:hAnsi="Times New Roman"/>
                <w:bCs/>
                <w:sz w:val="24"/>
                <w:szCs w:val="24"/>
              </w:rPr>
              <w:t>18620,2 тыс. рублей</w:t>
            </w:r>
          </w:p>
        </w:tc>
        <w:tc>
          <w:tcPr>
            <w:tcW w:w="6378" w:type="dxa"/>
          </w:tcPr>
          <w:p w:rsidR="00874D85" w:rsidRPr="00AE0E29" w:rsidRDefault="00AD317C" w:rsidP="007A527F">
            <w:pPr>
              <w:spacing w:after="0"/>
              <w:jc w:val="both"/>
              <w:rPr>
                <w:rFonts w:ascii="Times New Roman" w:hAnsi="Times New Roman"/>
                <w:sz w:val="24"/>
                <w:szCs w:val="24"/>
              </w:rPr>
            </w:pPr>
            <w:r w:rsidRPr="00AE0E29">
              <w:rPr>
                <w:rFonts w:ascii="Times New Roman" w:hAnsi="Times New Roman"/>
                <w:sz w:val="24"/>
                <w:szCs w:val="24"/>
              </w:rPr>
              <w:lastRenderedPageBreak/>
              <w:t xml:space="preserve">   </w:t>
            </w:r>
            <w:r w:rsidR="007A527F" w:rsidRPr="00AE0E29">
              <w:rPr>
                <w:rFonts w:ascii="Times New Roman" w:hAnsi="Times New Roman"/>
                <w:sz w:val="24"/>
                <w:szCs w:val="24"/>
              </w:rPr>
              <w:t>в</w:t>
            </w:r>
            <w:r w:rsidR="00874D85" w:rsidRPr="00AE0E29">
              <w:rPr>
                <w:rFonts w:ascii="Times New Roman" w:hAnsi="Times New Roman"/>
                <w:sz w:val="24"/>
                <w:szCs w:val="24"/>
              </w:rPr>
              <w:t xml:space="preserve"> Ханты-Мансийском районе осуществляется организа</w:t>
            </w:r>
            <w:r w:rsidRPr="00AE0E29">
              <w:rPr>
                <w:rFonts w:ascii="Times New Roman" w:hAnsi="Times New Roman"/>
                <w:sz w:val="24"/>
                <w:szCs w:val="24"/>
              </w:rPr>
              <w:t>-</w:t>
            </w:r>
            <w:r w:rsidR="00874D85" w:rsidRPr="00AE0E29">
              <w:rPr>
                <w:rFonts w:ascii="Times New Roman" w:hAnsi="Times New Roman"/>
                <w:sz w:val="24"/>
                <w:szCs w:val="24"/>
              </w:rPr>
              <w:t>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w:t>
            </w:r>
          </w:p>
          <w:p w:rsidR="00874D85" w:rsidRPr="00AE0E29" w:rsidRDefault="00EC2AAF" w:rsidP="007A527F">
            <w:pPr>
              <w:jc w:val="both"/>
              <w:rPr>
                <w:rFonts w:ascii="Times New Roman" w:hAnsi="Times New Roman" w:cs="Times New Roman"/>
              </w:rPr>
            </w:pPr>
            <w:r w:rsidRPr="00AE0E29">
              <w:rPr>
                <w:rFonts w:ascii="Times New Roman" w:hAnsi="Times New Roman" w:cs="Times New Roman"/>
              </w:rPr>
              <w:t xml:space="preserve">- </w:t>
            </w:r>
            <w:r w:rsidR="00874D85" w:rsidRPr="00AE0E29">
              <w:rPr>
                <w:rFonts w:ascii="Times New Roman" w:hAnsi="Times New Roman" w:cs="Times New Roman"/>
              </w:rPr>
              <w:t>учащиеся обучаются в помещениях, имеющих необходимые условия и мате</w:t>
            </w:r>
            <w:r w:rsidR="007A527F" w:rsidRPr="00AE0E29">
              <w:rPr>
                <w:rFonts w:ascii="Times New Roman" w:hAnsi="Times New Roman" w:cs="Times New Roman"/>
              </w:rPr>
              <w:t>риально-техническую базу (зданий</w:t>
            </w:r>
            <w:r w:rsidR="00874D85" w:rsidRPr="00AE0E29">
              <w:rPr>
                <w:rFonts w:ascii="Times New Roman" w:hAnsi="Times New Roman" w:cs="Times New Roman"/>
              </w:rPr>
              <w:t xml:space="preserve"> капитального исполнения - 50%,  деревянного исполнения - 50% , требующих капитального ремонта – 39% );</w:t>
            </w:r>
          </w:p>
          <w:p w:rsidR="00874D85" w:rsidRPr="00AE0E29" w:rsidRDefault="00EC2AAF" w:rsidP="007A527F">
            <w:pPr>
              <w:spacing w:after="0"/>
              <w:jc w:val="both"/>
              <w:rPr>
                <w:rFonts w:ascii="Times New Roman" w:hAnsi="Times New Roman"/>
                <w:sz w:val="24"/>
                <w:szCs w:val="24"/>
              </w:rPr>
            </w:pPr>
            <w:r w:rsidRPr="00AE0E29">
              <w:rPr>
                <w:rFonts w:ascii="Times New Roman" w:hAnsi="Times New Roman"/>
                <w:sz w:val="24"/>
                <w:szCs w:val="24"/>
              </w:rPr>
              <w:lastRenderedPageBreak/>
              <w:t xml:space="preserve">- </w:t>
            </w:r>
            <w:r w:rsidR="00874D85" w:rsidRPr="00AE0E29">
              <w:rPr>
                <w:rFonts w:ascii="Times New Roman" w:hAnsi="Times New Roman"/>
                <w:sz w:val="24"/>
                <w:szCs w:val="24"/>
              </w:rPr>
              <w:t>в общеобразовате</w:t>
            </w:r>
            <w:r w:rsidR="00477E74" w:rsidRPr="00AE0E29">
              <w:rPr>
                <w:rFonts w:ascii="Times New Roman" w:hAnsi="Times New Roman"/>
                <w:sz w:val="24"/>
                <w:szCs w:val="24"/>
              </w:rPr>
              <w:t>льных учреждениях района на 100</w:t>
            </w:r>
            <w:r w:rsidR="00874D85" w:rsidRPr="00AE0E29">
              <w:rPr>
                <w:rFonts w:ascii="Times New Roman" w:hAnsi="Times New Roman"/>
                <w:sz w:val="24"/>
                <w:szCs w:val="24"/>
              </w:rPr>
              <w:t>% реализуются государственные стандарты;</w:t>
            </w:r>
          </w:p>
          <w:p w:rsidR="00874D85" w:rsidRPr="00AE0E29" w:rsidRDefault="00EC2AAF" w:rsidP="007A527F">
            <w:pPr>
              <w:shd w:val="clear" w:color="auto" w:fill="FFFFFF"/>
              <w:spacing w:after="0"/>
              <w:jc w:val="both"/>
              <w:rPr>
                <w:rFonts w:ascii="Times New Roman" w:hAnsi="Times New Roman"/>
                <w:sz w:val="24"/>
                <w:szCs w:val="24"/>
              </w:rPr>
            </w:pPr>
            <w:r w:rsidRPr="00AE0E29">
              <w:rPr>
                <w:rFonts w:ascii="Times New Roman" w:hAnsi="Times New Roman"/>
                <w:sz w:val="24"/>
                <w:szCs w:val="24"/>
              </w:rPr>
              <w:t xml:space="preserve">- </w:t>
            </w:r>
            <w:r w:rsidR="007A527F" w:rsidRPr="00AE0E29">
              <w:rPr>
                <w:rFonts w:ascii="Times New Roman" w:hAnsi="Times New Roman"/>
                <w:sz w:val="24"/>
                <w:szCs w:val="24"/>
              </w:rPr>
              <w:t>охват детей</w:t>
            </w:r>
            <w:r w:rsidR="00874D85" w:rsidRPr="00AE0E29">
              <w:rPr>
                <w:rFonts w:ascii="Times New Roman" w:hAnsi="Times New Roman"/>
                <w:sz w:val="24"/>
                <w:szCs w:val="24"/>
              </w:rPr>
              <w:t xml:space="preserve"> начальным, основным  и общим образова</w:t>
            </w:r>
            <w:r w:rsidR="007A527F" w:rsidRPr="00AE0E29">
              <w:rPr>
                <w:rFonts w:ascii="Times New Roman" w:hAnsi="Times New Roman"/>
                <w:sz w:val="24"/>
                <w:szCs w:val="24"/>
              </w:rPr>
              <w:t>-</w:t>
            </w:r>
            <w:r w:rsidR="00874D85" w:rsidRPr="00AE0E29">
              <w:rPr>
                <w:rFonts w:ascii="Times New Roman" w:hAnsi="Times New Roman"/>
                <w:sz w:val="24"/>
                <w:szCs w:val="24"/>
              </w:rPr>
              <w:t xml:space="preserve">нием </w:t>
            </w:r>
            <w:r w:rsidR="00874D85" w:rsidRPr="00AE0E29">
              <w:rPr>
                <w:rFonts w:ascii="Times New Roman" w:hAnsi="Times New Roman"/>
                <w:spacing w:val="-3"/>
                <w:sz w:val="24"/>
                <w:szCs w:val="24"/>
              </w:rPr>
              <w:t>в возрасте от 6,5  до 17 лет</w:t>
            </w:r>
            <w:r w:rsidR="00874D85" w:rsidRPr="00AE0E29">
              <w:rPr>
                <w:rFonts w:ascii="Times New Roman" w:hAnsi="Times New Roman"/>
                <w:sz w:val="24"/>
                <w:szCs w:val="24"/>
              </w:rPr>
              <w:t xml:space="preserve"> в 2009 году  составил 94,1%, что ниже показателя 2008 года на 3%; не охвачено общим образова</w:t>
            </w:r>
            <w:r w:rsidR="00477E74" w:rsidRPr="00AE0E29">
              <w:rPr>
                <w:rFonts w:ascii="Times New Roman" w:hAnsi="Times New Roman"/>
                <w:sz w:val="24"/>
                <w:szCs w:val="24"/>
              </w:rPr>
              <w:t xml:space="preserve">нием по медицинским показаниям </w:t>
            </w:r>
            <w:r w:rsidR="00874D85" w:rsidRPr="00AE0E29">
              <w:rPr>
                <w:rFonts w:ascii="Times New Roman" w:hAnsi="Times New Roman"/>
                <w:sz w:val="24"/>
                <w:szCs w:val="24"/>
              </w:rPr>
              <w:t xml:space="preserve">5,9% </w:t>
            </w:r>
            <w:r w:rsidR="007A527F" w:rsidRPr="00AE0E29">
              <w:rPr>
                <w:rFonts w:ascii="Times New Roman" w:hAnsi="Times New Roman"/>
                <w:sz w:val="24"/>
                <w:szCs w:val="24"/>
              </w:rPr>
              <w:t xml:space="preserve">  </w:t>
            </w:r>
            <w:r w:rsidR="00874D85" w:rsidRPr="00AE0E29">
              <w:rPr>
                <w:rFonts w:ascii="Times New Roman" w:hAnsi="Times New Roman"/>
                <w:sz w:val="24"/>
                <w:szCs w:val="24"/>
              </w:rPr>
              <w:t>(10 детей);</w:t>
            </w:r>
          </w:p>
          <w:p w:rsidR="00874D85" w:rsidRPr="00AE0E29" w:rsidRDefault="00EC2AAF" w:rsidP="00EC2AAF">
            <w:pPr>
              <w:shd w:val="clear" w:color="auto" w:fill="FFFFFF"/>
              <w:spacing w:after="0"/>
              <w:jc w:val="both"/>
              <w:rPr>
                <w:rFonts w:ascii="Times New Roman" w:hAnsi="Times New Roman"/>
                <w:sz w:val="24"/>
                <w:szCs w:val="24"/>
              </w:rPr>
            </w:pPr>
            <w:r w:rsidRPr="00AE0E29">
              <w:rPr>
                <w:rFonts w:ascii="Times New Roman" w:hAnsi="Times New Roman"/>
                <w:sz w:val="24"/>
                <w:szCs w:val="24"/>
              </w:rPr>
              <w:t xml:space="preserve">- в 2009 году </w:t>
            </w:r>
            <w:r w:rsidR="00874D85" w:rsidRPr="00AE0E29">
              <w:rPr>
                <w:rFonts w:ascii="Times New Roman" w:hAnsi="Times New Roman"/>
                <w:sz w:val="24"/>
                <w:szCs w:val="24"/>
              </w:rPr>
              <w:t xml:space="preserve">отмечается  рост качества образования </w:t>
            </w:r>
            <w:r w:rsidRPr="00AE0E29">
              <w:rPr>
                <w:rFonts w:ascii="Times New Roman" w:hAnsi="Times New Roman"/>
                <w:bCs/>
                <w:sz w:val="24"/>
                <w:szCs w:val="24"/>
              </w:rPr>
              <w:t xml:space="preserve">до 45% </w:t>
            </w:r>
            <w:r w:rsidR="00874D85" w:rsidRPr="00AE0E29">
              <w:rPr>
                <w:rFonts w:ascii="Times New Roman" w:hAnsi="Times New Roman"/>
                <w:bCs/>
                <w:sz w:val="24"/>
                <w:szCs w:val="24"/>
              </w:rPr>
              <w:t>(2008 г</w:t>
            </w:r>
            <w:r w:rsidR="00477E74" w:rsidRPr="00AE0E29">
              <w:rPr>
                <w:rFonts w:ascii="Times New Roman" w:hAnsi="Times New Roman"/>
                <w:bCs/>
                <w:sz w:val="24"/>
                <w:szCs w:val="24"/>
              </w:rPr>
              <w:t>од</w:t>
            </w:r>
            <w:r w:rsidR="00874D85" w:rsidRPr="00AE0E29">
              <w:rPr>
                <w:rFonts w:ascii="Times New Roman" w:hAnsi="Times New Roman"/>
                <w:bCs/>
                <w:sz w:val="24"/>
                <w:szCs w:val="24"/>
              </w:rPr>
              <w:t xml:space="preserve"> – 44%, 2007</w:t>
            </w:r>
            <w:r w:rsidR="00477E74" w:rsidRPr="00AE0E29">
              <w:rPr>
                <w:rFonts w:ascii="Times New Roman" w:hAnsi="Times New Roman"/>
                <w:bCs/>
                <w:sz w:val="24"/>
                <w:szCs w:val="24"/>
              </w:rPr>
              <w:t xml:space="preserve"> </w:t>
            </w:r>
            <w:r w:rsidR="00874D85" w:rsidRPr="00AE0E29">
              <w:rPr>
                <w:rFonts w:ascii="Times New Roman" w:hAnsi="Times New Roman"/>
                <w:bCs/>
                <w:sz w:val="24"/>
                <w:szCs w:val="24"/>
              </w:rPr>
              <w:t>г</w:t>
            </w:r>
            <w:r w:rsidR="00477E74" w:rsidRPr="00AE0E29">
              <w:rPr>
                <w:rFonts w:ascii="Times New Roman" w:hAnsi="Times New Roman"/>
                <w:bCs/>
                <w:sz w:val="24"/>
                <w:szCs w:val="24"/>
              </w:rPr>
              <w:t>од</w:t>
            </w:r>
            <w:r w:rsidR="00874D85" w:rsidRPr="00AE0E29">
              <w:rPr>
                <w:rFonts w:ascii="Times New Roman" w:hAnsi="Times New Roman"/>
                <w:bCs/>
                <w:sz w:val="24"/>
                <w:szCs w:val="24"/>
              </w:rPr>
              <w:t xml:space="preserve"> – 43%);</w:t>
            </w:r>
          </w:p>
          <w:p w:rsidR="00874D85" w:rsidRPr="00AE0E29" w:rsidRDefault="00EC2AAF" w:rsidP="00EC2AAF">
            <w:pPr>
              <w:shd w:val="clear" w:color="auto" w:fill="FFFFFF"/>
              <w:spacing w:after="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 xml:space="preserve">организовывается  участие выпускников в ЕГЭ. В 2009 году по итогам сдачи ЕГЭ образование района занимает </w:t>
            </w:r>
            <w:r w:rsidR="00874D85" w:rsidRPr="00AE0E29">
              <w:rPr>
                <w:rFonts w:ascii="Times New Roman" w:hAnsi="Times New Roman"/>
                <w:sz w:val="24"/>
                <w:szCs w:val="24"/>
                <w:lang w:val="en-US"/>
              </w:rPr>
              <w:t>II</w:t>
            </w:r>
            <w:r w:rsidR="00874D85" w:rsidRPr="00AE0E29">
              <w:rPr>
                <w:rFonts w:ascii="Times New Roman" w:hAnsi="Times New Roman"/>
                <w:sz w:val="24"/>
                <w:szCs w:val="24"/>
              </w:rPr>
              <w:t xml:space="preserve"> место в округе;</w:t>
            </w:r>
          </w:p>
          <w:p w:rsidR="00874D85" w:rsidRPr="00AE0E29" w:rsidRDefault="00EC2AAF" w:rsidP="00EC2AAF">
            <w:pPr>
              <w:shd w:val="clear" w:color="auto" w:fill="FFFFFF"/>
              <w:spacing w:after="0"/>
              <w:jc w:val="both"/>
              <w:rPr>
                <w:rFonts w:ascii="Times New Roman" w:hAnsi="Times New Roman"/>
                <w:sz w:val="24"/>
                <w:szCs w:val="24"/>
              </w:rPr>
            </w:pPr>
            <w:r w:rsidRPr="00AE0E29">
              <w:rPr>
                <w:rFonts w:ascii="Times New Roman" w:hAnsi="Times New Roman"/>
                <w:bCs/>
                <w:iCs/>
                <w:sz w:val="24"/>
                <w:szCs w:val="24"/>
              </w:rPr>
              <w:t xml:space="preserve">- </w:t>
            </w:r>
            <w:r w:rsidR="00874D85" w:rsidRPr="00AE0E29">
              <w:rPr>
                <w:rFonts w:ascii="Times New Roman" w:hAnsi="Times New Roman"/>
                <w:bCs/>
                <w:iCs/>
                <w:sz w:val="24"/>
                <w:szCs w:val="24"/>
              </w:rPr>
              <w:t>увеличивается наличие «золотых» и «серебряных» медалистов: в</w:t>
            </w:r>
            <w:r w:rsidRPr="00AE0E29">
              <w:rPr>
                <w:rFonts w:ascii="Times New Roman" w:hAnsi="Times New Roman"/>
                <w:bCs/>
                <w:iCs/>
                <w:sz w:val="24"/>
                <w:szCs w:val="24"/>
              </w:rPr>
              <w:t xml:space="preserve"> 2009 году – 24 уч-ся, 2008 году</w:t>
            </w:r>
            <w:r w:rsidR="00874D85" w:rsidRPr="00AE0E29">
              <w:rPr>
                <w:rFonts w:ascii="Times New Roman" w:hAnsi="Times New Roman"/>
                <w:bCs/>
                <w:iCs/>
                <w:sz w:val="24"/>
                <w:szCs w:val="24"/>
              </w:rPr>
              <w:t xml:space="preserve"> </w:t>
            </w:r>
            <w:r w:rsidR="00874D85" w:rsidRPr="00AE0E29">
              <w:rPr>
                <w:rFonts w:ascii="Times New Roman" w:hAnsi="Times New Roman"/>
                <w:sz w:val="24"/>
                <w:szCs w:val="24"/>
              </w:rPr>
              <w:t>– 15 уч-ся, 2007 год</w:t>
            </w:r>
            <w:r w:rsidRPr="00AE0E29">
              <w:rPr>
                <w:rFonts w:ascii="Times New Roman" w:hAnsi="Times New Roman"/>
                <w:sz w:val="24"/>
                <w:szCs w:val="24"/>
              </w:rPr>
              <w:t>у</w:t>
            </w:r>
            <w:r w:rsidR="00874D85" w:rsidRPr="00AE0E29">
              <w:rPr>
                <w:rFonts w:ascii="Times New Roman" w:hAnsi="Times New Roman"/>
                <w:sz w:val="24"/>
                <w:szCs w:val="24"/>
              </w:rPr>
              <w:t xml:space="preserve"> – 13 уч-ся;</w:t>
            </w:r>
          </w:p>
          <w:p w:rsidR="00874D85" w:rsidRPr="00AE0E29" w:rsidRDefault="00EC2AAF" w:rsidP="00EC2AAF">
            <w:pPr>
              <w:shd w:val="clear" w:color="auto" w:fill="FFFFFF"/>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874D85" w:rsidRPr="00AE0E29">
              <w:rPr>
                <w:rFonts w:ascii="Times New Roman" w:hAnsi="Times New Roman" w:cs="Times New Roman"/>
                <w:sz w:val="24"/>
                <w:szCs w:val="24"/>
              </w:rPr>
              <w:t>укомплектованность</w:t>
            </w:r>
            <w:r w:rsidR="00AD317C" w:rsidRPr="00AE0E29">
              <w:rPr>
                <w:rFonts w:ascii="Times New Roman" w:hAnsi="Times New Roman" w:cs="Times New Roman"/>
                <w:sz w:val="24"/>
                <w:szCs w:val="24"/>
              </w:rPr>
              <w:t xml:space="preserve"> педагогическими кадрами - 100%</w:t>
            </w:r>
          </w:p>
          <w:p w:rsidR="00874D85" w:rsidRPr="00AE0E29" w:rsidRDefault="00EC2AAF" w:rsidP="00477E74">
            <w:pPr>
              <w:pStyle w:val="ab"/>
              <w:spacing w:after="0"/>
              <w:ind w:left="0"/>
              <w:jc w:val="both"/>
              <w:rPr>
                <w:rFonts w:ascii="Times New Roman" w:hAnsi="Times New Roman"/>
                <w:sz w:val="24"/>
                <w:szCs w:val="24"/>
              </w:rPr>
            </w:pPr>
            <w:r w:rsidRPr="00AE0E29">
              <w:rPr>
                <w:rFonts w:ascii="Times New Roman" w:hAnsi="Times New Roman"/>
                <w:sz w:val="24"/>
                <w:szCs w:val="24"/>
              </w:rPr>
              <w:t>о</w:t>
            </w:r>
            <w:r w:rsidR="00874D85" w:rsidRPr="00AE0E29">
              <w:rPr>
                <w:rFonts w:ascii="Times New Roman" w:hAnsi="Times New Roman"/>
                <w:sz w:val="24"/>
                <w:szCs w:val="24"/>
              </w:rPr>
              <w:t>существляется организация предоставления обще</w:t>
            </w:r>
            <w:r w:rsidRPr="00AE0E29">
              <w:rPr>
                <w:rFonts w:ascii="Times New Roman" w:hAnsi="Times New Roman"/>
                <w:sz w:val="24"/>
                <w:szCs w:val="24"/>
              </w:rPr>
              <w:t>-</w:t>
            </w:r>
            <w:r w:rsidR="00874D85" w:rsidRPr="00AE0E29">
              <w:rPr>
                <w:rFonts w:ascii="Times New Roman" w:hAnsi="Times New Roman"/>
                <w:sz w:val="24"/>
                <w:szCs w:val="24"/>
              </w:rPr>
              <w:t>доступного бесплатного дошкольного образования:</w:t>
            </w:r>
          </w:p>
          <w:p w:rsidR="00874D85" w:rsidRPr="00AE0E29" w:rsidRDefault="00EC2AAF" w:rsidP="00EC2AAF">
            <w:pPr>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воспитанники получают услугу в помещениях, имеющих необходимые условия и мате</w:t>
            </w:r>
            <w:r w:rsidRPr="00AE0E29">
              <w:rPr>
                <w:rFonts w:ascii="Times New Roman" w:hAnsi="Times New Roman"/>
                <w:sz w:val="24"/>
                <w:szCs w:val="24"/>
              </w:rPr>
              <w:t>риально-техническую базу (зданий</w:t>
            </w:r>
            <w:r w:rsidR="00874D85" w:rsidRPr="00AE0E29">
              <w:rPr>
                <w:rFonts w:ascii="Times New Roman" w:hAnsi="Times New Roman"/>
                <w:sz w:val="24"/>
                <w:szCs w:val="24"/>
              </w:rPr>
              <w:t xml:space="preserve"> капитального исполнения - 45%</w:t>
            </w:r>
            <w:r w:rsidR="00AD317C" w:rsidRPr="00AE0E29">
              <w:rPr>
                <w:rFonts w:ascii="Times New Roman" w:hAnsi="Times New Roman"/>
                <w:sz w:val="24"/>
                <w:szCs w:val="24"/>
              </w:rPr>
              <w:t>,  деревянного исполнения - 55%</w:t>
            </w:r>
            <w:r w:rsidR="00874D85" w:rsidRPr="00AE0E29">
              <w:rPr>
                <w:rFonts w:ascii="Times New Roman" w:hAnsi="Times New Roman"/>
                <w:sz w:val="24"/>
                <w:szCs w:val="24"/>
              </w:rPr>
              <w:t>, требующих ка</w:t>
            </w:r>
            <w:r w:rsidRPr="00AE0E29">
              <w:rPr>
                <w:rFonts w:ascii="Times New Roman" w:hAnsi="Times New Roman"/>
                <w:sz w:val="24"/>
                <w:szCs w:val="24"/>
              </w:rPr>
              <w:t>питального ремонта – 41%, зданий, имеющих</w:t>
            </w:r>
            <w:r w:rsidR="00AD317C" w:rsidRPr="00AE0E29">
              <w:rPr>
                <w:rFonts w:ascii="Times New Roman" w:hAnsi="Times New Roman"/>
                <w:sz w:val="24"/>
                <w:szCs w:val="24"/>
              </w:rPr>
              <w:t xml:space="preserve"> износ более 60%</w:t>
            </w:r>
            <w:r w:rsidR="00874D85" w:rsidRPr="00AE0E29">
              <w:rPr>
                <w:rFonts w:ascii="Times New Roman" w:hAnsi="Times New Roman"/>
                <w:sz w:val="24"/>
                <w:szCs w:val="24"/>
              </w:rPr>
              <w:t xml:space="preserve">  - 14%);</w:t>
            </w:r>
          </w:p>
          <w:p w:rsidR="00874D85" w:rsidRPr="00AE0E29" w:rsidRDefault="00EC2AAF" w:rsidP="00EC2AAF">
            <w:pPr>
              <w:pStyle w:val="ab"/>
              <w:spacing w:after="0"/>
              <w:ind w:left="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 xml:space="preserve">охват дошкольным образованием детей  района от 1,5 до 6,5 лет в 2009 году составил 81,8%, что выше уровня </w:t>
            </w:r>
            <w:r w:rsidR="00AD317C" w:rsidRPr="00AE0E29">
              <w:rPr>
                <w:rFonts w:ascii="Times New Roman" w:hAnsi="Times New Roman"/>
                <w:sz w:val="24"/>
                <w:szCs w:val="24"/>
              </w:rPr>
              <w:t xml:space="preserve">     </w:t>
            </w:r>
            <w:r w:rsidR="00874D85" w:rsidRPr="00AE0E29">
              <w:rPr>
                <w:rFonts w:ascii="Times New Roman" w:hAnsi="Times New Roman"/>
                <w:sz w:val="24"/>
                <w:szCs w:val="24"/>
              </w:rPr>
              <w:t>2008 года на 0,4% и на 1,2% выше уровня 2007 года;</w:t>
            </w:r>
          </w:p>
          <w:p w:rsidR="00874D85" w:rsidRPr="00AE0E29" w:rsidRDefault="00EC2AAF" w:rsidP="00EC2AAF">
            <w:pPr>
              <w:pStyle w:val="ab"/>
              <w:spacing w:after="0"/>
              <w:ind w:left="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очередь на получение мест составляет 430 детей раннего и дошкольного возраста (от 1 года до 4 лет);</w:t>
            </w:r>
          </w:p>
          <w:p w:rsidR="00AD317C" w:rsidRPr="00AE0E29" w:rsidRDefault="00EC2AAF" w:rsidP="00AD317C">
            <w:pPr>
              <w:pStyle w:val="ab"/>
              <w:spacing w:after="0"/>
              <w:ind w:left="0"/>
              <w:jc w:val="both"/>
              <w:rPr>
                <w:rFonts w:ascii="Times New Roman" w:hAnsi="Times New Roman"/>
                <w:sz w:val="24"/>
                <w:szCs w:val="24"/>
              </w:rPr>
            </w:pPr>
            <w:r w:rsidRPr="00AE0E29">
              <w:rPr>
                <w:rFonts w:ascii="Times New Roman" w:hAnsi="Times New Roman"/>
                <w:sz w:val="24"/>
                <w:szCs w:val="24"/>
              </w:rPr>
              <w:lastRenderedPageBreak/>
              <w:t xml:space="preserve">- </w:t>
            </w:r>
            <w:r w:rsidR="00874D85" w:rsidRPr="00AE0E29">
              <w:rPr>
                <w:rFonts w:ascii="Times New Roman" w:hAnsi="Times New Roman"/>
                <w:sz w:val="24"/>
                <w:szCs w:val="24"/>
              </w:rPr>
              <w:t>охват детей предшкольного возраста (5-7 лет) соста</w:t>
            </w:r>
            <w:r w:rsidRPr="00AE0E29">
              <w:rPr>
                <w:rFonts w:ascii="Times New Roman" w:hAnsi="Times New Roman"/>
                <w:sz w:val="24"/>
                <w:szCs w:val="24"/>
              </w:rPr>
              <w:t>вляет 100 % (2008 год</w:t>
            </w:r>
            <w:r w:rsidR="00874D85" w:rsidRPr="00AE0E29">
              <w:rPr>
                <w:rFonts w:ascii="Times New Roman" w:hAnsi="Times New Roman"/>
                <w:sz w:val="24"/>
                <w:szCs w:val="24"/>
              </w:rPr>
              <w:t xml:space="preserve"> – 100%, 2007</w:t>
            </w:r>
            <w:r w:rsidRPr="00AE0E29">
              <w:rPr>
                <w:rFonts w:ascii="Times New Roman" w:hAnsi="Times New Roman"/>
                <w:sz w:val="24"/>
                <w:szCs w:val="24"/>
              </w:rPr>
              <w:t xml:space="preserve"> год</w:t>
            </w:r>
            <w:r w:rsidR="00874D85" w:rsidRPr="00AE0E29">
              <w:rPr>
                <w:rFonts w:ascii="Times New Roman" w:hAnsi="Times New Roman"/>
                <w:sz w:val="24"/>
                <w:szCs w:val="24"/>
              </w:rPr>
              <w:t xml:space="preserve"> – 100</w:t>
            </w:r>
            <w:r w:rsidRPr="00AE0E29">
              <w:rPr>
                <w:rFonts w:ascii="Times New Roman" w:hAnsi="Times New Roman"/>
                <w:sz w:val="24"/>
                <w:szCs w:val="24"/>
              </w:rPr>
              <w:t xml:space="preserve"> </w:t>
            </w:r>
            <w:r w:rsidR="00874D85" w:rsidRPr="00AE0E29">
              <w:rPr>
                <w:rFonts w:ascii="Times New Roman" w:hAnsi="Times New Roman"/>
                <w:sz w:val="24"/>
                <w:szCs w:val="24"/>
              </w:rPr>
              <w:t>%); обеспеченность педагогич</w:t>
            </w:r>
            <w:r w:rsidR="00AD317C" w:rsidRPr="00AE0E29">
              <w:rPr>
                <w:rFonts w:ascii="Times New Roman" w:hAnsi="Times New Roman"/>
                <w:sz w:val="24"/>
                <w:szCs w:val="24"/>
              </w:rPr>
              <w:t>ескими кадрами составляет 100 %</w:t>
            </w:r>
            <w:r w:rsidRPr="00AE0E29">
              <w:rPr>
                <w:rFonts w:ascii="Times New Roman" w:hAnsi="Times New Roman"/>
                <w:sz w:val="24"/>
                <w:szCs w:val="24"/>
              </w:rPr>
              <w:t>;</w:t>
            </w:r>
          </w:p>
          <w:p w:rsidR="00AD317C" w:rsidRPr="00AE0E29" w:rsidRDefault="00AD317C" w:rsidP="00AD317C">
            <w:pPr>
              <w:pStyle w:val="ab"/>
              <w:spacing w:after="0"/>
              <w:ind w:left="0"/>
              <w:jc w:val="both"/>
              <w:rPr>
                <w:rFonts w:ascii="Times New Roman" w:hAnsi="Times New Roman"/>
                <w:sz w:val="24"/>
                <w:szCs w:val="24"/>
              </w:rPr>
            </w:pPr>
          </w:p>
          <w:p w:rsidR="00874D85" w:rsidRPr="00AE0E29" w:rsidRDefault="00874D85" w:rsidP="00952891">
            <w:pPr>
              <w:jc w:val="both"/>
              <w:rPr>
                <w:rFonts w:ascii="Times New Roman" w:hAnsi="Times New Roman"/>
                <w:sz w:val="24"/>
                <w:szCs w:val="24"/>
              </w:rPr>
            </w:pPr>
            <w:r w:rsidRPr="00AE0E29">
              <w:rPr>
                <w:rFonts w:ascii="Times New Roman" w:hAnsi="Times New Roman"/>
                <w:sz w:val="24"/>
                <w:szCs w:val="24"/>
              </w:rPr>
              <w:t xml:space="preserve">Организация предоставления общедоступного бесплатного дополнительного образования детям осуществляется двумя учреждениями: центром детским (подростковым) </w:t>
            </w:r>
            <w:r w:rsidR="00EC2AAF" w:rsidRPr="00AE0E29">
              <w:rPr>
                <w:rFonts w:ascii="Times New Roman" w:hAnsi="Times New Roman"/>
                <w:sz w:val="24"/>
                <w:szCs w:val="24"/>
              </w:rPr>
              <w:t xml:space="preserve">               </w:t>
            </w:r>
            <w:r w:rsidRPr="00AE0E29">
              <w:rPr>
                <w:rFonts w:ascii="Times New Roman" w:hAnsi="Times New Roman"/>
                <w:sz w:val="24"/>
                <w:szCs w:val="24"/>
              </w:rPr>
              <w:t>п. Луговской и п. Горноправдинск. Удельный вес детей, обучающихся по программам дополнительного образования, снизился с 124 % до 118 %  (2 362 ребёнка) в связи с уменьшением количества ставок при переход</w:t>
            </w:r>
            <w:r w:rsidR="00EC2AAF" w:rsidRPr="00AE0E29">
              <w:rPr>
                <w:rFonts w:ascii="Times New Roman" w:hAnsi="Times New Roman"/>
                <w:sz w:val="24"/>
                <w:szCs w:val="24"/>
              </w:rPr>
              <w:t>е на новую систему оплаты труда;</w:t>
            </w:r>
          </w:p>
          <w:p w:rsidR="00874D85" w:rsidRPr="00AE0E29" w:rsidRDefault="00EC2AAF" w:rsidP="00EC2AAF">
            <w:pPr>
              <w:jc w:val="both"/>
              <w:rPr>
                <w:rFonts w:ascii="Times New Roman" w:hAnsi="Times New Roman"/>
                <w:sz w:val="24"/>
                <w:szCs w:val="24"/>
              </w:rPr>
            </w:pPr>
            <w:r w:rsidRPr="00AE0E29">
              <w:rPr>
                <w:rFonts w:ascii="Times New Roman" w:hAnsi="Times New Roman"/>
                <w:sz w:val="24"/>
                <w:szCs w:val="24"/>
              </w:rPr>
              <w:t>м</w:t>
            </w:r>
            <w:r w:rsidR="00874D85" w:rsidRPr="00AE0E29">
              <w:rPr>
                <w:rFonts w:ascii="Times New Roman" w:hAnsi="Times New Roman"/>
                <w:sz w:val="24"/>
                <w:szCs w:val="24"/>
              </w:rPr>
              <w:t>ероприятия по организации отдыха, оздоровления и занятости детей, подростков и молодежи были реа</w:t>
            </w:r>
            <w:r w:rsidRPr="00AE0E29">
              <w:rPr>
                <w:rFonts w:ascii="Times New Roman" w:hAnsi="Times New Roman"/>
                <w:sz w:val="24"/>
                <w:szCs w:val="24"/>
              </w:rPr>
              <w:t>лизо-</w:t>
            </w:r>
            <w:r w:rsidR="00874D85" w:rsidRPr="00AE0E29">
              <w:rPr>
                <w:rFonts w:ascii="Times New Roman" w:hAnsi="Times New Roman"/>
                <w:sz w:val="24"/>
                <w:szCs w:val="24"/>
              </w:rPr>
              <w:t>ваны согласно целевой муниципальной программе «Комплексная организация отдыха, оздоровления, заня</w:t>
            </w:r>
            <w:r w:rsidRPr="00AE0E29">
              <w:rPr>
                <w:rFonts w:ascii="Times New Roman" w:hAnsi="Times New Roman"/>
                <w:sz w:val="24"/>
                <w:szCs w:val="24"/>
              </w:rPr>
              <w:t>-</w:t>
            </w:r>
            <w:r w:rsidR="00874D85" w:rsidRPr="00AE0E29">
              <w:rPr>
                <w:rFonts w:ascii="Times New Roman" w:hAnsi="Times New Roman"/>
                <w:sz w:val="24"/>
                <w:szCs w:val="24"/>
              </w:rPr>
              <w:t xml:space="preserve">тости детей, подростков и молодежи» на 2008-2010 годы»: </w:t>
            </w:r>
          </w:p>
          <w:p w:rsidR="00874D85" w:rsidRPr="00AE0E29" w:rsidRDefault="00EC2AAF" w:rsidP="00EC2AAF">
            <w:pPr>
              <w:spacing w:after="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оздоровление в 2009 году 40 % детей с хроническими патологиями от общего количества детей данной категории  (30 % в 2008 году);</w:t>
            </w:r>
          </w:p>
          <w:p w:rsidR="00874D85" w:rsidRPr="00AE0E29" w:rsidRDefault="00EC2AAF" w:rsidP="00EC2AAF">
            <w:pPr>
              <w:spacing w:after="0"/>
              <w:jc w:val="both"/>
              <w:rPr>
                <w:rFonts w:ascii="Times New Roman" w:hAnsi="Times New Roman"/>
                <w:sz w:val="24"/>
                <w:szCs w:val="24"/>
              </w:rPr>
            </w:pPr>
            <w:r w:rsidRPr="00AE0E29">
              <w:rPr>
                <w:rFonts w:ascii="Times New Roman" w:hAnsi="Times New Roman"/>
                <w:sz w:val="24"/>
                <w:szCs w:val="24"/>
              </w:rPr>
              <w:t xml:space="preserve">- в 2009 году </w:t>
            </w:r>
            <w:r w:rsidR="00874D85" w:rsidRPr="00AE0E29">
              <w:rPr>
                <w:rFonts w:ascii="Times New Roman" w:hAnsi="Times New Roman"/>
                <w:sz w:val="24"/>
                <w:szCs w:val="24"/>
              </w:rPr>
              <w:t>организация досуга 238 одаренных детей и подростков в профильных лагерях круглосу</w:t>
            </w:r>
            <w:r w:rsidRPr="00AE0E29">
              <w:rPr>
                <w:rFonts w:ascii="Times New Roman" w:hAnsi="Times New Roman"/>
                <w:sz w:val="24"/>
                <w:szCs w:val="24"/>
              </w:rPr>
              <w:t xml:space="preserve">точного пребывания </w:t>
            </w:r>
            <w:r w:rsidR="00874D85" w:rsidRPr="00AE0E29">
              <w:rPr>
                <w:rFonts w:ascii="Times New Roman" w:hAnsi="Times New Roman"/>
                <w:sz w:val="24"/>
                <w:szCs w:val="24"/>
              </w:rPr>
              <w:t>(149 детей в 2008 году);</w:t>
            </w:r>
          </w:p>
          <w:p w:rsidR="00874D85" w:rsidRPr="00AE0E29" w:rsidRDefault="00EC2AAF" w:rsidP="00EC2AAF">
            <w:pPr>
              <w:spacing w:after="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 xml:space="preserve">охват различными формами отдыха и оздоровления от общего количества детей от 0-18 лет составил в 2009 году 86 % (в 2008 году </w:t>
            </w:r>
            <w:r w:rsidRPr="00AE0E29">
              <w:rPr>
                <w:rFonts w:ascii="Times New Roman" w:hAnsi="Times New Roman"/>
                <w:sz w:val="24"/>
                <w:szCs w:val="24"/>
              </w:rPr>
              <w:t xml:space="preserve">- </w:t>
            </w:r>
            <w:r w:rsidR="00874D85" w:rsidRPr="00AE0E29">
              <w:rPr>
                <w:rFonts w:ascii="Times New Roman" w:hAnsi="Times New Roman"/>
                <w:sz w:val="24"/>
                <w:szCs w:val="24"/>
              </w:rPr>
              <w:t>71%);</w:t>
            </w:r>
          </w:p>
          <w:p w:rsidR="00874D85" w:rsidRPr="00AE0E29" w:rsidRDefault="00EC2AAF" w:rsidP="00EC2AAF">
            <w:pPr>
              <w:widowControl w:val="0"/>
              <w:autoSpaceDE w:val="0"/>
              <w:autoSpaceDN w:val="0"/>
              <w:adjustRightInd w:val="0"/>
              <w:spacing w:after="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организация отдыха, оздоровления, занятости детей и подростков, нуждающихся в особой заботе государства</w:t>
            </w:r>
            <w:r w:rsidRPr="00AE0E29">
              <w:rPr>
                <w:rFonts w:ascii="Times New Roman" w:hAnsi="Times New Roman"/>
                <w:sz w:val="24"/>
                <w:szCs w:val="24"/>
              </w:rPr>
              <w:t xml:space="preserve"> -</w:t>
            </w:r>
            <w:r w:rsidR="00874D85" w:rsidRPr="00AE0E29">
              <w:rPr>
                <w:rFonts w:ascii="Times New Roman" w:hAnsi="Times New Roman"/>
                <w:sz w:val="24"/>
                <w:szCs w:val="24"/>
              </w:rPr>
              <w:t xml:space="preserve"> </w:t>
            </w:r>
            <w:r w:rsidR="00874D85" w:rsidRPr="00AE0E29">
              <w:rPr>
                <w:rFonts w:ascii="Times New Roman" w:hAnsi="Times New Roman"/>
                <w:sz w:val="24"/>
                <w:szCs w:val="24"/>
              </w:rPr>
              <w:lastRenderedPageBreak/>
              <w:t>73% (в 2008 году 71%);</w:t>
            </w:r>
          </w:p>
          <w:p w:rsidR="00874D85" w:rsidRPr="00AE0E29" w:rsidRDefault="00EC2AAF" w:rsidP="00EC2AAF">
            <w:pPr>
              <w:widowControl w:val="0"/>
              <w:autoSpaceDE w:val="0"/>
              <w:autoSpaceDN w:val="0"/>
              <w:adjustRightInd w:val="0"/>
              <w:spacing w:after="0"/>
              <w:jc w:val="both"/>
              <w:rPr>
                <w:rFonts w:ascii="Times New Roman" w:hAnsi="Times New Roman"/>
                <w:sz w:val="24"/>
                <w:szCs w:val="24"/>
              </w:rPr>
            </w:pPr>
            <w:r w:rsidRPr="00AE0E29">
              <w:rPr>
                <w:rFonts w:ascii="Times New Roman" w:hAnsi="Times New Roman"/>
                <w:sz w:val="24"/>
                <w:szCs w:val="24"/>
              </w:rPr>
              <w:t xml:space="preserve">- </w:t>
            </w:r>
            <w:r w:rsidR="00874D85" w:rsidRPr="00AE0E29">
              <w:rPr>
                <w:rFonts w:ascii="Times New Roman" w:hAnsi="Times New Roman"/>
                <w:sz w:val="24"/>
                <w:szCs w:val="24"/>
              </w:rPr>
              <w:t>использование малозатратных форм отдыха и «дворовой» педагогики посредством использования базы учреждений культуры и спорта  - 25 «дворовых» площадок</w:t>
            </w:r>
          </w:p>
        </w:tc>
      </w:tr>
      <w:tr w:rsidR="00191443" w:rsidRPr="00AE0E29" w:rsidTr="00FB6CE7">
        <w:tc>
          <w:tcPr>
            <w:tcW w:w="3369" w:type="dxa"/>
          </w:tcPr>
          <w:p w:rsidR="00191443" w:rsidRPr="00AE0E29" w:rsidRDefault="00AD317C"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w:t>
            </w:r>
            <w:r w:rsidR="00191443" w:rsidRPr="00AE0E29">
              <w:rPr>
                <w:rFonts w:ascii="Times New Roman" w:eastAsia="Times New Roman" w:hAnsi="Times New Roman" w:cs="Times New Roman"/>
                <w:sz w:val="24"/>
                <w:szCs w:val="24"/>
              </w:rPr>
              <w:t>рганизация оказания на тер</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ритории муниципального рай</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она (за исключением терри</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торий поселений, включенных в утвержденный Правительст</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вом Российской Федерации перечень территорий, насе</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ление которых обеспечи</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вается медицинской помощью в медицинских учреждениях, подведомственных федераль</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ному органу исполнительной власти, осуществляющему функции по медико-сани</w:t>
            </w:r>
            <w:r w:rsidR="00D35DEA" w:rsidRPr="00AE0E29">
              <w:rPr>
                <w:rFonts w:ascii="Times New Roman" w:eastAsia="Times New Roman" w:hAnsi="Times New Roman" w:cs="Times New Roman"/>
                <w:sz w:val="24"/>
                <w:szCs w:val="24"/>
              </w:rPr>
              <w:t>тар-</w:t>
            </w:r>
            <w:r w:rsidR="00191443" w:rsidRPr="00AE0E29">
              <w:rPr>
                <w:rFonts w:ascii="Times New Roman" w:eastAsia="Times New Roman" w:hAnsi="Times New Roman" w:cs="Times New Roman"/>
                <w:sz w:val="24"/>
                <w:szCs w:val="24"/>
              </w:rPr>
              <w:t>ному обеспечению населения отдельных территорий) пер</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вичной медико-санитарной помощи в амбулаторно-по</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ликлинических, стационарно-поликлинических и боль</w:t>
            </w:r>
            <w:r w:rsidR="00D35DEA" w:rsidRPr="00AE0E29">
              <w:rPr>
                <w:rFonts w:ascii="Times New Roman" w:eastAsia="Times New Roman" w:hAnsi="Times New Roman" w:cs="Times New Roman"/>
                <w:sz w:val="24"/>
                <w:szCs w:val="24"/>
              </w:rPr>
              <w:t>нич-</w:t>
            </w:r>
            <w:r w:rsidR="00191443" w:rsidRPr="00AE0E29">
              <w:rPr>
                <w:rFonts w:ascii="Times New Roman" w:eastAsia="Times New Roman" w:hAnsi="Times New Roman" w:cs="Times New Roman"/>
                <w:sz w:val="24"/>
                <w:szCs w:val="24"/>
              </w:rPr>
              <w:t>ных учреждениях, скорой ме</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 xml:space="preserve">дицинской помощи (за </w:t>
            </w:r>
            <w:r w:rsidR="00D35DEA" w:rsidRPr="00AE0E29">
              <w:rPr>
                <w:rFonts w:ascii="Times New Roman" w:eastAsia="Times New Roman" w:hAnsi="Times New Roman" w:cs="Times New Roman"/>
                <w:sz w:val="24"/>
                <w:szCs w:val="24"/>
              </w:rPr>
              <w:t>исклю</w:t>
            </w:r>
            <w:r w:rsidR="00191443" w:rsidRPr="00AE0E29">
              <w:rPr>
                <w:rFonts w:ascii="Times New Roman" w:eastAsia="Times New Roman" w:hAnsi="Times New Roman" w:cs="Times New Roman"/>
                <w:sz w:val="24"/>
                <w:szCs w:val="24"/>
              </w:rPr>
              <w:t>чением санитарно-авиа</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ционной), медицинской помо</w:t>
            </w:r>
            <w:r w:rsidR="00D35DEA" w:rsidRPr="00AE0E29">
              <w:rPr>
                <w:rFonts w:ascii="Times New Roman" w:eastAsia="Times New Roman" w:hAnsi="Times New Roman" w:cs="Times New Roman"/>
                <w:sz w:val="24"/>
                <w:szCs w:val="24"/>
              </w:rPr>
              <w:t>-</w:t>
            </w:r>
            <w:r w:rsidR="00191443" w:rsidRPr="00AE0E29">
              <w:rPr>
                <w:rFonts w:ascii="Times New Roman" w:eastAsia="Times New Roman" w:hAnsi="Times New Roman" w:cs="Times New Roman"/>
                <w:sz w:val="24"/>
                <w:szCs w:val="24"/>
              </w:rPr>
              <w:t xml:space="preserve">щи женщинам в период </w:t>
            </w:r>
            <w:r w:rsidR="00191443" w:rsidRPr="00AE0E29">
              <w:rPr>
                <w:rFonts w:ascii="Times New Roman" w:eastAsia="Times New Roman" w:hAnsi="Times New Roman" w:cs="Times New Roman"/>
                <w:sz w:val="24"/>
                <w:szCs w:val="24"/>
              </w:rPr>
              <w:lastRenderedPageBreak/>
              <w:t>беременности, во время и после родов</w:t>
            </w:r>
          </w:p>
        </w:tc>
        <w:tc>
          <w:tcPr>
            <w:tcW w:w="5103" w:type="dxa"/>
          </w:tcPr>
          <w:p w:rsidR="00191443" w:rsidRPr="00AE0E29" w:rsidRDefault="00AD317C" w:rsidP="00D35DEA">
            <w:pPr>
              <w:pStyle w:val="ad"/>
              <w:spacing w:line="276" w:lineRule="auto"/>
              <w:rPr>
                <w:sz w:val="24"/>
                <w:szCs w:val="24"/>
              </w:rPr>
            </w:pPr>
            <w:r w:rsidRPr="00AE0E29">
              <w:rPr>
                <w:sz w:val="24"/>
                <w:szCs w:val="24"/>
              </w:rPr>
              <w:lastRenderedPageBreak/>
              <w:t xml:space="preserve">282, </w:t>
            </w:r>
            <w:r w:rsidR="0064359D" w:rsidRPr="00AE0E29">
              <w:rPr>
                <w:sz w:val="24"/>
                <w:szCs w:val="24"/>
              </w:rPr>
              <w:t>089 тыс. рублей</w:t>
            </w:r>
            <w:r w:rsidR="00D35DEA" w:rsidRPr="00AE0E29">
              <w:rPr>
                <w:sz w:val="24"/>
                <w:szCs w:val="24"/>
              </w:rPr>
              <w:t xml:space="preserve"> </w:t>
            </w:r>
            <w:r w:rsidR="00342592" w:rsidRPr="00AE0E29">
              <w:rPr>
                <w:sz w:val="24"/>
                <w:szCs w:val="24"/>
              </w:rPr>
              <w:t>за счет средств</w:t>
            </w:r>
            <w:r w:rsidR="00D35DEA" w:rsidRPr="00AE0E29">
              <w:rPr>
                <w:sz w:val="24"/>
                <w:szCs w:val="24"/>
              </w:rPr>
              <w:t xml:space="preserve"> </w:t>
            </w:r>
            <w:r w:rsidR="00342592" w:rsidRPr="00AE0E29">
              <w:rPr>
                <w:sz w:val="24"/>
                <w:szCs w:val="24"/>
              </w:rPr>
              <w:t>местного бюджета</w:t>
            </w:r>
          </w:p>
        </w:tc>
        <w:tc>
          <w:tcPr>
            <w:tcW w:w="6378" w:type="dxa"/>
          </w:tcPr>
          <w:p w:rsidR="00342592" w:rsidRPr="00AE0E29" w:rsidRDefault="00AD317C" w:rsidP="00952891">
            <w:pPr>
              <w:pStyle w:val="ad"/>
              <w:spacing w:line="276" w:lineRule="auto"/>
              <w:rPr>
                <w:sz w:val="24"/>
                <w:szCs w:val="24"/>
              </w:rPr>
            </w:pPr>
            <w:r w:rsidRPr="00AE0E29">
              <w:rPr>
                <w:sz w:val="24"/>
                <w:szCs w:val="24"/>
              </w:rPr>
              <w:t xml:space="preserve">   </w:t>
            </w:r>
            <w:r w:rsidR="00D35DEA" w:rsidRPr="00AE0E29">
              <w:rPr>
                <w:sz w:val="24"/>
                <w:szCs w:val="24"/>
              </w:rPr>
              <w:t>н</w:t>
            </w:r>
            <w:r w:rsidR="00342592" w:rsidRPr="00AE0E29">
              <w:rPr>
                <w:sz w:val="24"/>
                <w:szCs w:val="24"/>
              </w:rPr>
              <w:t>а территории Ханты-Мансийского района вся медико-санитарная помощь оказывается в соответствии с дейст</w:t>
            </w:r>
            <w:r w:rsidR="00D35DEA" w:rsidRPr="00AE0E29">
              <w:rPr>
                <w:sz w:val="24"/>
                <w:szCs w:val="24"/>
              </w:rPr>
              <w:t>-вующим законодательством;</w:t>
            </w:r>
          </w:p>
          <w:p w:rsidR="00342592" w:rsidRPr="00AE0E29" w:rsidRDefault="00571B67" w:rsidP="00952891">
            <w:pPr>
              <w:pStyle w:val="ad"/>
              <w:spacing w:line="276" w:lineRule="auto"/>
              <w:rPr>
                <w:sz w:val="24"/>
                <w:szCs w:val="24"/>
              </w:rPr>
            </w:pPr>
            <w:r w:rsidRPr="00AE0E29">
              <w:rPr>
                <w:sz w:val="24"/>
                <w:szCs w:val="24"/>
              </w:rPr>
              <w:t xml:space="preserve">   </w:t>
            </w:r>
            <w:r w:rsidR="00D35DEA" w:rsidRPr="00AE0E29">
              <w:rPr>
                <w:sz w:val="24"/>
                <w:szCs w:val="24"/>
              </w:rPr>
              <w:t>у</w:t>
            </w:r>
            <w:r w:rsidR="00342592" w:rsidRPr="00AE0E29">
              <w:rPr>
                <w:sz w:val="24"/>
                <w:szCs w:val="24"/>
              </w:rPr>
              <w:t>комплектованность учреждений специалистами составила 91,1% (в сравнении с 2008 годом укомплекто</w:t>
            </w:r>
            <w:r w:rsidRPr="00AE0E29">
              <w:rPr>
                <w:sz w:val="24"/>
                <w:szCs w:val="24"/>
              </w:rPr>
              <w:t>-</w:t>
            </w:r>
            <w:r w:rsidR="00342592" w:rsidRPr="00AE0E29">
              <w:rPr>
                <w:sz w:val="24"/>
                <w:szCs w:val="24"/>
              </w:rPr>
              <w:t>ванность занят</w:t>
            </w:r>
            <w:r w:rsidR="00D35DEA" w:rsidRPr="00AE0E29">
              <w:rPr>
                <w:sz w:val="24"/>
                <w:szCs w:val="24"/>
              </w:rPr>
              <w:t>ыми должностями выросла на 2,0);</w:t>
            </w:r>
          </w:p>
          <w:p w:rsidR="00342592" w:rsidRPr="00AE0E29" w:rsidRDefault="00D35DEA" w:rsidP="00952891">
            <w:pPr>
              <w:pStyle w:val="ad"/>
              <w:spacing w:line="276" w:lineRule="auto"/>
              <w:rPr>
                <w:sz w:val="24"/>
                <w:szCs w:val="24"/>
              </w:rPr>
            </w:pPr>
            <w:r w:rsidRPr="00AE0E29">
              <w:rPr>
                <w:sz w:val="24"/>
                <w:szCs w:val="24"/>
              </w:rPr>
              <w:t xml:space="preserve">   с</w:t>
            </w:r>
            <w:r w:rsidR="00342592" w:rsidRPr="00AE0E29">
              <w:rPr>
                <w:sz w:val="24"/>
                <w:szCs w:val="24"/>
              </w:rPr>
              <w:t>егодня в сфере здравоохранения трудятся 53,2% врачей в возрасте старше 50 лет, таким образом, перед муници</w:t>
            </w:r>
            <w:r w:rsidRPr="00AE0E29">
              <w:rPr>
                <w:sz w:val="24"/>
                <w:szCs w:val="24"/>
              </w:rPr>
              <w:t>-</w:t>
            </w:r>
            <w:r w:rsidR="00342592" w:rsidRPr="00AE0E29">
              <w:rPr>
                <w:sz w:val="24"/>
                <w:szCs w:val="24"/>
              </w:rPr>
              <w:t>пальной системой здравоохранения остро стоит вопрос об укомплектованности врачами лечебно-про</w:t>
            </w:r>
            <w:r w:rsidRPr="00AE0E29">
              <w:rPr>
                <w:sz w:val="24"/>
                <w:szCs w:val="24"/>
              </w:rPr>
              <w:t>филактических учреждений района;</w:t>
            </w:r>
          </w:p>
          <w:p w:rsidR="00342592" w:rsidRPr="00AE0E29" w:rsidRDefault="00D35DEA" w:rsidP="00952891">
            <w:pPr>
              <w:pStyle w:val="ad"/>
              <w:spacing w:line="276" w:lineRule="auto"/>
              <w:rPr>
                <w:sz w:val="24"/>
                <w:szCs w:val="24"/>
              </w:rPr>
            </w:pPr>
            <w:r w:rsidRPr="00AE0E29">
              <w:rPr>
                <w:sz w:val="24"/>
                <w:szCs w:val="24"/>
              </w:rPr>
              <w:t xml:space="preserve">   о</w:t>
            </w:r>
            <w:r w:rsidR="00342592" w:rsidRPr="00AE0E29">
              <w:rPr>
                <w:sz w:val="24"/>
                <w:szCs w:val="24"/>
              </w:rPr>
              <w:t>беспеченность врачами общей практики по Ханты-Мансийскому району в 2009 году, в сравнении с 2008 го</w:t>
            </w:r>
            <w:r w:rsidR="00571B67" w:rsidRPr="00AE0E29">
              <w:rPr>
                <w:sz w:val="24"/>
                <w:szCs w:val="24"/>
              </w:rPr>
              <w:t>-</w:t>
            </w:r>
            <w:r w:rsidR="00342592" w:rsidRPr="00AE0E29">
              <w:rPr>
                <w:sz w:val="24"/>
                <w:szCs w:val="24"/>
              </w:rPr>
              <w:t>дом, выросла в 3,1 раза и составила 3,7 на 10 тыс. населения (в 20</w:t>
            </w:r>
            <w:r w:rsidRPr="00AE0E29">
              <w:rPr>
                <w:sz w:val="24"/>
                <w:szCs w:val="24"/>
              </w:rPr>
              <w:t>08 году – 1,2);</w:t>
            </w:r>
          </w:p>
          <w:p w:rsidR="00D35DEA" w:rsidRPr="00AE0E29" w:rsidRDefault="00D35DEA" w:rsidP="00952891">
            <w:pPr>
              <w:pStyle w:val="ad"/>
              <w:spacing w:line="276" w:lineRule="auto"/>
              <w:rPr>
                <w:sz w:val="24"/>
                <w:szCs w:val="24"/>
              </w:rPr>
            </w:pPr>
            <w:r w:rsidRPr="00AE0E29">
              <w:rPr>
                <w:sz w:val="24"/>
                <w:szCs w:val="24"/>
              </w:rPr>
              <w:t xml:space="preserve">   в</w:t>
            </w:r>
            <w:r w:rsidR="00342592" w:rsidRPr="00AE0E29">
              <w:rPr>
                <w:sz w:val="24"/>
                <w:szCs w:val="24"/>
              </w:rPr>
              <w:t xml:space="preserve"> Ханты-Мансийском районе 9 амбулаторно-пол</w:t>
            </w:r>
            <w:r w:rsidR="00757859" w:rsidRPr="00AE0E29">
              <w:rPr>
                <w:sz w:val="24"/>
                <w:szCs w:val="24"/>
              </w:rPr>
              <w:t>ик</w:t>
            </w:r>
            <w:r w:rsidR="00571B67" w:rsidRPr="00AE0E29">
              <w:rPr>
                <w:sz w:val="24"/>
                <w:szCs w:val="24"/>
              </w:rPr>
              <w:t>лини</w:t>
            </w:r>
            <w:r w:rsidRPr="00AE0E29">
              <w:rPr>
                <w:sz w:val="24"/>
                <w:szCs w:val="24"/>
              </w:rPr>
              <w:t>-</w:t>
            </w:r>
            <w:r w:rsidR="00757859" w:rsidRPr="00AE0E29">
              <w:rPr>
                <w:sz w:val="24"/>
                <w:szCs w:val="24"/>
              </w:rPr>
              <w:t>ческих учреждений и 18 фельдшерско-акушерских пункт</w:t>
            </w:r>
            <w:r w:rsidRPr="00AE0E29">
              <w:rPr>
                <w:sz w:val="24"/>
                <w:szCs w:val="24"/>
              </w:rPr>
              <w:t xml:space="preserve">ов; </w:t>
            </w:r>
          </w:p>
          <w:p w:rsidR="00342592" w:rsidRPr="00AE0E29" w:rsidDel="00447B6C" w:rsidRDefault="00D35DEA" w:rsidP="00952891">
            <w:pPr>
              <w:pStyle w:val="ad"/>
              <w:spacing w:line="276" w:lineRule="auto"/>
              <w:rPr>
                <w:sz w:val="24"/>
                <w:szCs w:val="24"/>
              </w:rPr>
            </w:pPr>
            <w:r w:rsidRPr="00AE0E29">
              <w:rPr>
                <w:sz w:val="24"/>
                <w:szCs w:val="24"/>
              </w:rPr>
              <w:t xml:space="preserve">   о</w:t>
            </w:r>
            <w:r w:rsidR="00342592" w:rsidRPr="00AE0E29">
              <w:rPr>
                <w:sz w:val="24"/>
                <w:szCs w:val="24"/>
              </w:rPr>
              <w:t>беспеченность амбулаторно-поликлинической помощью на 10 000 населения в 2009 году, в сравнении с 2008 годом, снизилась на 8,3% и составила 361,4, что не повлияло на оказание населению первичной медико-сан</w:t>
            </w:r>
            <w:r w:rsidRPr="00AE0E29">
              <w:rPr>
                <w:sz w:val="24"/>
                <w:szCs w:val="24"/>
              </w:rPr>
              <w:t>итарной помощи в полном объеме;</w:t>
            </w:r>
          </w:p>
          <w:p w:rsidR="00342592" w:rsidRPr="00AE0E29" w:rsidRDefault="00D35DEA" w:rsidP="00952891">
            <w:pPr>
              <w:pStyle w:val="ad"/>
              <w:spacing w:line="276" w:lineRule="auto"/>
              <w:rPr>
                <w:sz w:val="24"/>
                <w:szCs w:val="24"/>
              </w:rPr>
            </w:pPr>
            <w:r w:rsidRPr="00AE0E29">
              <w:rPr>
                <w:sz w:val="24"/>
                <w:szCs w:val="24"/>
              </w:rPr>
              <w:t xml:space="preserve">   п</w:t>
            </w:r>
            <w:r w:rsidR="00342592" w:rsidRPr="00AE0E29">
              <w:rPr>
                <w:sz w:val="24"/>
                <w:szCs w:val="24"/>
              </w:rPr>
              <w:t>роведена оптимизация коечного фонда с целью эконо</w:t>
            </w:r>
            <w:r w:rsidRPr="00AE0E29">
              <w:rPr>
                <w:sz w:val="24"/>
                <w:szCs w:val="24"/>
              </w:rPr>
              <w:t>-</w:t>
            </w:r>
            <w:r w:rsidR="00342592" w:rsidRPr="00AE0E29">
              <w:rPr>
                <w:sz w:val="24"/>
                <w:szCs w:val="24"/>
              </w:rPr>
              <w:t xml:space="preserve">мии денежных средств, но при этом объем оказываемой </w:t>
            </w:r>
            <w:r w:rsidR="00342592" w:rsidRPr="00AE0E29">
              <w:rPr>
                <w:sz w:val="24"/>
                <w:szCs w:val="24"/>
              </w:rPr>
              <w:lastRenderedPageBreak/>
              <w:t>медицинской помощи остался на прежнем уровне: сокра</w:t>
            </w:r>
            <w:r w:rsidRPr="00AE0E29">
              <w:rPr>
                <w:sz w:val="24"/>
                <w:szCs w:val="24"/>
              </w:rPr>
              <w:t>-</w:t>
            </w:r>
            <w:r w:rsidR="00342592" w:rsidRPr="00AE0E29">
              <w:rPr>
                <w:sz w:val="24"/>
                <w:szCs w:val="24"/>
              </w:rPr>
              <w:t>щено количество коек круглосуточного стационара на 16,0%, коек дневного стационара при круглосуточном стационаре – на 81,8%, увеличено количество коек днев</w:t>
            </w:r>
            <w:r w:rsidRPr="00AE0E29">
              <w:rPr>
                <w:sz w:val="24"/>
                <w:szCs w:val="24"/>
              </w:rPr>
              <w:t>-</w:t>
            </w:r>
            <w:r w:rsidR="00342592" w:rsidRPr="00AE0E29">
              <w:rPr>
                <w:sz w:val="24"/>
                <w:szCs w:val="24"/>
              </w:rPr>
              <w:t>ного стационара при амбулаторно-поликл</w:t>
            </w:r>
            <w:r w:rsidRPr="00AE0E29">
              <w:rPr>
                <w:sz w:val="24"/>
                <w:szCs w:val="24"/>
              </w:rPr>
              <w:t>инических уч-реждениях – в 7 раз;</w:t>
            </w:r>
          </w:p>
          <w:p w:rsidR="00342592" w:rsidRPr="00AE0E29" w:rsidRDefault="00D35DEA" w:rsidP="00952891">
            <w:pPr>
              <w:pStyle w:val="ad"/>
              <w:spacing w:line="276" w:lineRule="auto"/>
              <w:rPr>
                <w:sz w:val="24"/>
                <w:szCs w:val="24"/>
              </w:rPr>
            </w:pPr>
            <w:r w:rsidRPr="00AE0E29">
              <w:rPr>
                <w:sz w:val="24"/>
                <w:szCs w:val="24"/>
              </w:rPr>
              <w:t xml:space="preserve">   в целях</w:t>
            </w:r>
            <w:r w:rsidR="00342592" w:rsidRPr="00AE0E29">
              <w:rPr>
                <w:sz w:val="24"/>
                <w:szCs w:val="24"/>
              </w:rPr>
              <w:t xml:space="preserve"> повышения доступности специализированной  медицинской помощи, функциональной и лабораторной в районе работает плавполиклиника (в 2009 году охват медицинской помощью населения района, в сравнении с 2008 годом, вырос на 51,3% и составил 3641 человек) и Ханты-Мансийская районная по</w:t>
            </w:r>
            <w:r w:rsidRPr="00AE0E29">
              <w:rPr>
                <w:sz w:val="24"/>
                <w:szCs w:val="24"/>
              </w:rPr>
              <w:t>ликлиника;</w:t>
            </w:r>
          </w:p>
          <w:p w:rsidR="00342592" w:rsidRPr="00AE0E29" w:rsidRDefault="00D35DEA" w:rsidP="00952891">
            <w:pPr>
              <w:pStyle w:val="ad"/>
              <w:spacing w:line="276" w:lineRule="auto"/>
              <w:rPr>
                <w:sz w:val="24"/>
                <w:szCs w:val="24"/>
              </w:rPr>
            </w:pPr>
            <w:r w:rsidRPr="00AE0E29">
              <w:rPr>
                <w:sz w:val="24"/>
                <w:szCs w:val="24"/>
              </w:rPr>
              <w:t xml:space="preserve">   п</w:t>
            </w:r>
            <w:r w:rsidR="00342592" w:rsidRPr="00AE0E29">
              <w:rPr>
                <w:sz w:val="24"/>
                <w:szCs w:val="24"/>
              </w:rPr>
              <w:t>осредством проведения в рамках реализации приоритетного национального проекта вакцино</w:t>
            </w:r>
            <w:r w:rsidRPr="00AE0E29">
              <w:rPr>
                <w:sz w:val="24"/>
                <w:szCs w:val="24"/>
              </w:rPr>
              <w:t>профилак-</w:t>
            </w:r>
            <w:r w:rsidR="00342592" w:rsidRPr="00AE0E29">
              <w:rPr>
                <w:sz w:val="24"/>
                <w:szCs w:val="24"/>
              </w:rPr>
              <w:t>тики в 2009 году, в сравнении с 2008 годом, снизилась заболеваемость</w:t>
            </w:r>
            <w:r w:rsidRPr="00AE0E29">
              <w:rPr>
                <w:sz w:val="24"/>
                <w:szCs w:val="24"/>
              </w:rPr>
              <w:t xml:space="preserve"> вирусным гепатитом В на  74,8%;</w:t>
            </w:r>
          </w:p>
          <w:p w:rsidR="00342592" w:rsidRPr="00AE0E29" w:rsidRDefault="00D35DEA" w:rsidP="00952891">
            <w:pPr>
              <w:pStyle w:val="ad"/>
              <w:spacing w:line="276" w:lineRule="auto"/>
              <w:rPr>
                <w:sz w:val="24"/>
                <w:szCs w:val="24"/>
              </w:rPr>
            </w:pPr>
            <w:r w:rsidRPr="00AE0E29">
              <w:rPr>
                <w:sz w:val="24"/>
                <w:szCs w:val="24"/>
              </w:rPr>
              <w:t xml:space="preserve">   у</w:t>
            </w:r>
            <w:r w:rsidR="00342592" w:rsidRPr="00AE0E29">
              <w:rPr>
                <w:sz w:val="24"/>
                <w:szCs w:val="24"/>
              </w:rPr>
              <w:t>величилось число ранней выявляемости заболеваний при прохождении дополнительной диспансеризации – в 2009 году впервые ди</w:t>
            </w:r>
            <w:r w:rsidRPr="00AE0E29">
              <w:rPr>
                <w:sz w:val="24"/>
                <w:szCs w:val="24"/>
              </w:rPr>
              <w:t>агностировано 36,4% заболеваний;</w:t>
            </w:r>
          </w:p>
          <w:p w:rsidR="00342592" w:rsidRPr="00AE0E29" w:rsidRDefault="00D35DEA" w:rsidP="00952891">
            <w:pPr>
              <w:pStyle w:val="ad"/>
              <w:spacing w:line="276" w:lineRule="auto"/>
              <w:rPr>
                <w:sz w:val="24"/>
                <w:szCs w:val="24"/>
              </w:rPr>
            </w:pPr>
            <w:r w:rsidRPr="00AE0E29">
              <w:rPr>
                <w:sz w:val="24"/>
                <w:szCs w:val="24"/>
              </w:rPr>
              <w:t xml:space="preserve">   о</w:t>
            </w:r>
            <w:r w:rsidR="00342592" w:rsidRPr="00AE0E29">
              <w:rPr>
                <w:sz w:val="24"/>
                <w:szCs w:val="24"/>
              </w:rPr>
              <w:t>хват беременных перинатальным скринингом и ак</w:t>
            </w:r>
            <w:r w:rsidRPr="00AE0E29">
              <w:rPr>
                <w:sz w:val="24"/>
                <w:szCs w:val="24"/>
              </w:rPr>
              <w:t>-</w:t>
            </w:r>
            <w:r w:rsidR="00342592" w:rsidRPr="00AE0E29">
              <w:rPr>
                <w:sz w:val="24"/>
                <w:szCs w:val="24"/>
              </w:rPr>
              <w:t>тивный патронаж бер</w:t>
            </w:r>
            <w:r w:rsidRPr="00AE0E29">
              <w:rPr>
                <w:sz w:val="24"/>
                <w:szCs w:val="24"/>
              </w:rPr>
              <w:t>еменных на дому  составил  100%;</w:t>
            </w:r>
          </w:p>
          <w:p w:rsidR="00342592" w:rsidRPr="00AE0E29" w:rsidRDefault="00D35DEA" w:rsidP="00952891">
            <w:pPr>
              <w:pStyle w:val="ad"/>
              <w:spacing w:line="276" w:lineRule="auto"/>
              <w:rPr>
                <w:sz w:val="24"/>
                <w:szCs w:val="24"/>
              </w:rPr>
            </w:pPr>
            <w:r w:rsidRPr="00AE0E29">
              <w:rPr>
                <w:sz w:val="24"/>
                <w:szCs w:val="24"/>
              </w:rPr>
              <w:t xml:space="preserve">   ч</w:t>
            </w:r>
            <w:r w:rsidR="00342592" w:rsidRPr="00AE0E29">
              <w:rPr>
                <w:sz w:val="24"/>
                <w:szCs w:val="24"/>
              </w:rPr>
              <w:t>исло врачебных посещений на одного жителя увеличилос</w:t>
            </w:r>
            <w:r w:rsidRPr="00AE0E29">
              <w:rPr>
                <w:sz w:val="24"/>
                <w:szCs w:val="24"/>
              </w:rPr>
              <w:t>ь на 1,4%;</w:t>
            </w:r>
          </w:p>
          <w:p w:rsidR="00342592" w:rsidRPr="00AE0E29" w:rsidRDefault="00D35DEA" w:rsidP="00952891">
            <w:pPr>
              <w:pStyle w:val="ad"/>
              <w:spacing w:line="276" w:lineRule="auto"/>
              <w:rPr>
                <w:sz w:val="24"/>
                <w:szCs w:val="24"/>
              </w:rPr>
            </w:pPr>
            <w:r w:rsidRPr="00AE0E29">
              <w:rPr>
                <w:sz w:val="24"/>
                <w:szCs w:val="24"/>
              </w:rPr>
              <w:t xml:space="preserve">   о</w:t>
            </w:r>
            <w:r w:rsidR="00342592" w:rsidRPr="00AE0E29">
              <w:rPr>
                <w:sz w:val="24"/>
                <w:szCs w:val="24"/>
              </w:rPr>
              <w:t>хват населения профилактическими осмотрами</w:t>
            </w:r>
            <w:r w:rsidRPr="00AE0E29">
              <w:rPr>
                <w:sz w:val="24"/>
                <w:szCs w:val="24"/>
              </w:rPr>
              <w:t xml:space="preserve"> вырос на </w:t>
            </w:r>
            <w:r w:rsidR="00525BD5" w:rsidRPr="00AE0E29">
              <w:rPr>
                <w:sz w:val="24"/>
                <w:szCs w:val="24"/>
              </w:rPr>
              <w:t>5,5</w:t>
            </w:r>
            <w:r w:rsidRPr="00AE0E29">
              <w:rPr>
                <w:sz w:val="24"/>
                <w:szCs w:val="24"/>
              </w:rPr>
              <w:t>% и составил 98,7%;</w:t>
            </w:r>
          </w:p>
          <w:p w:rsidR="00342592" w:rsidRPr="00AE0E29" w:rsidRDefault="00D35DEA" w:rsidP="00952891">
            <w:pPr>
              <w:pStyle w:val="ad"/>
              <w:spacing w:line="276" w:lineRule="auto"/>
              <w:rPr>
                <w:bCs/>
                <w:sz w:val="24"/>
                <w:szCs w:val="24"/>
              </w:rPr>
            </w:pPr>
            <w:r w:rsidRPr="00AE0E29">
              <w:rPr>
                <w:sz w:val="24"/>
                <w:szCs w:val="24"/>
              </w:rPr>
              <w:t xml:space="preserve">   у</w:t>
            </w:r>
            <w:r w:rsidR="00342592" w:rsidRPr="00AE0E29">
              <w:rPr>
                <w:sz w:val="24"/>
                <w:szCs w:val="24"/>
              </w:rPr>
              <w:t xml:space="preserve">величился охват флюорографическим </w:t>
            </w:r>
            <w:r w:rsidRPr="00AE0E29">
              <w:rPr>
                <w:sz w:val="24"/>
                <w:szCs w:val="24"/>
              </w:rPr>
              <w:t>исследованием населения на 3,0%;</w:t>
            </w:r>
          </w:p>
          <w:p w:rsidR="00342592" w:rsidRPr="00AE0E29" w:rsidRDefault="00D35DEA" w:rsidP="00952891">
            <w:pPr>
              <w:pStyle w:val="ad"/>
              <w:spacing w:line="276" w:lineRule="auto"/>
              <w:rPr>
                <w:sz w:val="24"/>
                <w:szCs w:val="24"/>
              </w:rPr>
            </w:pPr>
            <w:r w:rsidRPr="00AE0E29">
              <w:rPr>
                <w:sz w:val="24"/>
                <w:szCs w:val="24"/>
              </w:rPr>
              <w:t xml:space="preserve">   ч</w:t>
            </w:r>
            <w:r w:rsidR="00342592" w:rsidRPr="00AE0E29">
              <w:rPr>
                <w:sz w:val="24"/>
                <w:szCs w:val="24"/>
              </w:rPr>
              <w:t>исло лабораторных анализов на 100 врачебных по</w:t>
            </w:r>
            <w:r w:rsidRPr="00AE0E29">
              <w:rPr>
                <w:sz w:val="24"/>
                <w:szCs w:val="24"/>
              </w:rPr>
              <w:t>-сещений за 2009 год, в сравнении с 2008 годом</w:t>
            </w:r>
            <w:r w:rsidR="00571B67" w:rsidRPr="00AE0E29">
              <w:rPr>
                <w:sz w:val="24"/>
                <w:szCs w:val="24"/>
              </w:rPr>
              <w:t>,</w:t>
            </w:r>
            <w:r w:rsidR="00342592" w:rsidRPr="00AE0E29">
              <w:rPr>
                <w:sz w:val="24"/>
                <w:szCs w:val="24"/>
              </w:rPr>
              <w:t xml:space="preserve"> </w:t>
            </w:r>
            <w:r w:rsidR="00342592" w:rsidRPr="00AE0E29">
              <w:rPr>
                <w:sz w:val="24"/>
                <w:szCs w:val="24"/>
              </w:rPr>
              <w:lastRenderedPageBreak/>
              <w:t>увеличилось</w:t>
            </w:r>
            <w:r w:rsidRPr="00AE0E29">
              <w:rPr>
                <w:sz w:val="24"/>
                <w:szCs w:val="24"/>
              </w:rPr>
              <w:t xml:space="preserve"> на 54,1%;</w:t>
            </w:r>
          </w:p>
          <w:p w:rsidR="00342592" w:rsidRPr="00AE0E29" w:rsidRDefault="00D35DEA" w:rsidP="00952891">
            <w:pPr>
              <w:pStyle w:val="ad"/>
              <w:spacing w:line="276" w:lineRule="auto"/>
              <w:rPr>
                <w:sz w:val="24"/>
                <w:szCs w:val="24"/>
              </w:rPr>
            </w:pPr>
            <w:r w:rsidRPr="00AE0E29">
              <w:rPr>
                <w:sz w:val="24"/>
                <w:szCs w:val="24"/>
              </w:rPr>
              <w:t xml:space="preserve">   з</w:t>
            </w:r>
            <w:r w:rsidR="00342592" w:rsidRPr="00AE0E29">
              <w:rPr>
                <w:sz w:val="24"/>
                <w:szCs w:val="24"/>
              </w:rPr>
              <w:t>а последние пять лет удалось добиться снижения коли</w:t>
            </w:r>
            <w:r w:rsidRPr="00AE0E29">
              <w:rPr>
                <w:sz w:val="24"/>
                <w:szCs w:val="24"/>
              </w:rPr>
              <w:t>-чества абортов на 15,5%;</w:t>
            </w:r>
          </w:p>
          <w:p w:rsidR="00342592" w:rsidRPr="00AE0E29" w:rsidRDefault="00D35DEA" w:rsidP="00952891">
            <w:pPr>
              <w:pStyle w:val="ad"/>
              <w:spacing w:line="276" w:lineRule="auto"/>
              <w:rPr>
                <w:sz w:val="24"/>
                <w:szCs w:val="24"/>
              </w:rPr>
            </w:pPr>
            <w:r w:rsidRPr="00AE0E29">
              <w:rPr>
                <w:sz w:val="24"/>
                <w:szCs w:val="24"/>
              </w:rPr>
              <w:t xml:space="preserve">   число родов в 2009 году, в сравнении с 2008 годом</w:t>
            </w:r>
            <w:r w:rsidR="00342592" w:rsidRPr="00AE0E29">
              <w:rPr>
                <w:sz w:val="24"/>
                <w:szCs w:val="24"/>
              </w:rPr>
              <w:t xml:space="preserve">,  превысило </w:t>
            </w:r>
            <w:r w:rsidRPr="00AE0E29">
              <w:rPr>
                <w:sz w:val="24"/>
                <w:szCs w:val="24"/>
              </w:rPr>
              <w:t>количество абортов в 2,1 раза; п</w:t>
            </w:r>
            <w:r w:rsidR="00342592" w:rsidRPr="00AE0E29">
              <w:rPr>
                <w:sz w:val="24"/>
                <w:szCs w:val="24"/>
              </w:rPr>
              <w:t>оказатель бо</w:t>
            </w:r>
            <w:r w:rsidRPr="00AE0E29">
              <w:rPr>
                <w:sz w:val="24"/>
                <w:szCs w:val="24"/>
              </w:rPr>
              <w:t>-</w:t>
            </w:r>
            <w:r w:rsidR="00342592" w:rsidRPr="00AE0E29">
              <w:rPr>
                <w:sz w:val="24"/>
                <w:szCs w:val="24"/>
              </w:rPr>
              <w:t>лезненности, в сравнении с 2008 годом, снизился на 5,4%; показатель заболеваемости сельс</w:t>
            </w:r>
            <w:r w:rsidRPr="00AE0E29">
              <w:rPr>
                <w:sz w:val="24"/>
                <w:szCs w:val="24"/>
              </w:rPr>
              <w:t>кого населения снизился на 4,9%;</w:t>
            </w:r>
          </w:p>
          <w:p w:rsidR="00342592" w:rsidRPr="00AE0E29" w:rsidRDefault="00D35DEA" w:rsidP="00952891">
            <w:pPr>
              <w:pStyle w:val="ad"/>
              <w:spacing w:line="276" w:lineRule="auto"/>
              <w:rPr>
                <w:sz w:val="24"/>
                <w:szCs w:val="24"/>
              </w:rPr>
            </w:pPr>
            <w:r w:rsidRPr="00AE0E29">
              <w:rPr>
                <w:sz w:val="24"/>
                <w:szCs w:val="24"/>
              </w:rPr>
              <w:t xml:space="preserve">   п</w:t>
            </w:r>
            <w:r w:rsidR="00620A3B" w:rsidRPr="00AE0E29">
              <w:rPr>
                <w:sz w:val="24"/>
                <w:szCs w:val="24"/>
              </w:rPr>
              <w:t>овысилась рождаемость на 5,2%;</w:t>
            </w:r>
          </w:p>
          <w:p w:rsidR="00342592" w:rsidRPr="00AE0E29" w:rsidRDefault="00620A3B" w:rsidP="00952891">
            <w:pPr>
              <w:pStyle w:val="ad"/>
              <w:spacing w:line="276" w:lineRule="auto"/>
              <w:rPr>
                <w:bCs/>
                <w:sz w:val="24"/>
                <w:szCs w:val="24"/>
              </w:rPr>
            </w:pPr>
            <w:r w:rsidRPr="00AE0E29">
              <w:rPr>
                <w:bCs/>
                <w:sz w:val="24"/>
                <w:szCs w:val="24"/>
              </w:rPr>
              <w:t xml:space="preserve">   с</w:t>
            </w:r>
            <w:r w:rsidR="00342592" w:rsidRPr="00AE0E29">
              <w:rPr>
                <w:bCs/>
                <w:sz w:val="24"/>
                <w:szCs w:val="24"/>
              </w:rPr>
              <w:t>низ</w:t>
            </w:r>
            <w:r w:rsidRPr="00AE0E29">
              <w:rPr>
                <w:bCs/>
                <w:sz w:val="24"/>
                <w:szCs w:val="24"/>
              </w:rPr>
              <w:t>илась общая смертность на 11,1%;</w:t>
            </w:r>
          </w:p>
          <w:p w:rsidR="00342592" w:rsidRPr="00AE0E29" w:rsidRDefault="00620A3B" w:rsidP="00952891">
            <w:pPr>
              <w:pStyle w:val="ad"/>
              <w:spacing w:line="276" w:lineRule="auto"/>
              <w:rPr>
                <w:bCs/>
                <w:sz w:val="24"/>
                <w:szCs w:val="24"/>
              </w:rPr>
            </w:pPr>
            <w:r w:rsidRPr="00AE0E29">
              <w:rPr>
                <w:sz w:val="24"/>
                <w:szCs w:val="24"/>
              </w:rPr>
              <w:t xml:space="preserve">   с</w:t>
            </w:r>
            <w:r w:rsidR="00342592" w:rsidRPr="00AE0E29">
              <w:rPr>
                <w:sz w:val="24"/>
                <w:szCs w:val="24"/>
              </w:rPr>
              <w:t>низилась смертность от заболеваний системы крово</w:t>
            </w:r>
            <w:r w:rsidRPr="00AE0E29">
              <w:rPr>
                <w:sz w:val="24"/>
                <w:szCs w:val="24"/>
              </w:rPr>
              <w:t>-обращения на 6,5%;</w:t>
            </w:r>
          </w:p>
          <w:p w:rsidR="00342592" w:rsidRPr="00AE0E29" w:rsidRDefault="00620A3B" w:rsidP="00952891">
            <w:pPr>
              <w:pStyle w:val="ad"/>
              <w:spacing w:line="276" w:lineRule="auto"/>
              <w:rPr>
                <w:bCs/>
                <w:sz w:val="24"/>
                <w:szCs w:val="24"/>
              </w:rPr>
            </w:pPr>
            <w:r w:rsidRPr="00AE0E29">
              <w:rPr>
                <w:sz w:val="24"/>
                <w:szCs w:val="24"/>
              </w:rPr>
              <w:t xml:space="preserve">   с</w:t>
            </w:r>
            <w:r w:rsidR="00342592" w:rsidRPr="00AE0E29">
              <w:rPr>
                <w:sz w:val="24"/>
                <w:szCs w:val="24"/>
              </w:rPr>
              <w:t>низилась смертность от несчастных случаев, отравлений и травм на</w:t>
            </w:r>
            <w:r w:rsidRPr="00AE0E29">
              <w:rPr>
                <w:sz w:val="24"/>
                <w:szCs w:val="24"/>
              </w:rPr>
              <w:t xml:space="preserve"> 48,5%;</w:t>
            </w:r>
          </w:p>
          <w:p w:rsidR="00342592" w:rsidRPr="00AE0E29" w:rsidRDefault="00571B67" w:rsidP="00952891">
            <w:pPr>
              <w:pStyle w:val="ad"/>
              <w:spacing w:line="276" w:lineRule="auto"/>
              <w:rPr>
                <w:sz w:val="24"/>
                <w:szCs w:val="24"/>
              </w:rPr>
            </w:pPr>
            <w:r w:rsidRPr="00AE0E29">
              <w:rPr>
                <w:bCs/>
                <w:sz w:val="24"/>
                <w:szCs w:val="24"/>
              </w:rPr>
              <w:t xml:space="preserve">   у</w:t>
            </w:r>
            <w:r w:rsidR="00342592" w:rsidRPr="00AE0E29">
              <w:rPr>
                <w:bCs/>
                <w:sz w:val="24"/>
                <w:szCs w:val="24"/>
              </w:rPr>
              <w:t xml:space="preserve">величился </w:t>
            </w:r>
            <w:r w:rsidR="00342592" w:rsidRPr="00AE0E29">
              <w:rPr>
                <w:sz w:val="24"/>
                <w:szCs w:val="24"/>
              </w:rPr>
              <w:t>естественный при</w:t>
            </w:r>
            <w:r w:rsidRPr="00AE0E29">
              <w:rPr>
                <w:sz w:val="24"/>
                <w:szCs w:val="24"/>
              </w:rPr>
              <w:t>рост в 2,3 раза;</w:t>
            </w:r>
          </w:p>
          <w:p w:rsidR="00342592" w:rsidRPr="00AE0E29" w:rsidRDefault="00620A3B" w:rsidP="00952891">
            <w:pPr>
              <w:pStyle w:val="ad"/>
              <w:spacing w:line="276" w:lineRule="auto"/>
              <w:rPr>
                <w:bCs/>
                <w:sz w:val="24"/>
                <w:szCs w:val="24"/>
              </w:rPr>
            </w:pPr>
            <w:r w:rsidRPr="00AE0E29">
              <w:rPr>
                <w:sz w:val="24"/>
                <w:szCs w:val="24"/>
              </w:rPr>
              <w:t xml:space="preserve">   с</w:t>
            </w:r>
            <w:r w:rsidR="00571B67" w:rsidRPr="00AE0E29">
              <w:rPr>
                <w:sz w:val="24"/>
                <w:szCs w:val="24"/>
              </w:rPr>
              <w:t xml:space="preserve">низилась заболеваемость </w:t>
            </w:r>
            <w:r w:rsidR="00342592" w:rsidRPr="00AE0E29">
              <w:rPr>
                <w:sz w:val="24"/>
                <w:szCs w:val="24"/>
              </w:rPr>
              <w:t xml:space="preserve">артериальной гипертонией на </w:t>
            </w:r>
            <w:r w:rsidRPr="00AE0E29">
              <w:rPr>
                <w:sz w:val="24"/>
                <w:szCs w:val="24"/>
              </w:rPr>
              <w:t>2,4%, заболеваемость – на 39,1%;</w:t>
            </w:r>
          </w:p>
          <w:p w:rsidR="00342592" w:rsidRPr="00AE0E29" w:rsidRDefault="00620A3B" w:rsidP="00952891">
            <w:pPr>
              <w:pStyle w:val="ad"/>
              <w:spacing w:line="276" w:lineRule="auto"/>
              <w:rPr>
                <w:bCs/>
                <w:sz w:val="24"/>
                <w:szCs w:val="24"/>
              </w:rPr>
            </w:pPr>
            <w:r w:rsidRPr="00AE0E29">
              <w:rPr>
                <w:sz w:val="24"/>
                <w:szCs w:val="24"/>
              </w:rPr>
              <w:t xml:space="preserve">   с</w:t>
            </w:r>
            <w:r w:rsidR="00342592" w:rsidRPr="00AE0E29">
              <w:rPr>
                <w:sz w:val="24"/>
                <w:szCs w:val="24"/>
              </w:rPr>
              <w:t>низилась заболеваемость злокачественными новообразо</w:t>
            </w:r>
            <w:r w:rsidRPr="00AE0E29">
              <w:rPr>
                <w:sz w:val="24"/>
                <w:szCs w:val="24"/>
              </w:rPr>
              <w:t>-ваниями на 12,4%;</w:t>
            </w:r>
          </w:p>
          <w:p w:rsidR="00342592" w:rsidRPr="00AE0E29" w:rsidRDefault="00620A3B" w:rsidP="00952891">
            <w:pPr>
              <w:pStyle w:val="ad"/>
              <w:spacing w:line="276" w:lineRule="auto"/>
              <w:rPr>
                <w:sz w:val="24"/>
                <w:szCs w:val="24"/>
              </w:rPr>
            </w:pPr>
            <w:r w:rsidRPr="00AE0E29">
              <w:rPr>
                <w:sz w:val="24"/>
                <w:szCs w:val="24"/>
              </w:rPr>
              <w:t xml:space="preserve">   с</w:t>
            </w:r>
            <w:r w:rsidR="00342592" w:rsidRPr="00AE0E29">
              <w:rPr>
                <w:sz w:val="24"/>
                <w:szCs w:val="24"/>
              </w:rPr>
              <w:t>низилась заболеваемость сахарным диабетом на 16,</w:t>
            </w:r>
            <w:r w:rsidRPr="00AE0E29">
              <w:rPr>
                <w:sz w:val="24"/>
                <w:szCs w:val="24"/>
              </w:rPr>
              <w:t>5%;</w:t>
            </w:r>
          </w:p>
          <w:p w:rsidR="00342592" w:rsidRPr="00AE0E29" w:rsidRDefault="00620A3B" w:rsidP="00952891">
            <w:pPr>
              <w:pStyle w:val="ad"/>
              <w:spacing w:line="276" w:lineRule="auto"/>
              <w:rPr>
                <w:sz w:val="24"/>
                <w:szCs w:val="24"/>
              </w:rPr>
            </w:pPr>
            <w:r w:rsidRPr="00AE0E29">
              <w:rPr>
                <w:sz w:val="24"/>
                <w:szCs w:val="24"/>
              </w:rPr>
              <w:t xml:space="preserve">   з</w:t>
            </w:r>
            <w:r w:rsidR="00342592" w:rsidRPr="00AE0E29">
              <w:rPr>
                <w:sz w:val="24"/>
                <w:szCs w:val="24"/>
              </w:rPr>
              <w:t>аболеваемость хроническим алкоголизмом и алко</w:t>
            </w:r>
            <w:r w:rsidRPr="00AE0E29">
              <w:rPr>
                <w:sz w:val="24"/>
                <w:szCs w:val="24"/>
              </w:rPr>
              <w:t>-</w:t>
            </w:r>
            <w:r w:rsidR="00342592" w:rsidRPr="00AE0E29">
              <w:rPr>
                <w:sz w:val="24"/>
                <w:szCs w:val="24"/>
              </w:rPr>
              <w:t>гольными психозами в 2009 году, в сравнении с 2008 го</w:t>
            </w:r>
            <w:r w:rsidRPr="00AE0E29">
              <w:rPr>
                <w:sz w:val="24"/>
                <w:szCs w:val="24"/>
              </w:rPr>
              <w:t>-дом, снизилась на 12,0%;</w:t>
            </w:r>
          </w:p>
          <w:p w:rsidR="00342592" w:rsidRPr="00AE0E29" w:rsidRDefault="00620A3B" w:rsidP="00952891">
            <w:pPr>
              <w:pStyle w:val="ad"/>
              <w:spacing w:line="276" w:lineRule="auto"/>
              <w:rPr>
                <w:sz w:val="24"/>
                <w:szCs w:val="24"/>
              </w:rPr>
            </w:pPr>
            <w:r w:rsidRPr="00AE0E29">
              <w:rPr>
                <w:sz w:val="24"/>
                <w:szCs w:val="24"/>
              </w:rPr>
              <w:t xml:space="preserve">   п</w:t>
            </w:r>
            <w:r w:rsidR="00342592" w:rsidRPr="00AE0E29">
              <w:rPr>
                <w:sz w:val="24"/>
                <w:szCs w:val="24"/>
              </w:rPr>
              <w:t>ервичный выход на инвалидность взрослого населения в 2009 году, в сравнении</w:t>
            </w:r>
            <w:r w:rsidRPr="00AE0E29">
              <w:rPr>
                <w:sz w:val="24"/>
                <w:szCs w:val="24"/>
              </w:rPr>
              <w:t xml:space="preserve"> с 2008 годом</w:t>
            </w:r>
            <w:r w:rsidR="00571B67" w:rsidRPr="00AE0E29">
              <w:rPr>
                <w:sz w:val="24"/>
                <w:szCs w:val="24"/>
              </w:rPr>
              <w:t>,</w:t>
            </w:r>
            <w:r w:rsidRPr="00AE0E29">
              <w:rPr>
                <w:sz w:val="24"/>
                <w:szCs w:val="24"/>
              </w:rPr>
              <w:t xml:space="preserve"> снизился на 20,0%;</w:t>
            </w:r>
          </w:p>
          <w:p w:rsidR="00191443" w:rsidRPr="00AE0E29" w:rsidRDefault="00620A3B" w:rsidP="00952891">
            <w:pPr>
              <w:pStyle w:val="ad"/>
              <w:spacing w:line="276" w:lineRule="auto"/>
              <w:rPr>
                <w:sz w:val="24"/>
                <w:szCs w:val="24"/>
              </w:rPr>
            </w:pPr>
            <w:r w:rsidRPr="00AE0E29">
              <w:rPr>
                <w:sz w:val="24"/>
                <w:szCs w:val="24"/>
              </w:rPr>
              <w:t xml:space="preserve">   п</w:t>
            </w:r>
            <w:r w:rsidR="00342592" w:rsidRPr="00AE0E29">
              <w:rPr>
                <w:sz w:val="24"/>
                <w:szCs w:val="24"/>
              </w:rPr>
              <w:t>оказатель первичной детской инвалидности в 2009 году, в сравнении с 2008 годом</w:t>
            </w:r>
            <w:r w:rsidR="00571B67" w:rsidRPr="00AE0E29">
              <w:rPr>
                <w:sz w:val="24"/>
                <w:szCs w:val="24"/>
              </w:rPr>
              <w:t>,</w:t>
            </w:r>
            <w:r w:rsidR="00342592" w:rsidRPr="00AE0E29">
              <w:rPr>
                <w:sz w:val="24"/>
                <w:szCs w:val="24"/>
              </w:rPr>
              <w:t xml:space="preserve"> снизился на 46,3%</w:t>
            </w:r>
          </w:p>
        </w:tc>
      </w:tr>
      <w:tr w:rsidR="00191443" w:rsidRPr="00AE0E29" w:rsidTr="00FB6CE7">
        <w:tc>
          <w:tcPr>
            <w:tcW w:w="3369" w:type="dxa"/>
          </w:tcPr>
          <w:p w:rsidR="00191443" w:rsidRPr="00AE0E29" w:rsidRDefault="00191443"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утилизации и пе</w:t>
            </w:r>
            <w:r w:rsidR="00620A3B"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реработки бытовых и про</w:t>
            </w:r>
            <w:r w:rsidR="00620A3B"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lastRenderedPageBreak/>
              <w:t>мышленных отходов</w:t>
            </w:r>
          </w:p>
        </w:tc>
        <w:tc>
          <w:tcPr>
            <w:tcW w:w="5103" w:type="dxa"/>
          </w:tcPr>
          <w:p w:rsidR="00363171" w:rsidRPr="00AE0E29" w:rsidRDefault="00363171" w:rsidP="00620A3B">
            <w:pPr>
              <w:tabs>
                <w:tab w:val="left" w:pos="1440"/>
              </w:tabs>
              <w:spacing w:after="0"/>
              <w:rPr>
                <w:rFonts w:ascii="Times New Roman" w:hAnsi="Times New Roman"/>
                <w:sz w:val="24"/>
                <w:szCs w:val="24"/>
              </w:rPr>
            </w:pPr>
            <w:r w:rsidRPr="00AE0E29">
              <w:rPr>
                <w:rFonts w:ascii="Times New Roman" w:hAnsi="Times New Roman"/>
                <w:sz w:val="24"/>
                <w:szCs w:val="24"/>
              </w:rPr>
              <w:lastRenderedPageBreak/>
              <w:t>19739,0 тыс. рублей,</w:t>
            </w:r>
            <w:r w:rsidR="00571B67" w:rsidRPr="00AE0E29">
              <w:rPr>
                <w:rFonts w:ascii="Times New Roman" w:hAnsi="Times New Roman"/>
                <w:sz w:val="24"/>
                <w:szCs w:val="24"/>
              </w:rPr>
              <w:t xml:space="preserve"> </w:t>
            </w:r>
            <w:r w:rsidRPr="00AE0E29">
              <w:rPr>
                <w:rFonts w:ascii="Times New Roman" w:hAnsi="Times New Roman"/>
                <w:sz w:val="24"/>
                <w:szCs w:val="24"/>
              </w:rPr>
              <w:t>в том числе:</w:t>
            </w:r>
          </w:p>
          <w:p w:rsidR="00363171" w:rsidRPr="00AE0E29" w:rsidRDefault="00363171" w:rsidP="00363171">
            <w:pPr>
              <w:tabs>
                <w:tab w:val="left" w:pos="1440"/>
              </w:tabs>
              <w:spacing w:after="0"/>
              <w:jc w:val="center"/>
              <w:rPr>
                <w:rFonts w:ascii="Times New Roman" w:hAnsi="Times New Roman"/>
                <w:sz w:val="24"/>
                <w:szCs w:val="24"/>
              </w:rPr>
            </w:pPr>
          </w:p>
          <w:p w:rsidR="00363171" w:rsidRPr="00AE0E29" w:rsidRDefault="00620A3B" w:rsidP="00620A3B">
            <w:pPr>
              <w:tabs>
                <w:tab w:val="left" w:pos="1440"/>
              </w:tabs>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   </w:t>
            </w:r>
            <w:r w:rsidR="00363171" w:rsidRPr="00AE0E29">
              <w:rPr>
                <w:rFonts w:ascii="Times New Roman" w:eastAsia="Times New Roman" w:hAnsi="Times New Roman" w:cs="Times New Roman"/>
                <w:sz w:val="24"/>
                <w:szCs w:val="24"/>
              </w:rPr>
              <w:t xml:space="preserve">строительство полигонов </w:t>
            </w:r>
            <w:r w:rsidR="00757859" w:rsidRPr="00AE0E29">
              <w:rPr>
                <w:rFonts w:ascii="Times New Roman" w:hAnsi="Times New Roman"/>
                <w:sz w:val="24"/>
                <w:szCs w:val="24"/>
              </w:rPr>
              <w:t>твердых</w:t>
            </w:r>
            <w:r w:rsidR="00363171" w:rsidRPr="00AE0E29">
              <w:rPr>
                <w:rFonts w:ascii="Times New Roman" w:hAnsi="Times New Roman"/>
                <w:sz w:val="24"/>
                <w:szCs w:val="24"/>
              </w:rPr>
              <w:t xml:space="preserve"> бытовых отходов </w:t>
            </w:r>
            <w:r w:rsidR="00363171" w:rsidRPr="00AE0E29">
              <w:rPr>
                <w:rFonts w:ascii="Times New Roman" w:eastAsia="Times New Roman" w:hAnsi="Times New Roman" w:cs="Times New Roman"/>
                <w:sz w:val="24"/>
                <w:szCs w:val="24"/>
              </w:rPr>
              <w:t>- 15 120,4 тыс. рублей;</w:t>
            </w:r>
          </w:p>
          <w:p w:rsidR="00191443" w:rsidRPr="00AE0E29" w:rsidRDefault="00620A3B" w:rsidP="00620A3B">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363171" w:rsidRPr="00AE0E29">
              <w:rPr>
                <w:rFonts w:ascii="Times New Roman" w:eastAsia="Times New Roman" w:hAnsi="Times New Roman" w:cs="Times New Roman"/>
                <w:sz w:val="24"/>
                <w:szCs w:val="24"/>
              </w:rPr>
              <w:t xml:space="preserve">строительство </w:t>
            </w:r>
            <w:r w:rsidR="00363171" w:rsidRPr="00AE0E29">
              <w:rPr>
                <w:rFonts w:ascii="Times New Roman" w:hAnsi="Times New Roman"/>
                <w:sz w:val="24"/>
                <w:szCs w:val="24"/>
              </w:rPr>
              <w:t>канализационно</w:t>
            </w:r>
            <w:r w:rsidRPr="00AE0E29">
              <w:rPr>
                <w:rFonts w:ascii="Times New Roman" w:hAnsi="Times New Roman"/>
                <w:sz w:val="24"/>
                <w:szCs w:val="24"/>
              </w:rPr>
              <w:t xml:space="preserve"> </w:t>
            </w:r>
            <w:r w:rsidR="00363171" w:rsidRPr="00AE0E29">
              <w:rPr>
                <w:rFonts w:ascii="Times New Roman" w:hAnsi="Times New Roman"/>
                <w:sz w:val="24"/>
                <w:szCs w:val="24"/>
              </w:rPr>
              <w:t>-</w:t>
            </w:r>
            <w:r w:rsidRPr="00AE0E29">
              <w:rPr>
                <w:rFonts w:ascii="Times New Roman" w:hAnsi="Times New Roman"/>
                <w:sz w:val="24"/>
                <w:szCs w:val="24"/>
              </w:rPr>
              <w:t xml:space="preserve"> </w:t>
            </w:r>
            <w:r w:rsidR="00363171" w:rsidRPr="00AE0E29">
              <w:rPr>
                <w:rFonts w:ascii="Times New Roman" w:hAnsi="Times New Roman"/>
                <w:sz w:val="24"/>
                <w:szCs w:val="24"/>
              </w:rPr>
              <w:t>отчистных сооружений</w:t>
            </w:r>
            <w:r w:rsidR="00363171" w:rsidRPr="00AE0E29">
              <w:rPr>
                <w:rFonts w:ascii="Times New Roman" w:eastAsia="Times New Roman" w:hAnsi="Times New Roman" w:cs="Times New Roman"/>
                <w:sz w:val="24"/>
                <w:szCs w:val="24"/>
              </w:rPr>
              <w:t>- 4 618,6 тыс. рублей;</w:t>
            </w:r>
          </w:p>
        </w:tc>
        <w:tc>
          <w:tcPr>
            <w:tcW w:w="6378" w:type="dxa"/>
          </w:tcPr>
          <w:p w:rsidR="00363171" w:rsidRPr="00AE0E29" w:rsidRDefault="00620A3B" w:rsidP="0036317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   н</w:t>
            </w:r>
            <w:r w:rsidR="00363171" w:rsidRPr="00AE0E29">
              <w:rPr>
                <w:rFonts w:ascii="Times New Roman" w:eastAsia="Times New Roman" w:hAnsi="Times New Roman" w:cs="Times New Roman"/>
                <w:sz w:val="24"/>
                <w:szCs w:val="24"/>
              </w:rPr>
              <w:t>а территории Хан</w:t>
            </w:r>
            <w:r w:rsidR="00757859" w:rsidRPr="00AE0E29">
              <w:rPr>
                <w:rFonts w:ascii="Times New Roman" w:eastAsia="Times New Roman" w:hAnsi="Times New Roman" w:cs="Times New Roman"/>
                <w:sz w:val="24"/>
                <w:szCs w:val="24"/>
              </w:rPr>
              <w:t>ты-Мансийского района</w:t>
            </w:r>
            <w:r w:rsidR="00363171" w:rsidRPr="00AE0E29">
              <w:rPr>
                <w:rFonts w:ascii="Times New Roman" w:eastAsia="Times New Roman" w:hAnsi="Times New Roman" w:cs="Times New Roman"/>
                <w:sz w:val="24"/>
                <w:szCs w:val="24"/>
              </w:rPr>
              <w:t xml:space="preserve"> функцио</w:t>
            </w:r>
            <w:r w:rsidRPr="00AE0E29">
              <w:rPr>
                <w:rFonts w:ascii="Times New Roman" w:eastAsia="Times New Roman" w:hAnsi="Times New Roman" w:cs="Times New Roman"/>
                <w:sz w:val="24"/>
                <w:szCs w:val="24"/>
              </w:rPr>
              <w:t>-</w:t>
            </w:r>
            <w:r w:rsidR="00363171" w:rsidRPr="00AE0E29">
              <w:rPr>
                <w:rFonts w:ascii="Times New Roman" w:eastAsia="Times New Roman" w:hAnsi="Times New Roman" w:cs="Times New Roman"/>
                <w:sz w:val="24"/>
                <w:szCs w:val="24"/>
              </w:rPr>
              <w:t xml:space="preserve">нируют 5 полигонов твердых бытовых отходов в </w:t>
            </w:r>
            <w:r w:rsidRPr="00AE0E29">
              <w:rPr>
                <w:rFonts w:ascii="Times New Roman" w:eastAsia="Times New Roman" w:hAnsi="Times New Roman" w:cs="Times New Roman"/>
                <w:sz w:val="24"/>
                <w:szCs w:val="24"/>
              </w:rPr>
              <w:t xml:space="preserve">                      </w:t>
            </w:r>
            <w:r w:rsidR="00363171" w:rsidRPr="00AE0E29">
              <w:rPr>
                <w:rFonts w:ascii="Times New Roman" w:eastAsia="Times New Roman" w:hAnsi="Times New Roman" w:cs="Times New Roman"/>
                <w:sz w:val="24"/>
                <w:szCs w:val="24"/>
              </w:rPr>
              <w:lastRenderedPageBreak/>
              <w:t xml:space="preserve">п. Луговской, п. Кедровый, с. Елизарово,  с. Кышик, </w:t>
            </w:r>
            <w:r w:rsidRPr="00AE0E29">
              <w:rPr>
                <w:rFonts w:ascii="Times New Roman" w:eastAsia="Times New Roman" w:hAnsi="Times New Roman" w:cs="Times New Roman"/>
                <w:sz w:val="24"/>
                <w:szCs w:val="24"/>
              </w:rPr>
              <w:t xml:space="preserve">                   с. Нялинское</w:t>
            </w:r>
            <w:r w:rsidR="00757859" w:rsidRPr="00AE0E29">
              <w:rPr>
                <w:rFonts w:ascii="Times New Roman" w:eastAsia="Times New Roman" w:hAnsi="Times New Roman" w:cs="Times New Roman"/>
                <w:sz w:val="24"/>
                <w:szCs w:val="24"/>
              </w:rPr>
              <w:t>.</w:t>
            </w:r>
            <w:r w:rsidR="00363171" w:rsidRPr="00AE0E29">
              <w:rPr>
                <w:rFonts w:ascii="Times New Roman" w:eastAsia="Times New Roman" w:hAnsi="Times New Roman" w:cs="Times New Roman"/>
                <w:sz w:val="24"/>
                <w:szCs w:val="24"/>
              </w:rPr>
              <w:t xml:space="preserve"> Приобретено 20 контейнеров для сбора и вывоза бытовых отходов</w:t>
            </w:r>
            <w:r w:rsidR="00757859" w:rsidRPr="00AE0E29">
              <w:rPr>
                <w:rFonts w:ascii="Times New Roman" w:eastAsia="Times New Roman" w:hAnsi="Times New Roman" w:cs="Times New Roman"/>
                <w:sz w:val="24"/>
                <w:szCs w:val="24"/>
              </w:rPr>
              <w:t xml:space="preserve"> в д</w:t>
            </w:r>
            <w:r w:rsidRPr="00AE0E29">
              <w:rPr>
                <w:rFonts w:ascii="Times New Roman" w:eastAsia="Times New Roman" w:hAnsi="Times New Roman" w:cs="Times New Roman"/>
                <w:sz w:val="24"/>
                <w:szCs w:val="24"/>
              </w:rPr>
              <w:t>. Ягурьях;</w:t>
            </w:r>
          </w:p>
          <w:p w:rsidR="00620A3B" w:rsidRPr="00AE0E29" w:rsidRDefault="00620A3B" w:rsidP="00620A3B">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з</w:t>
            </w:r>
            <w:r w:rsidR="00757859" w:rsidRPr="00AE0E29">
              <w:rPr>
                <w:rFonts w:ascii="Times New Roman" w:eastAsia="Times New Roman" w:hAnsi="Times New Roman" w:cs="Times New Roman"/>
                <w:sz w:val="24"/>
                <w:szCs w:val="24"/>
              </w:rPr>
              <w:t xml:space="preserve">аканчивается </w:t>
            </w:r>
            <w:r w:rsidR="00363171" w:rsidRPr="00AE0E29">
              <w:rPr>
                <w:rFonts w:ascii="Times New Roman" w:eastAsia="Times New Roman" w:hAnsi="Times New Roman" w:cs="Times New Roman"/>
                <w:sz w:val="24"/>
                <w:szCs w:val="24"/>
              </w:rPr>
              <w:t>строительств</w:t>
            </w:r>
            <w:r w:rsidR="00757859" w:rsidRPr="00AE0E29">
              <w:rPr>
                <w:rFonts w:ascii="Times New Roman" w:eastAsia="Times New Roman" w:hAnsi="Times New Roman" w:cs="Times New Roman"/>
                <w:sz w:val="24"/>
                <w:szCs w:val="24"/>
              </w:rPr>
              <w:t>о</w:t>
            </w:r>
            <w:r w:rsidR="00363171" w:rsidRPr="00AE0E29">
              <w:rPr>
                <w:rFonts w:ascii="Times New Roman" w:eastAsia="Times New Roman" w:hAnsi="Times New Roman" w:cs="Times New Roman"/>
                <w:sz w:val="24"/>
                <w:szCs w:val="24"/>
              </w:rPr>
              <w:t xml:space="preserve"> полигон</w:t>
            </w:r>
            <w:r w:rsidR="00757859" w:rsidRPr="00AE0E29">
              <w:rPr>
                <w:rFonts w:ascii="Times New Roman" w:eastAsia="Times New Roman" w:hAnsi="Times New Roman" w:cs="Times New Roman"/>
                <w:sz w:val="24"/>
                <w:szCs w:val="24"/>
              </w:rPr>
              <w:t>а твердых бытовых отходов</w:t>
            </w:r>
            <w:r w:rsidR="00363171" w:rsidRPr="00AE0E29">
              <w:rPr>
                <w:rFonts w:ascii="Times New Roman" w:eastAsia="Times New Roman" w:hAnsi="Times New Roman" w:cs="Times New Roman"/>
                <w:sz w:val="24"/>
                <w:szCs w:val="24"/>
              </w:rPr>
              <w:t xml:space="preserve"> в п. Горноправдинск</w:t>
            </w:r>
            <w:r w:rsidRPr="00AE0E29">
              <w:rPr>
                <w:rFonts w:ascii="Times New Roman" w:eastAsia="Times New Roman" w:hAnsi="Times New Roman" w:cs="Times New Roman"/>
                <w:sz w:val="24"/>
                <w:szCs w:val="24"/>
              </w:rPr>
              <w:t>е</w:t>
            </w:r>
            <w:r w:rsidR="00363171" w:rsidRPr="00AE0E29">
              <w:rPr>
                <w:rFonts w:ascii="Times New Roman" w:eastAsia="Times New Roman" w:hAnsi="Times New Roman" w:cs="Times New Roman"/>
                <w:sz w:val="24"/>
                <w:szCs w:val="24"/>
              </w:rPr>
              <w:t>, сдача в эксплуатацию  ко</w:t>
            </w:r>
            <w:r w:rsidRPr="00AE0E29">
              <w:rPr>
                <w:rFonts w:ascii="Times New Roman" w:eastAsia="Times New Roman" w:hAnsi="Times New Roman" w:cs="Times New Roman"/>
                <w:sz w:val="24"/>
                <w:szCs w:val="24"/>
              </w:rPr>
              <w:t>-</w:t>
            </w:r>
            <w:r w:rsidR="00363171" w:rsidRPr="00AE0E29">
              <w:rPr>
                <w:rFonts w:ascii="Times New Roman" w:eastAsia="Times New Roman" w:hAnsi="Times New Roman" w:cs="Times New Roman"/>
                <w:sz w:val="24"/>
                <w:szCs w:val="24"/>
              </w:rPr>
              <w:t>торог</w:t>
            </w:r>
            <w:r w:rsidRPr="00AE0E29">
              <w:rPr>
                <w:rFonts w:ascii="Times New Roman" w:eastAsia="Times New Roman" w:hAnsi="Times New Roman" w:cs="Times New Roman"/>
                <w:sz w:val="24"/>
                <w:szCs w:val="24"/>
              </w:rPr>
              <w:t>о планируется в конце 2010 года;</w:t>
            </w:r>
            <w:r w:rsidR="00363171" w:rsidRPr="00AE0E29">
              <w:rPr>
                <w:rFonts w:ascii="Times New Roman" w:eastAsia="Times New Roman" w:hAnsi="Times New Roman" w:cs="Times New Roman"/>
                <w:sz w:val="24"/>
                <w:szCs w:val="24"/>
              </w:rPr>
              <w:t xml:space="preserve"> </w:t>
            </w:r>
          </w:p>
          <w:p w:rsidR="00191443" w:rsidRPr="00AE0E29" w:rsidRDefault="00620A3B" w:rsidP="00620A3B">
            <w:pPr>
              <w:jc w:val="both"/>
              <w:rPr>
                <w:rFonts w:ascii="Times New Roman" w:hAnsi="Times New Roman"/>
                <w:sz w:val="24"/>
                <w:szCs w:val="24"/>
              </w:rPr>
            </w:pPr>
            <w:r w:rsidRPr="00AE0E29">
              <w:rPr>
                <w:rFonts w:ascii="Times New Roman" w:eastAsia="Times New Roman" w:hAnsi="Times New Roman" w:cs="Times New Roman"/>
                <w:sz w:val="24"/>
                <w:szCs w:val="24"/>
              </w:rPr>
              <w:t xml:space="preserve">   з</w:t>
            </w:r>
            <w:r w:rsidR="00363171" w:rsidRPr="00AE0E29">
              <w:rPr>
                <w:rFonts w:ascii="Times New Roman" w:eastAsia="Times New Roman" w:hAnsi="Times New Roman" w:cs="Times New Roman"/>
                <w:sz w:val="24"/>
                <w:szCs w:val="24"/>
              </w:rPr>
              <w:t>авершено</w:t>
            </w:r>
            <w:r w:rsidR="00757859" w:rsidRPr="00AE0E29">
              <w:rPr>
                <w:rFonts w:ascii="Times New Roman" w:eastAsia="Times New Roman" w:hAnsi="Times New Roman" w:cs="Times New Roman"/>
                <w:sz w:val="24"/>
                <w:szCs w:val="24"/>
              </w:rPr>
              <w:t xml:space="preserve"> строительство канализационно-о</w:t>
            </w:r>
            <w:r w:rsidR="00363171" w:rsidRPr="00AE0E29">
              <w:rPr>
                <w:rFonts w:ascii="Times New Roman" w:eastAsia="Times New Roman" w:hAnsi="Times New Roman" w:cs="Times New Roman"/>
                <w:sz w:val="24"/>
                <w:szCs w:val="24"/>
              </w:rPr>
              <w:t>чистных сооружений  в с. Нялинское</w:t>
            </w:r>
          </w:p>
        </w:tc>
      </w:tr>
      <w:tr w:rsidR="00141F0B" w:rsidRPr="00AE0E29" w:rsidTr="00FB6CE7">
        <w:tc>
          <w:tcPr>
            <w:tcW w:w="3369" w:type="dxa"/>
          </w:tcPr>
          <w:p w:rsidR="00141F0B" w:rsidRPr="00AE0E29" w:rsidRDefault="00141F0B" w:rsidP="00246D7E">
            <w:pPr>
              <w:autoSpaceDE w:val="0"/>
              <w:autoSpaceDN w:val="0"/>
              <w:adjustRightInd w:val="0"/>
              <w:jc w:val="both"/>
              <w:rPr>
                <w:rFonts w:ascii="Times New Roman" w:hAnsi="Times New Roman" w:cs="Times New Roman"/>
                <w:sz w:val="24"/>
                <w:szCs w:val="24"/>
              </w:rPr>
            </w:pPr>
            <w:r w:rsidRPr="00AE0E29">
              <w:rPr>
                <w:rFonts w:ascii="Times New Roman" w:hAnsi="Times New Roman" w:cs="Times New Roman"/>
                <w:sz w:val="20"/>
                <w:szCs w:val="20"/>
              </w:rPr>
              <w:lastRenderedPageBreak/>
              <w:t xml:space="preserve"> </w:t>
            </w:r>
            <w:r w:rsidR="00246D7E" w:rsidRPr="00AE0E29">
              <w:rPr>
                <w:rFonts w:ascii="Times New Roman" w:hAnsi="Times New Roman" w:cs="Times New Roman"/>
                <w:sz w:val="24"/>
                <w:szCs w:val="24"/>
              </w:rPr>
              <w:t>У</w:t>
            </w:r>
            <w:r w:rsidR="00246D7E" w:rsidRPr="00AE0E29">
              <w:rPr>
                <w:rFonts w:ascii="Times New Roman" w:eastAsia="Times New Roman" w:hAnsi="Times New Roman" w:cs="Times New Roman"/>
                <w:sz w:val="24"/>
                <w:szCs w:val="24"/>
              </w:rPr>
              <w:t>тверждение схем терри</w:t>
            </w:r>
            <w:r w:rsidR="00620A3B" w:rsidRPr="00AE0E29">
              <w:rPr>
                <w:rFonts w:ascii="Times New Roman" w:eastAsia="Times New Roman" w:hAnsi="Times New Roman" w:cs="Times New Roman"/>
                <w:sz w:val="24"/>
                <w:szCs w:val="24"/>
              </w:rPr>
              <w:t>то-</w:t>
            </w:r>
            <w:r w:rsidR="00246D7E" w:rsidRPr="00AE0E29">
              <w:rPr>
                <w:rFonts w:ascii="Times New Roman" w:eastAsia="Times New Roman" w:hAnsi="Times New Roman" w:cs="Times New Roman"/>
                <w:sz w:val="24"/>
                <w:szCs w:val="24"/>
              </w:rPr>
              <w:t>риального планирования му</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ниципального района, утверж</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дение подготовленной на основе схемы территориаль</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ного планирования муници</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пального района докумен</w:t>
            </w:r>
            <w:r w:rsidR="00620A3B" w:rsidRPr="00AE0E29">
              <w:rPr>
                <w:rFonts w:ascii="Times New Roman" w:eastAsia="Times New Roman" w:hAnsi="Times New Roman" w:cs="Times New Roman"/>
                <w:sz w:val="24"/>
                <w:szCs w:val="24"/>
              </w:rPr>
              <w:t>та-</w:t>
            </w:r>
            <w:r w:rsidR="00246D7E" w:rsidRPr="00AE0E29">
              <w:rPr>
                <w:rFonts w:ascii="Times New Roman" w:eastAsia="Times New Roman" w:hAnsi="Times New Roman" w:cs="Times New Roman"/>
                <w:sz w:val="24"/>
                <w:szCs w:val="24"/>
              </w:rPr>
              <w:t>ции по планировке террито</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рии, ведение информацион</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ной системы обеспечения гра</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достроительной деятельности, осуществляемой на терри</w:t>
            </w:r>
            <w:r w:rsidR="00620A3B" w:rsidRPr="00AE0E29">
              <w:rPr>
                <w:rFonts w:ascii="Times New Roman" w:eastAsia="Times New Roman" w:hAnsi="Times New Roman" w:cs="Times New Roman"/>
                <w:sz w:val="24"/>
                <w:szCs w:val="24"/>
              </w:rPr>
              <w:t>то-</w:t>
            </w:r>
            <w:r w:rsidR="00246D7E" w:rsidRPr="00AE0E29">
              <w:rPr>
                <w:rFonts w:ascii="Times New Roman" w:eastAsia="Times New Roman" w:hAnsi="Times New Roman" w:cs="Times New Roman"/>
                <w:sz w:val="24"/>
                <w:szCs w:val="24"/>
              </w:rPr>
              <w:t>рии муниципального района, резервирование и изъятие, в том числе путем выкупа, зе</w:t>
            </w:r>
            <w:r w:rsidR="00620A3B" w:rsidRPr="00AE0E29">
              <w:rPr>
                <w:rFonts w:ascii="Times New Roman" w:eastAsia="Times New Roman" w:hAnsi="Times New Roman" w:cs="Times New Roman"/>
                <w:sz w:val="24"/>
                <w:szCs w:val="24"/>
              </w:rPr>
              <w:t>-</w:t>
            </w:r>
            <w:r w:rsidR="00246D7E" w:rsidRPr="00AE0E29">
              <w:rPr>
                <w:rFonts w:ascii="Times New Roman" w:eastAsia="Times New Roman" w:hAnsi="Times New Roman" w:cs="Times New Roman"/>
                <w:sz w:val="24"/>
                <w:szCs w:val="24"/>
              </w:rPr>
              <w:t>мельных участков в границах муниципального района для муниципальных нужд</w:t>
            </w:r>
          </w:p>
        </w:tc>
        <w:tc>
          <w:tcPr>
            <w:tcW w:w="5103" w:type="dxa"/>
          </w:tcPr>
          <w:p w:rsidR="007064B9" w:rsidRPr="00AE0E29" w:rsidRDefault="00141F0B" w:rsidP="00620A3B">
            <w:pPr>
              <w:spacing w:after="0"/>
              <w:rPr>
                <w:rFonts w:ascii="Times New Roman" w:hAnsi="Times New Roman"/>
                <w:sz w:val="24"/>
                <w:szCs w:val="24"/>
              </w:rPr>
            </w:pPr>
            <w:r w:rsidRPr="00AE0E29">
              <w:rPr>
                <w:rFonts w:ascii="Times New Roman" w:hAnsi="Times New Roman" w:cs="Times New Roman"/>
                <w:sz w:val="24"/>
                <w:szCs w:val="24"/>
              </w:rPr>
              <w:t>5</w:t>
            </w:r>
            <w:r w:rsidR="007064B9" w:rsidRPr="00AE0E29">
              <w:rPr>
                <w:rFonts w:ascii="Times New Roman" w:hAnsi="Times New Roman" w:cs="Times New Roman"/>
                <w:sz w:val="24"/>
                <w:szCs w:val="24"/>
              </w:rPr>
              <w:t> </w:t>
            </w:r>
            <w:r w:rsidRPr="00AE0E29">
              <w:rPr>
                <w:rFonts w:ascii="Times New Roman" w:hAnsi="Times New Roman" w:cs="Times New Roman"/>
                <w:sz w:val="24"/>
                <w:szCs w:val="24"/>
              </w:rPr>
              <w:t>000</w:t>
            </w:r>
            <w:r w:rsidR="007064B9" w:rsidRPr="00AE0E29">
              <w:rPr>
                <w:rFonts w:ascii="Times New Roman" w:hAnsi="Times New Roman" w:cs="Times New Roman"/>
                <w:sz w:val="24"/>
                <w:szCs w:val="24"/>
              </w:rPr>
              <w:t>,0</w:t>
            </w:r>
            <w:r w:rsidRPr="00AE0E29">
              <w:rPr>
                <w:rFonts w:ascii="Times New Roman" w:hAnsi="Times New Roman" w:cs="Times New Roman"/>
                <w:sz w:val="24"/>
                <w:szCs w:val="24"/>
              </w:rPr>
              <w:t>  тыс. руб</w:t>
            </w:r>
            <w:r w:rsidR="007064B9" w:rsidRPr="00AE0E29">
              <w:rPr>
                <w:rFonts w:ascii="Times New Roman" w:hAnsi="Times New Roman" w:cs="Times New Roman"/>
                <w:sz w:val="24"/>
                <w:szCs w:val="24"/>
              </w:rPr>
              <w:t>лей</w:t>
            </w:r>
            <w:r w:rsidR="00620A3B" w:rsidRPr="00AE0E29">
              <w:rPr>
                <w:rFonts w:ascii="Times New Roman" w:hAnsi="Times New Roman" w:cs="Times New Roman"/>
                <w:sz w:val="24"/>
                <w:szCs w:val="24"/>
              </w:rPr>
              <w:t xml:space="preserve"> </w:t>
            </w:r>
            <w:r w:rsidR="007064B9" w:rsidRPr="00AE0E29">
              <w:rPr>
                <w:rFonts w:ascii="Times New Roman" w:hAnsi="Times New Roman"/>
                <w:sz w:val="24"/>
                <w:szCs w:val="24"/>
              </w:rPr>
              <w:t xml:space="preserve"> за счет средств</w:t>
            </w:r>
            <w:r w:rsidR="00620A3B" w:rsidRPr="00AE0E29">
              <w:rPr>
                <w:rFonts w:ascii="Times New Roman" w:hAnsi="Times New Roman"/>
                <w:sz w:val="24"/>
                <w:szCs w:val="24"/>
              </w:rPr>
              <w:t xml:space="preserve"> </w:t>
            </w:r>
            <w:r w:rsidR="007064B9" w:rsidRPr="00AE0E29">
              <w:rPr>
                <w:rFonts w:ascii="Times New Roman" w:hAnsi="Times New Roman"/>
                <w:sz w:val="24"/>
                <w:szCs w:val="24"/>
              </w:rPr>
              <w:t xml:space="preserve"> местного бюджета</w:t>
            </w:r>
          </w:p>
          <w:p w:rsidR="007064B9" w:rsidRPr="00AE0E29" w:rsidRDefault="007064B9" w:rsidP="007064B9">
            <w:pPr>
              <w:spacing w:line="240" w:lineRule="auto"/>
              <w:jc w:val="center"/>
              <w:rPr>
                <w:rFonts w:ascii="Times New Roman" w:hAnsi="Times New Roman" w:cs="Times New Roman"/>
                <w:sz w:val="24"/>
                <w:szCs w:val="24"/>
              </w:rPr>
            </w:pPr>
          </w:p>
          <w:p w:rsidR="007064B9" w:rsidRPr="00AE0E29" w:rsidRDefault="007064B9" w:rsidP="007064B9">
            <w:pPr>
              <w:spacing w:line="240" w:lineRule="auto"/>
              <w:jc w:val="center"/>
              <w:rPr>
                <w:rFonts w:ascii="Times New Roman" w:hAnsi="Times New Roman" w:cs="Times New Roman"/>
                <w:sz w:val="24"/>
                <w:szCs w:val="24"/>
              </w:rPr>
            </w:pPr>
          </w:p>
          <w:p w:rsidR="00141F0B" w:rsidRPr="00AE0E29" w:rsidRDefault="00141F0B" w:rsidP="007064B9">
            <w:pPr>
              <w:spacing w:line="240" w:lineRule="auto"/>
              <w:jc w:val="center"/>
              <w:rPr>
                <w:rFonts w:ascii="Times New Roman" w:hAnsi="Times New Roman" w:cs="Times New Roman"/>
                <w:sz w:val="20"/>
                <w:szCs w:val="20"/>
              </w:rPr>
            </w:pPr>
          </w:p>
        </w:tc>
        <w:tc>
          <w:tcPr>
            <w:tcW w:w="6378" w:type="dxa"/>
          </w:tcPr>
          <w:p w:rsidR="00141F0B" w:rsidRPr="00AE0E29" w:rsidRDefault="00620A3B" w:rsidP="00141F0B">
            <w:pPr>
              <w:pStyle w:val="a3"/>
              <w:spacing w:line="276" w:lineRule="auto"/>
              <w:ind w:left="34"/>
              <w:jc w:val="both"/>
            </w:pPr>
            <w:r w:rsidRPr="00AE0E29">
              <w:t xml:space="preserve">   и</w:t>
            </w:r>
            <w:r w:rsidR="00141F0B" w:rsidRPr="00AE0E29">
              <w:t>зменения в Схему территориального планирования Ханты-Мансийского района, правила землепользования и застройки межселенных территорий Ханты-Мансийского района, план реализации схемы территориального планирования Ханты-Мансийского района</w:t>
            </w:r>
            <w:r w:rsidRPr="00AE0E29">
              <w:t xml:space="preserve"> не вносились;</w:t>
            </w:r>
          </w:p>
          <w:p w:rsidR="00141F0B" w:rsidRPr="00AE0E29" w:rsidRDefault="00620A3B" w:rsidP="00757859">
            <w:pPr>
              <w:spacing w:after="0"/>
              <w:ind w:left="34"/>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одготовлены  проекты  генеральных планов и правил</w:t>
            </w:r>
            <w:r w:rsidR="00757859" w:rsidRPr="00AE0E29">
              <w:rPr>
                <w:rFonts w:ascii="Times New Roman" w:hAnsi="Times New Roman" w:cs="Times New Roman"/>
                <w:sz w:val="24"/>
                <w:szCs w:val="24"/>
              </w:rPr>
              <w:t xml:space="preserve"> землепользования и застройки тре</w:t>
            </w:r>
            <w:r w:rsidR="00141F0B" w:rsidRPr="00AE0E29">
              <w:rPr>
                <w:rFonts w:ascii="Times New Roman" w:hAnsi="Times New Roman" w:cs="Times New Roman"/>
                <w:sz w:val="24"/>
                <w:szCs w:val="24"/>
              </w:rPr>
              <w:t>х сельских поселений (Кра</w:t>
            </w:r>
            <w:r w:rsidRPr="00AE0E29">
              <w:rPr>
                <w:rFonts w:ascii="Times New Roman" w:hAnsi="Times New Roman" w:cs="Times New Roman"/>
                <w:sz w:val="24"/>
                <w:szCs w:val="24"/>
              </w:rPr>
              <w:t>сноленинский, Согом, Выкатной);</w:t>
            </w:r>
          </w:p>
          <w:p w:rsidR="00141F0B" w:rsidRPr="00AE0E29" w:rsidRDefault="00620A3B" w:rsidP="0075785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о</w:t>
            </w:r>
            <w:r w:rsidR="00141F0B" w:rsidRPr="00AE0E29">
              <w:rPr>
                <w:rFonts w:ascii="Times New Roman" w:hAnsi="Times New Roman" w:cs="Times New Roman"/>
                <w:sz w:val="24"/>
                <w:szCs w:val="24"/>
              </w:rPr>
              <w:t>пределён уполномоченный орган для ведения инфор</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мационной системы  обеспечения градостроительной деятельности. Создана первичная структура информа</w:t>
            </w:r>
            <w:r w:rsidRPr="00AE0E29">
              <w:rPr>
                <w:rFonts w:ascii="Times New Roman" w:hAnsi="Times New Roman" w:cs="Times New Roman"/>
                <w:sz w:val="24"/>
                <w:szCs w:val="24"/>
              </w:rPr>
              <w:t>-ционной системы;</w:t>
            </w:r>
            <w:r w:rsidR="00141F0B" w:rsidRPr="00AE0E29">
              <w:rPr>
                <w:rFonts w:ascii="Times New Roman" w:hAnsi="Times New Roman" w:cs="Times New Roman"/>
                <w:sz w:val="24"/>
                <w:szCs w:val="24"/>
              </w:rPr>
              <w:t xml:space="preserve">       </w:t>
            </w:r>
          </w:p>
          <w:p w:rsidR="00141F0B" w:rsidRPr="00AE0E29" w:rsidRDefault="00620A3B" w:rsidP="00757859">
            <w:pPr>
              <w:spacing w:after="0"/>
              <w:ind w:left="34"/>
              <w:jc w:val="both"/>
              <w:rPr>
                <w:rFonts w:ascii="Times New Roman" w:hAnsi="Times New Roman" w:cs="Times New Roman"/>
                <w:sz w:val="24"/>
                <w:szCs w:val="24"/>
              </w:rPr>
            </w:pPr>
            <w:r w:rsidRPr="00AE0E29">
              <w:rPr>
                <w:rFonts w:ascii="Times New Roman" w:hAnsi="Times New Roman" w:cs="Times New Roman"/>
                <w:sz w:val="24"/>
                <w:szCs w:val="24"/>
              </w:rPr>
              <w:t xml:space="preserve">   н</w:t>
            </w:r>
            <w:r w:rsidR="00141F0B" w:rsidRPr="00AE0E29">
              <w:rPr>
                <w:rFonts w:ascii="Times New Roman" w:hAnsi="Times New Roman" w:cs="Times New Roman"/>
                <w:sz w:val="24"/>
                <w:szCs w:val="24"/>
              </w:rPr>
              <w:t>а конец 2009 года в информационной системе  заре</w:t>
            </w:r>
            <w:r w:rsidRPr="00AE0E29">
              <w:rPr>
                <w:rFonts w:ascii="Times New Roman" w:hAnsi="Times New Roman" w:cs="Times New Roman"/>
                <w:sz w:val="24"/>
                <w:szCs w:val="24"/>
              </w:rPr>
              <w:t>гист-</w:t>
            </w:r>
            <w:r w:rsidR="00141F0B" w:rsidRPr="00AE0E29">
              <w:rPr>
                <w:rFonts w:ascii="Times New Roman" w:hAnsi="Times New Roman" w:cs="Times New Roman"/>
                <w:sz w:val="24"/>
                <w:szCs w:val="24"/>
              </w:rPr>
              <w:t>рировано 10770 дел (в том числе в 2009</w:t>
            </w:r>
            <w:r w:rsidR="00757859" w:rsidRPr="00AE0E29">
              <w:rPr>
                <w:rFonts w:ascii="Times New Roman" w:hAnsi="Times New Roman" w:cs="Times New Roman"/>
                <w:sz w:val="24"/>
                <w:szCs w:val="24"/>
              </w:rPr>
              <w:t xml:space="preserve"> </w:t>
            </w:r>
            <w:r w:rsidR="00141F0B" w:rsidRPr="00AE0E29">
              <w:rPr>
                <w:rFonts w:ascii="Times New Roman" w:hAnsi="Times New Roman" w:cs="Times New Roman"/>
                <w:sz w:val="24"/>
                <w:szCs w:val="24"/>
              </w:rPr>
              <w:t>году</w:t>
            </w:r>
            <w:r w:rsidR="00757859" w:rsidRPr="00AE0E29">
              <w:rPr>
                <w:rFonts w:ascii="Times New Roman" w:hAnsi="Times New Roman" w:cs="Times New Roman"/>
                <w:sz w:val="24"/>
                <w:szCs w:val="24"/>
              </w:rPr>
              <w:t xml:space="preserve"> -</w:t>
            </w:r>
            <w:r w:rsidR="00141F0B" w:rsidRPr="00AE0E29">
              <w:rPr>
                <w:rFonts w:ascii="Times New Roman" w:hAnsi="Times New Roman" w:cs="Times New Roman"/>
                <w:sz w:val="24"/>
                <w:szCs w:val="24"/>
              </w:rPr>
              <w:t xml:space="preserve"> 720 дел)</w:t>
            </w:r>
            <w:r w:rsidRPr="00AE0E29">
              <w:rPr>
                <w:rFonts w:ascii="Times New Roman" w:hAnsi="Times New Roman" w:cs="Times New Roman"/>
                <w:sz w:val="24"/>
                <w:szCs w:val="24"/>
              </w:rPr>
              <w:t>;</w:t>
            </w:r>
          </w:p>
          <w:p w:rsidR="00141F0B" w:rsidRPr="00AE0E29" w:rsidRDefault="00620A3B" w:rsidP="0075785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одготовлен административный регламент по оказанию муниципальной услуги «</w:t>
            </w:r>
            <w:hyperlink r:id="rId10" w:anchor="1#1" w:history="1">
              <w:r w:rsidR="00141F0B" w:rsidRPr="00AE0E29">
                <w:rPr>
                  <w:rStyle w:val="af5"/>
                  <w:rFonts w:ascii="Times New Roman" w:hAnsi="Times New Roman" w:cs="Times New Roman"/>
                  <w:color w:val="auto"/>
                  <w:sz w:val="24"/>
                  <w:szCs w:val="24"/>
                  <w:u w:val="none"/>
                </w:rPr>
                <w:t>Подготовка и выдача</w:t>
              </w:r>
            </w:hyperlink>
            <w:r w:rsidR="00141F0B" w:rsidRPr="00AE0E29">
              <w:rPr>
                <w:rFonts w:ascii="Times New Roman" w:hAnsi="Times New Roman" w:cs="Times New Roman"/>
                <w:sz w:val="24"/>
                <w:szCs w:val="24"/>
              </w:rPr>
              <w:t xml:space="preserve"> разрешений на строительство, реконструкцию, капитальный ремонт объектов капитального строительства, а также на ввод объектов в эксплуатацию»</w:t>
            </w:r>
            <w:r w:rsidRPr="00AE0E29">
              <w:rPr>
                <w:rFonts w:ascii="Times New Roman" w:hAnsi="Times New Roman" w:cs="Times New Roman"/>
                <w:sz w:val="24"/>
                <w:szCs w:val="24"/>
              </w:rPr>
              <w:t xml:space="preserve"> в том числе в электронном виде;</w:t>
            </w:r>
            <w:r w:rsidR="00141F0B" w:rsidRPr="00AE0E29">
              <w:rPr>
                <w:rFonts w:ascii="Times New Roman" w:hAnsi="Times New Roman" w:cs="Times New Roman"/>
                <w:sz w:val="24"/>
                <w:szCs w:val="24"/>
              </w:rPr>
              <w:t xml:space="preserve">  </w:t>
            </w:r>
          </w:p>
          <w:p w:rsidR="00141F0B" w:rsidRPr="00AE0E29" w:rsidRDefault="00620A3B" w:rsidP="00A25159">
            <w:pPr>
              <w:spacing w:after="0"/>
              <w:ind w:left="34"/>
              <w:jc w:val="both"/>
              <w:rPr>
                <w:rFonts w:ascii="Times New Roman" w:hAnsi="Times New Roman" w:cs="Times New Roman"/>
                <w:sz w:val="24"/>
                <w:szCs w:val="24"/>
              </w:rPr>
            </w:pPr>
            <w:r w:rsidRPr="00AE0E29">
              <w:rPr>
                <w:rFonts w:ascii="Times New Roman" w:hAnsi="Times New Roman" w:cs="Times New Roman"/>
                <w:sz w:val="24"/>
                <w:szCs w:val="24"/>
              </w:rPr>
              <w:t xml:space="preserve">   в</w:t>
            </w:r>
            <w:r w:rsidR="00141F0B" w:rsidRPr="00AE0E29">
              <w:rPr>
                <w:rFonts w:ascii="Times New Roman" w:hAnsi="Times New Roman" w:cs="Times New Roman"/>
                <w:sz w:val="24"/>
                <w:szCs w:val="24"/>
              </w:rPr>
              <w:t>ыдано 143 разрешения на строительство, реконструк</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lastRenderedPageBreak/>
              <w:t>цию, капитальный ремонт объектов капитального строи</w:t>
            </w:r>
            <w:r w:rsidRPr="00AE0E29">
              <w:rPr>
                <w:rFonts w:ascii="Times New Roman" w:hAnsi="Times New Roman" w:cs="Times New Roman"/>
                <w:sz w:val="24"/>
                <w:szCs w:val="24"/>
              </w:rPr>
              <w:t>-тельства;</w:t>
            </w:r>
          </w:p>
          <w:p w:rsidR="00141F0B" w:rsidRPr="00AE0E29" w:rsidRDefault="00620A3B" w:rsidP="00A2515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р</w:t>
            </w:r>
            <w:r w:rsidR="00141F0B" w:rsidRPr="00AE0E29">
              <w:rPr>
                <w:rFonts w:ascii="Times New Roman" w:hAnsi="Times New Roman" w:cs="Times New Roman"/>
                <w:sz w:val="24"/>
                <w:szCs w:val="24"/>
              </w:rPr>
              <w:t xml:space="preserve">азрешений на ввод в эксплуатацию выдано на </w:t>
            </w:r>
            <w:r w:rsidRPr="00AE0E29">
              <w:rPr>
                <w:rFonts w:ascii="Times New Roman" w:hAnsi="Times New Roman" w:cs="Times New Roman"/>
                <w:sz w:val="24"/>
                <w:szCs w:val="24"/>
              </w:rPr>
              <w:t xml:space="preserve">            1457 объектов;</w:t>
            </w:r>
          </w:p>
          <w:p w:rsidR="00141F0B" w:rsidRPr="00AE0E29" w:rsidRDefault="00620A3B" w:rsidP="00141F0B">
            <w:pPr>
              <w:spacing w:after="0"/>
              <w:ind w:left="34"/>
              <w:jc w:val="both"/>
              <w:rPr>
                <w:rFonts w:ascii="Times New Roman" w:eastAsia="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редставительными ор</w:t>
            </w:r>
            <w:r w:rsidR="00826B82" w:rsidRPr="00AE0E29">
              <w:rPr>
                <w:rFonts w:ascii="Times New Roman" w:hAnsi="Times New Roman" w:cs="Times New Roman"/>
                <w:sz w:val="24"/>
                <w:szCs w:val="24"/>
              </w:rPr>
              <w:t>ганами сельских поселений ут-верж</w:t>
            </w:r>
            <w:r w:rsidR="00141F0B" w:rsidRPr="00AE0E29">
              <w:rPr>
                <w:rFonts w:ascii="Times New Roman" w:hAnsi="Times New Roman" w:cs="Times New Roman"/>
                <w:sz w:val="24"/>
                <w:szCs w:val="24"/>
              </w:rPr>
              <w:t>дены нормы предоставления земельных участков под индивидуальное жилищное строительство</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hAnsi="Times New Roman"/>
                <w:sz w:val="24"/>
                <w:szCs w:val="24"/>
              </w:rPr>
              <w:lastRenderedPageBreak/>
              <w:t>В</w:t>
            </w:r>
            <w:r w:rsidRPr="00AE0E29">
              <w:rPr>
                <w:rFonts w:ascii="Times New Roman" w:eastAsia="Times New Roman" w:hAnsi="Times New Roman" w:cs="Times New Roman"/>
                <w:sz w:val="24"/>
                <w:szCs w:val="24"/>
              </w:rPr>
              <w:t>ыдача разрешений на уста</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новку рекламных конструк</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ций на территории муници</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пального района, аннулиро</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вание таких разрешений, вы</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дача предписаний о демонта</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же самовольно установленных вновь рекламных конструк</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ций на территории муници</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пального района, осуществ</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ляемые в соответствии с Феде</w:t>
            </w:r>
            <w:r w:rsidR="00826B82" w:rsidRPr="00AE0E29">
              <w:rPr>
                <w:rFonts w:ascii="Times New Roman" w:eastAsia="Times New Roman" w:hAnsi="Times New Roman" w:cs="Times New Roman"/>
                <w:sz w:val="24"/>
                <w:szCs w:val="24"/>
              </w:rPr>
              <w:t>ральным законом                    от 13 марта 2006 года                     №</w:t>
            </w:r>
            <w:r w:rsidRPr="00AE0E29">
              <w:rPr>
                <w:rFonts w:ascii="Times New Roman" w:eastAsia="Times New Roman" w:hAnsi="Times New Roman" w:cs="Times New Roman"/>
                <w:sz w:val="24"/>
                <w:szCs w:val="24"/>
              </w:rPr>
              <w:t xml:space="preserve"> 38-ФЗ "О рекла</w:t>
            </w:r>
            <w:r w:rsidR="00826B82" w:rsidRPr="00AE0E29">
              <w:rPr>
                <w:rFonts w:ascii="Times New Roman" w:eastAsia="Times New Roman" w:hAnsi="Times New Roman" w:cs="Times New Roman"/>
                <w:sz w:val="24"/>
                <w:szCs w:val="24"/>
              </w:rPr>
              <w:t>ме" (далее - Федеральный закон «</w:t>
            </w:r>
            <w:r w:rsidRPr="00AE0E29">
              <w:rPr>
                <w:rFonts w:ascii="Times New Roman" w:eastAsia="Times New Roman" w:hAnsi="Times New Roman" w:cs="Times New Roman"/>
                <w:sz w:val="24"/>
                <w:szCs w:val="24"/>
              </w:rPr>
              <w:t>О рекла</w:t>
            </w:r>
            <w:r w:rsidR="00826B82" w:rsidRPr="00AE0E29">
              <w:rPr>
                <w:rFonts w:ascii="Times New Roman" w:eastAsia="Times New Roman" w:hAnsi="Times New Roman" w:cs="Times New Roman"/>
                <w:sz w:val="24"/>
                <w:szCs w:val="24"/>
              </w:rPr>
              <w:t>-ме»</w:t>
            </w:r>
            <w:r w:rsidRPr="00AE0E29">
              <w:rPr>
                <w:rFonts w:ascii="Times New Roman" w:hAnsi="Times New Roman"/>
                <w:sz w:val="24"/>
                <w:szCs w:val="24"/>
              </w:rPr>
              <w:t>)</w:t>
            </w:r>
          </w:p>
        </w:tc>
        <w:tc>
          <w:tcPr>
            <w:tcW w:w="5103" w:type="dxa"/>
          </w:tcPr>
          <w:p w:rsidR="00141F0B" w:rsidRPr="00AE0E29" w:rsidRDefault="005A28D6"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5A28D6" w:rsidRPr="00AE0E29" w:rsidRDefault="00826B82" w:rsidP="00A2515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р</w:t>
            </w:r>
            <w:r w:rsidR="005A28D6" w:rsidRPr="00AE0E29">
              <w:rPr>
                <w:rFonts w:ascii="Times New Roman" w:hAnsi="Times New Roman" w:cs="Times New Roman"/>
                <w:sz w:val="24"/>
                <w:szCs w:val="24"/>
              </w:rPr>
              <w:t>азработан административный регламент по оказанию муниципальной услуги  «</w:t>
            </w:r>
            <w:r w:rsidR="005A28D6" w:rsidRPr="00AE0E29">
              <w:rPr>
                <w:rFonts w:ascii="Times New Roman" w:hAnsi="Times New Roman"/>
                <w:sz w:val="24"/>
                <w:szCs w:val="24"/>
              </w:rPr>
              <w:t>Выдача разрешений на установку рекламных конструкций, аннулирование таких разрешений, выдача предписаний о демонтаже самовольно вновь установленных рекламных конструкций на территории Ханты-Мансийского района»</w:t>
            </w:r>
            <w:r w:rsidRPr="00AE0E29">
              <w:rPr>
                <w:rFonts w:ascii="Times New Roman" w:hAnsi="Times New Roman"/>
                <w:sz w:val="24"/>
                <w:szCs w:val="24"/>
              </w:rPr>
              <w:t>, в том числе в электронном виде;</w:t>
            </w:r>
          </w:p>
          <w:p w:rsidR="00141F0B" w:rsidRPr="00AE0E29" w:rsidRDefault="00826B82" w:rsidP="005A28D6">
            <w:pPr>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 xml:space="preserve">   о</w:t>
            </w:r>
            <w:r w:rsidR="005A28D6" w:rsidRPr="00AE0E29">
              <w:rPr>
                <w:rFonts w:ascii="Times New Roman" w:hAnsi="Times New Roman" w:cs="Times New Roman"/>
                <w:sz w:val="24"/>
                <w:szCs w:val="24"/>
              </w:rPr>
              <w:t>бращений по  выдаче разрешений на установку реклам</w:t>
            </w:r>
            <w:r w:rsidRPr="00AE0E29">
              <w:rPr>
                <w:rFonts w:ascii="Times New Roman" w:hAnsi="Times New Roman" w:cs="Times New Roman"/>
                <w:sz w:val="24"/>
                <w:szCs w:val="24"/>
              </w:rPr>
              <w:t>-</w:t>
            </w:r>
            <w:r w:rsidR="005A28D6" w:rsidRPr="00AE0E29">
              <w:rPr>
                <w:rFonts w:ascii="Times New Roman" w:hAnsi="Times New Roman" w:cs="Times New Roman"/>
                <w:sz w:val="24"/>
                <w:szCs w:val="24"/>
              </w:rPr>
              <w:t>ных конструкций не поступало, предписания о демонтаже не выдавались</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Формирование и содержание муниципального архива, включая хранение архивных фондов поселений</w:t>
            </w:r>
          </w:p>
        </w:tc>
        <w:tc>
          <w:tcPr>
            <w:tcW w:w="5103" w:type="dxa"/>
          </w:tcPr>
          <w:p w:rsidR="00141F0B" w:rsidRPr="00AE0E29" w:rsidRDefault="00141F0B"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141F0B" w:rsidRPr="00AE0E29" w:rsidRDefault="00826B82" w:rsidP="00A25159">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141F0B" w:rsidRPr="00AE0E29">
              <w:rPr>
                <w:rFonts w:ascii="Times New Roman" w:eastAsia="Times New Roman" w:hAnsi="Times New Roman" w:cs="Times New Roman"/>
                <w:sz w:val="24"/>
                <w:szCs w:val="24"/>
              </w:rPr>
              <w:t xml:space="preserve"> архиве хранится 9249 дел, в том числе 9050 дел по личному составу 34 ликвидированных организаций района, фотодокументы 172 единиц хранения, 27 единиц </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 xml:space="preserve"> доку</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менты личного происхождения заслуженных граждан района, 685 дел временного хранения</w:t>
            </w: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 xml:space="preserve">12 организаций района. В 2009 году принято на хранение 194 дела </w:t>
            </w:r>
            <w:r w:rsidR="00141F0B" w:rsidRPr="00AE0E29">
              <w:rPr>
                <w:rFonts w:ascii="Times New Roman" w:eastAsia="Times New Roman" w:hAnsi="Times New Roman" w:cs="Times New Roman"/>
                <w:sz w:val="24"/>
                <w:szCs w:val="24"/>
              </w:rPr>
              <w:lastRenderedPageBreak/>
              <w:t>постоянного хранения от 7 организаций района, 1</w:t>
            </w:r>
            <w:r w:rsidR="00A25159" w:rsidRPr="00AE0E29">
              <w:rPr>
                <w:rFonts w:ascii="Times New Roman" w:eastAsia="Times New Roman" w:hAnsi="Times New Roman" w:cs="Times New Roman"/>
                <w:sz w:val="24"/>
                <w:szCs w:val="24"/>
              </w:rPr>
              <w:t>17 дел по личному составу от трех</w:t>
            </w:r>
            <w:r w:rsidR="00141F0B" w:rsidRPr="00AE0E29">
              <w:rPr>
                <w:rFonts w:ascii="Times New Roman" w:eastAsia="Times New Roman" w:hAnsi="Times New Roman" w:cs="Times New Roman"/>
                <w:sz w:val="24"/>
                <w:szCs w:val="24"/>
              </w:rPr>
              <w:t xml:space="preserve"> организаций района, 47 ед</w:t>
            </w:r>
            <w:r w:rsidR="00A25159" w:rsidRPr="00AE0E29">
              <w:rPr>
                <w:rFonts w:ascii="Times New Roman" w:eastAsia="Times New Roman" w:hAnsi="Times New Roman" w:cs="Times New Roman"/>
                <w:sz w:val="24"/>
                <w:szCs w:val="24"/>
              </w:rPr>
              <w:t>иниц</w:t>
            </w:r>
            <w:r w:rsidR="00141F0B" w:rsidRPr="00AE0E29">
              <w:rPr>
                <w:rFonts w:ascii="Times New Roman" w:eastAsia="Times New Roman" w:hAnsi="Times New Roman" w:cs="Times New Roman"/>
                <w:sz w:val="24"/>
                <w:szCs w:val="24"/>
              </w:rPr>
              <w:t xml:space="preserve"> </w:t>
            </w:r>
            <w:r w:rsidR="00A25159" w:rsidRPr="00AE0E29">
              <w:rPr>
                <w:rFonts w:ascii="Times New Roman" w:eastAsia="Times New Roman" w:hAnsi="Times New Roman" w:cs="Times New Roman"/>
                <w:sz w:val="24"/>
                <w:szCs w:val="24"/>
              </w:rPr>
              <w:t>хранения – фотодокументы, 25 единиц</w:t>
            </w:r>
            <w:r w:rsidR="00141F0B" w:rsidRPr="00AE0E29">
              <w:rPr>
                <w:rFonts w:ascii="Times New Roman" w:eastAsia="Times New Roman" w:hAnsi="Times New Roman" w:cs="Times New Roman"/>
                <w:sz w:val="24"/>
                <w:szCs w:val="24"/>
              </w:rPr>
              <w:t xml:space="preserve"> хранения – документы личного происхождения.</w:t>
            </w:r>
            <w:r w:rsidR="00A25159" w:rsidRPr="00AE0E29">
              <w:rPr>
                <w:rFonts w:ascii="Times New Roman" w:eastAsia="Times New Roman" w:hAnsi="Times New Roman" w:cs="Times New Roman"/>
                <w:sz w:val="24"/>
                <w:szCs w:val="24"/>
              </w:rPr>
              <w:t xml:space="preserve"> В</w:t>
            </w:r>
            <w:r w:rsidR="00141F0B" w:rsidRPr="00AE0E29">
              <w:rPr>
                <w:rFonts w:ascii="Times New Roman" w:eastAsia="Times New Roman" w:hAnsi="Times New Roman" w:cs="Times New Roman"/>
                <w:sz w:val="24"/>
                <w:szCs w:val="24"/>
              </w:rPr>
              <w:t xml:space="preserve"> </w:t>
            </w:r>
            <w:r w:rsidR="00A25159" w:rsidRPr="00AE0E29">
              <w:rPr>
                <w:rFonts w:ascii="Times New Roman" w:eastAsia="Times New Roman" w:hAnsi="Times New Roman" w:cs="Times New Roman"/>
                <w:sz w:val="24"/>
                <w:szCs w:val="24"/>
              </w:rPr>
              <w:t>г</w:t>
            </w:r>
            <w:r w:rsidR="00141F0B" w:rsidRPr="00AE0E29">
              <w:rPr>
                <w:rFonts w:ascii="Times New Roman" w:eastAsia="Times New Roman" w:hAnsi="Times New Roman" w:cs="Times New Roman"/>
                <w:sz w:val="24"/>
                <w:szCs w:val="24"/>
              </w:rPr>
              <w:t>осударственный архив ХМАО-Югры передано 1471 дело постоянного хранения 26 организаций района, в том числе документы администраций поселений. В 2009 году поступил 701 запрос, в том числе 670 запросов  социально-правового характера, исполнено 6</w:t>
            </w:r>
            <w:r w:rsidRPr="00AE0E29">
              <w:rPr>
                <w:rFonts w:ascii="Times New Roman" w:eastAsia="Times New Roman" w:hAnsi="Times New Roman" w:cs="Times New Roman"/>
                <w:sz w:val="24"/>
                <w:szCs w:val="24"/>
              </w:rPr>
              <w:t>77 запросов, выдано 737 справок</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Создание условий для обес</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печения поселений, входящих в состав муниципального района, услугами связи, об</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щественного питания, т</w:t>
            </w:r>
            <w:r w:rsidR="00826B82" w:rsidRPr="00AE0E29">
              <w:rPr>
                <w:rFonts w:ascii="Times New Roman" w:eastAsia="Times New Roman" w:hAnsi="Times New Roman" w:cs="Times New Roman"/>
                <w:sz w:val="24"/>
                <w:szCs w:val="24"/>
              </w:rPr>
              <w:t>ор-говли и бытового обслужи-вания</w:t>
            </w:r>
          </w:p>
        </w:tc>
        <w:tc>
          <w:tcPr>
            <w:tcW w:w="5103" w:type="dxa"/>
          </w:tcPr>
          <w:p w:rsidR="00141F0B" w:rsidRPr="00AE0E29" w:rsidRDefault="00246D7E" w:rsidP="00246D7E">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141F0B" w:rsidRPr="00AE0E29" w:rsidRDefault="00826B82"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о</w:t>
            </w:r>
            <w:r w:rsidR="00141F0B" w:rsidRPr="00AE0E29">
              <w:rPr>
                <w:rFonts w:ascii="Times New Roman" w:eastAsia="Times New Roman" w:hAnsi="Times New Roman" w:cs="Times New Roman"/>
                <w:sz w:val="24"/>
                <w:szCs w:val="24"/>
              </w:rPr>
              <w:t>сновным поставщиком услуг электросвязи в районе явля</w:t>
            </w:r>
            <w:r w:rsidR="00B96395" w:rsidRPr="00AE0E29">
              <w:rPr>
                <w:rFonts w:ascii="Times New Roman" w:eastAsia="Times New Roman" w:hAnsi="Times New Roman" w:cs="Times New Roman"/>
                <w:sz w:val="24"/>
                <w:szCs w:val="24"/>
              </w:rPr>
              <w:t>е</w:t>
            </w:r>
            <w:r w:rsidR="00141F0B" w:rsidRPr="00AE0E29">
              <w:rPr>
                <w:rFonts w:ascii="Times New Roman" w:eastAsia="Times New Roman" w:hAnsi="Times New Roman" w:cs="Times New Roman"/>
                <w:sz w:val="24"/>
                <w:szCs w:val="24"/>
              </w:rPr>
              <w:t>тся ОАО «Уралсвяз</w:t>
            </w:r>
            <w:r w:rsidR="00A25159" w:rsidRPr="00AE0E29">
              <w:rPr>
                <w:rFonts w:ascii="Times New Roman" w:eastAsia="Times New Roman" w:hAnsi="Times New Roman" w:cs="Times New Roman"/>
                <w:sz w:val="24"/>
                <w:szCs w:val="24"/>
              </w:rPr>
              <w:t>ь</w:t>
            </w:r>
            <w:r w:rsidR="00141F0B" w:rsidRPr="00AE0E29">
              <w:rPr>
                <w:rFonts w:ascii="Times New Roman" w:eastAsia="Times New Roman" w:hAnsi="Times New Roman" w:cs="Times New Roman"/>
                <w:sz w:val="24"/>
                <w:szCs w:val="24"/>
              </w:rPr>
              <w:t>информ». По со</w:t>
            </w:r>
            <w:r w:rsidR="00A25159" w:rsidRPr="00AE0E29">
              <w:rPr>
                <w:rFonts w:ascii="Times New Roman" w:eastAsia="Times New Roman" w:hAnsi="Times New Roman" w:cs="Times New Roman"/>
                <w:sz w:val="24"/>
                <w:szCs w:val="24"/>
              </w:rPr>
              <w:t>с</w:t>
            </w:r>
            <w:r w:rsidRPr="00AE0E29">
              <w:rPr>
                <w:rFonts w:ascii="Times New Roman" w:eastAsia="Times New Roman" w:hAnsi="Times New Roman" w:cs="Times New Roman"/>
                <w:sz w:val="24"/>
                <w:szCs w:val="24"/>
              </w:rPr>
              <w:t xml:space="preserve">тоянию на 01.01.2010 </w:t>
            </w:r>
            <w:r w:rsidR="00141F0B" w:rsidRPr="00AE0E29">
              <w:rPr>
                <w:rFonts w:ascii="Times New Roman" w:eastAsia="Times New Roman" w:hAnsi="Times New Roman" w:cs="Times New Roman"/>
                <w:sz w:val="24"/>
                <w:szCs w:val="24"/>
              </w:rPr>
              <w:t>монтированная емкость телефонных станций составляет 5588 номеров, задействовано 5226 номеров или 93</w:t>
            </w:r>
            <w:r w:rsidR="00A25159" w:rsidRPr="00AE0E29">
              <w:rPr>
                <w:rFonts w:ascii="Times New Roman" w:eastAsia="Times New Roman" w:hAnsi="Times New Roman" w:cs="Times New Roman"/>
                <w:sz w:val="24"/>
                <w:szCs w:val="24"/>
              </w:rPr>
              <w:t>,5%</w:t>
            </w:r>
            <w:r w:rsidR="00141F0B" w:rsidRPr="00AE0E29">
              <w:rPr>
                <w:rFonts w:ascii="Times New Roman" w:eastAsia="Times New Roman" w:hAnsi="Times New Roman" w:cs="Times New Roman"/>
                <w:sz w:val="24"/>
                <w:szCs w:val="24"/>
              </w:rPr>
              <w:t xml:space="preserve"> от общего монтированного объема. </w:t>
            </w:r>
            <w:r w:rsidR="00B96395" w:rsidRPr="00AE0E29">
              <w:rPr>
                <w:rFonts w:ascii="Times New Roman" w:eastAsia="Times New Roman" w:hAnsi="Times New Roman" w:cs="Times New Roman"/>
                <w:sz w:val="24"/>
                <w:szCs w:val="24"/>
              </w:rPr>
              <w:t>В районе установлено 16 базовых станций сотовой связи</w:t>
            </w:r>
            <w:r w:rsidR="00A25159" w:rsidRPr="00AE0E29">
              <w:rPr>
                <w:rFonts w:ascii="Times New Roman" w:eastAsia="Times New Roman" w:hAnsi="Times New Roman" w:cs="Times New Roman"/>
                <w:sz w:val="24"/>
                <w:szCs w:val="24"/>
              </w:rPr>
              <w:t>,</w:t>
            </w:r>
            <w:r w:rsidR="00B96395" w:rsidRPr="00AE0E29">
              <w:rPr>
                <w:rFonts w:ascii="Times New Roman" w:eastAsia="Times New Roman" w:hAnsi="Times New Roman" w:cs="Times New Roman"/>
                <w:sz w:val="24"/>
                <w:szCs w:val="24"/>
              </w:rPr>
              <w:t xml:space="preserve"> обеспечивающих данным видом услуг жителей 30 насе</w:t>
            </w:r>
            <w:r w:rsidRPr="00AE0E29">
              <w:rPr>
                <w:rFonts w:ascii="Times New Roman" w:eastAsia="Times New Roman" w:hAnsi="Times New Roman" w:cs="Times New Roman"/>
                <w:sz w:val="24"/>
                <w:szCs w:val="24"/>
              </w:rPr>
              <w:t>-</w:t>
            </w:r>
            <w:r w:rsidR="00B96395" w:rsidRPr="00AE0E29">
              <w:rPr>
                <w:rFonts w:ascii="Times New Roman" w:eastAsia="Times New Roman" w:hAnsi="Times New Roman" w:cs="Times New Roman"/>
                <w:sz w:val="24"/>
                <w:szCs w:val="24"/>
              </w:rPr>
              <w:t>ленных пунктов. В 28 населенных пунктах установлен</w:t>
            </w:r>
            <w:r w:rsidRPr="00AE0E29">
              <w:rPr>
                <w:rFonts w:ascii="Times New Roman" w:eastAsia="Times New Roman" w:hAnsi="Times New Roman" w:cs="Times New Roman"/>
                <w:sz w:val="24"/>
                <w:szCs w:val="24"/>
              </w:rPr>
              <w:t>ы таксофоны. К сети Интернет</w:t>
            </w:r>
            <w:r w:rsidR="00B96395" w:rsidRPr="00AE0E29">
              <w:rPr>
                <w:rFonts w:ascii="Times New Roman" w:eastAsia="Times New Roman" w:hAnsi="Times New Roman" w:cs="Times New Roman"/>
                <w:sz w:val="24"/>
                <w:szCs w:val="24"/>
              </w:rPr>
              <w:t xml:space="preserve"> подключены 29</w:t>
            </w:r>
            <w:r w:rsidRPr="00AE0E29">
              <w:rPr>
                <w:rFonts w:ascii="Times New Roman" w:eastAsia="Times New Roman" w:hAnsi="Times New Roman" w:cs="Times New Roman"/>
                <w:sz w:val="24"/>
                <w:szCs w:val="24"/>
              </w:rPr>
              <w:t xml:space="preserve"> общеоб-разовательных учреждений;</w:t>
            </w:r>
          </w:p>
          <w:p w:rsidR="00826B82" w:rsidRPr="00AE0E29" w:rsidRDefault="00826B82" w:rsidP="00826B82">
            <w:pPr>
              <w:jc w:val="both"/>
              <w:rPr>
                <w:rFonts w:ascii="Times New Roman" w:hAnsi="Times New Roman" w:cs="Times New Roman"/>
                <w:sz w:val="24"/>
                <w:szCs w:val="24"/>
              </w:rPr>
            </w:pPr>
            <w:r w:rsidRPr="00AE0E29">
              <w:rPr>
                <w:rFonts w:ascii="Times New Roman" w:hAnsi="Times New Roman" w:cs="Times New Roman"/>
                <w:sz w:val="24"/>
                <w:szCs w:val="24"/>
              </w:rPr>
              <w:t xml:space="preserve">   по состоянию на 01.01.2010 </w:t>
            </w:r>
            <w:r w:rsidR="00141F0B" w:rsidRPr="00AE0E29">
              <w:rPr>
                <w:rFonts w:ascii="Times New Roman" w:hAnsi="Times New Roman" w:cs="Times New Roman"/>
                <w:sz w:val="24"/>
                <w:szCs w:val="24"/>
              </w:rPr>
              <w:t xml:space="preserve">на территории Ханты-Мансийского района действует 155 магазинов, </w:t>
            </w:r>
            <w:r w:rsidR="00571B67" w:rsidRPr="00AE0E29">
              <w:rPr>
                <w:rFonts w:ascii="Times New Roman" w:hAnsi="Times New Roman" w:cs="Times New Roman"/>
                <w:sz w:val="24"/>
                <w:szCs w:val="24"/>
              </w:rPr>
              <w:t>20 объектов мелкорозничной сети,</w:t>
            </w:r>
            <w:r w:rsidR="00141F0B" w:rsidRPr="00AE0E29">
              <w:rPr>
                <w:rFonts w:ascii="Times New Roman" w:hAnsi="Times New Roman" w:cs="Times New Roman"/>
                <w:sz w:val="24"/>
                <w:szCs w:val="24"/>
              </w:rPr>
              <w:t xml:space="preserve"> 16 пр</w:t>
            </w:r>
            <w:r w:rsidRPr="00AE0E29">
              <w:rPr>
                <w:rFonts w:ascii="Times New Roman" w:hAnsi="Times New Roman" w:cs="Times New Roman"/>
                <w:sz w:val="24"/>
                <w:szCs w:val="24"/>
              </w:rPr>
              <w:t>едприятий торговли было от</w:t>
            </w:r>
            <w:r w:rsidR="00571B67" w:rsidRPr="00AE0E29">
              <w:rPr>
                <w:rFonts w:ascii="Times New Roman" w:hAnsi="Times New Roman" w:cs="Times New Roman"/>
                <w:sz w:val="24"/>
                <w:szCs w:val="24"/>
              </w:rPr>
              <w:t>к-</w:t>
            </w:r>
            <w:r w:rsidRPr="00AE0E29">
              <w:rPr>
                <w:rFonts w:ascii="Times New Roman" w:hAnsi="Times New Roman" w:cs="Times New Roman"/>
                <w:sz w:val="24"/>
                <w:szCs w:val="24"/>
              </w:rPr>
              <w:t>рыто</w:t>
            </w:r>
            <w:r w:rsidR="00A25159" w:rsidRPr="00AE0E29">
              <w:rPr>
                <w:rFonts w:ascii="Times New Roman" w:hAnsi="Times New Roman" w:cs="Times New Roman"/>
                <w:sz w:val="24"/>
                <w:szCs w:val="24"/>
              </w:rPr>
              <w:t xml:space="preserve"> в 2009 </w:t>
            </w:r>
            <w:r w:rsidR="00141F0B" w:rsidRPr="00AE0E29">
              <w:rPr>
                <w:rFonts w:ascii="Times New Roman" w:hAnsi="Times New Roman" w:cs="Times New Roman"/>
                <w:sz w:val="24"/>
                <w:szCs w:val="24"/>
              </w:rPr>
              <w:t>году. Индивидуальными предпринимателями</w:t>
            </w:r>
            <w:r w:rsidR="00571B67" w:rsidRPr="00AE0E29">
              <w:rPr>
                <w:rFonts w:ascii="Times New Roman" w:hAnsi="Times New Roman" w:cs="Times New Roman"/>
                <w:sz w:val="24"/>
                <w:szCs w:val="24"/>
              </w:rPr>
              <w:t xml:space="preserve"> </w:t>
            </w:r>
            <w:r w:rsidR="00141F0B" w:rsidRPr="00AE0E29">
              <w:rPr>
                <w:rFonts w:ascii="Times New Roman" w:hAnsi="Times New Roman" w:cs="Times New Roman"/>
                <w:sz w:val="24"/>
                <w:szCs w:val="24"/>
              </w:rPr>
              <w:t xml:space="preserve"> были построены: магазин в п. Луговской, магазины-пекар</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ни в п. Сибирский</w:t>
            </w:r>
            <w:r w:rsidR="00A25159" w:rsidRPr="00AE0E29">
              <w:rPr>
                <w:rFonts w:ascii="Times New Roman" w:hAnsi="Times New Roman" w:cs="Times New Roman"/>
                <w:sz w:val="24"/>
                <w:szCs w:val="24"/>
              </w:rPr>
              <w:t xml:space="preserve"> и</w:t>
            </w:r>
            <w:r w:rsidR="00141F0B" w:rsidRPr="00AE0E29">
              <w:rPr>
                <w:rFonts w:ascii="Times New Roman" w:hAnsi="Times New Roman" w:cs="Times New Roman"/>
                <w:sz w:val="24"/>
                <w:szCs w:val="24"/>
              </w:rPr>
              <w:t xml:space="preserve"> с. Батово</w:t>
            </w:r>
            <w:r w:rsidR="00A25159" w:rsidRPr="00AE0E29">
              <w:rPr>
                <w:rFonts w:ascii="Times New Roman" w:hAnsi="Times New Roman" w:cs="Times New Roman"/>
                <w:sz w:val="24"/>
                <w:szCs w:val="24"/>
              </w:rPr>
              <w:t>,</w:t>
            </w:r>
            <w:r w:rsidRPr="00AE0E29">
              <w:rPr>
                <w:rFonts w:ascii="Times New Roman" w:hAnsi="Times New Roman" w:cs="Times New Roman"/>
                <w:sz w:val="24"/>
                <w:szCs w:val="24"/>
              </w:rPr>
              <w:t xml:space="preserve"> пекарня в д</w:t>
            </w:r>
            <w:r w:rsidR="00141F0B" w:rsidRPr="00AE0E29">
              <w:rPr>
                <w:rFonts w:ascii="Times New Roman" w:hAnsi="Times New Roman" w:cs="Times New Roman"/>
                <w:sz w:val="24"/>
                <w:szCs w:val="24"/>
              </w:rPr>
              <w:t xml:space="preserve">. Шапша. </w:t>
            </w:r>
            <w:r w:rsidR="00A25159" w:rsidRPr="00AE0E29">
              <w:rPr>
                <w:rFonts w:ascii="Times New Roman" w:hAnsi="Times New Roman" w:cs="Times New Roman"/>
                <w:sz w:val="24"/>
                <w:szCs w:val="24"/>
              </w:rPr>
              <w:t>Введены в эксплуатацию два</w:t>
            </w:r>
            <w:r w:rsidR="00141F0B" w:rsidRPr="00AE0E29">
              <w:rPr>
                <w:rFonts w:ascii="Times New Roman" w:hAnsi="Times New Roman" w:cs="Times New Roman"/>
                <w:sz w:val="24"/>
                <w:szCs w:val="24"/>
              </w:rPr>
              <w:t xml:space="preserve"> т</w:t>
            </w:r>
            <w:r w:rsidR="00A25159" w:rsidRPr="00AE0E29">
              <w:rPr>
                <w:rFonts w:ascii="Times New Roman" w:hAnsi="Times New Roman" w:cs="Times New Roman"/>
                <w:sz w:val="24"/>
                <w:szCs w:val="24"/>
              </w:rPr>
              <w:t xml:space="preserve">орговых объекта в </w:t>
            </w:r>
            <w:r w:rsidRPr="00AE0E29">
              <w:rPr>
                <w:rFonts w:ascii="Times New Roman" w:hAnsi="Times New Roman" w:cs="Times New Roman"/>
                <w:sz w:val="24"/>
                <w:szCs w:val="24"/>
              </w:rPr>
              <w:t xml:space="preserve">                </w:t>
            </w:r>
            <w:r w:rsidR="00A25159" w:rsidRPr="00AE0E29">
              <w:rPr>
                <w:rFonts w:ascii="Times New Roman" w:hAnsi="Times New Roman" w:cs="Times New Roman"/>
                <w:sz w:val="24"/>
                <w:szCs w:val="24"/>
              </w:rPr>
              <w:t>с. Нялинское</w:t>
            </w:r>
            <w:r w:rsidR="00141F0B" w:rsidRPr="00AE0E29">
              <w:rPr>
                <w:rFonts w:ascii="Times New Roman" w:hAnsi="Times New Roman" w:cs="Times New Roman"/>
                <w:sz w:val="24"/>
                <w:szCs w:val="24"/>
              </w:rPr>
              <w:t xml:space="preserve"> и п. Лу</w:t>
            </w:r>
            <w:r w:rsidRPr="00AE0E29">
              <w:rPr>
                <w:rFonts w:ascii="Times New Roman" w:hAnsi="Times New Roman" w:cs="Times New Roman"/>
                <w:sz w:val="24"/>
                <w:szCs w:val="24"/>
              </w:rPr>
              <w:t>говской общей площадью</w:t>
            </w:r>
            <w:r w:rsidR="00571B67" w:rsidRPr="00AE0E29">
              <w:rPr>
                <w:rFonts w:ascii="Times New Roman" w:hAnsi="Times New Roman" w:cs="Times New Roman"/>
                <w:sz w:val="24"/>
                <w:szCs w:val="24"/>
              </w:rPr>
              <w:t xml:space="preserve">                   301 кв.метр</w:t>
            </w:r>
            <w:r w:rsidR="00141F0B" w:rsidRPr="00AE0E29">
              <w:rPr>
                <w:rFonts w:ascii="Times New Roman" w:hAnsi="Times New Roman" w:cs="Times New Roman"/>
                <w:sz w:val="24"/>
                <w:szCs w:val="24"/>
              </w:rPr>
              <w:t>, открыто четыре об</w:t>
            </w:r>
            <w:r w:rsidRPr="00AE0E29">
              <w:rPr>
                <w:rFonts w:ascii="Times New Roman" w:hAnsi="Times New Roman" w:cs="Times New Roman"/>
                <w:sz w:val="24"/>
                <w:szCs w:val="24"/>
              </w:rPr>
              <w:t>ъекта мелкорозничной сети;</w:t>
            </w:r>
          </w:p>
          <w:p w:rsidR="00A25159" w:rsidRPr="00AE0E29" w:rsidRDefault="00826B82" w:rsidP="00826B82">
            <w:pPr>
              <w:jc w:val="both"/>
              <w:rPr>
                <w:rFonts w:ascii="Times New Roman" w:hAnsi="Times New Roman" w:cs="Times New Roman"/>
                <w:sz w:val="24"/>
                <w:szCs w:val="24"/>
              </w:rPr>
            </w:pPr>
            <w:r w:rsidRPr="00AE0E29">
              <w:rPr>
                <w:rFonts w:ascii="Times New Roman" w:hAnsi="Times New Roman" w:cs="Times New Roman"/>
                <w:sz w:val="24"/>
                <w:szCs w:val="24"/>
              </w:rPr>
              <w:lastRenderedPageBreak/>
              <w:t xml:space="preserve">   д</w:t>
            </w:r>
            <w:r w:rsidR="00A25159" w:rsidRPr="00AE0E29">
              <w:rPr>
                <w:rFonts w:ascii="Times New Roman" w:eastAsia="Times New Roman" w:hAnsi="Times New Roman" w:cs="Times New Roman"/>
                <w:iCs/>
                <w:sz w:val="24"/>
                <w:szCs w:val="24"/>
              </w:rPr>
              <w:t xml:space="preserve">ислокация сферы общественного  </w:t>
            </w:r>
            <w:r w:rsidR="00A25159" w:rsidRPr="00AE0E29">
              <w:rPr>
                <w:rFonts w:ascii="Times New Roman" w:hAnsi="Times New Roman" w:cs="Times New Roman"/>
                <w:iCs/>
                <w:sz w:val="24"/>
                <w:szCs w:val="24"/>
              </w:rPr>
              <w:t>питания представлена десятью предприятиями общедоступной сети, из них четыре единицы наход</w:t>
            </w:r>
            <w:r w:rsidRPr="00AE0E29">
              <w:rPr>
                <w:rFonts w:ascii="Times New Roman" w:hAnsi="Times New Roman" w:cs="Times New Roman"/>
                <w:iCs/>
                <w:sz w:val="24"/>
                <w:szCs w:val="24"/>
              </w:rPr>
              <w:t>ится на межселенных территориях;</w:t>
            </w:r>
            <w:r w:rsidR="00A25159" w:rsidRPr="00AE0E29">
              <w:rPr>
                <w:rFonts w:ascii="Times New Roman" w:hAnsi="Times New Roman" w:cs="Times New Roman"/>
                <w:iCs/>
                <w:sz w:val="24"/>
                <w:szCs w:val="24"/>
              </w:rPr>
              <w:t xml:space="preserve">  </w:t>
            </w:r>
          </w:p>
          <w:p w:rsidR="00A25159" w:rsidRPr="00AE0E29" w:rsidRDefault="00826B82" w:rsidP="00826B82">
            <w:pPr>
              <w:tabs>
                <w:tab w:val="left" w:pos="360"/>
                <w:tab w:val="left" w:pos="709"/>
              </w:tabs>
              <w:jc w:val="both"/>
              <w:rPr>
                <w:rFonts w:ascii="Times New Roman" w:hAnsi="Times New Roman" w:cs="Times New Roman"/>
                <w:iCs/>
                <w:sz w:val="24"/>
                <w:szCs w:val="24"/>
              </w:rPr>
            </w:pPr>
            <w:r w:rsidRPr="00AE0E29">
              <w:rPr>
                <w:rFonts w:ascii="Times New Roman" w:hAnsi="Times New Roman" w:cs="Times New Roman"/>
                <w:iCs/>
                <w:sz w:val="24"/>
                <w:szCs w:val="24"/>
              </w:rPr>
              <w:t xml:space="preserve">   в</w:t>
            </w:r>
            <w:r w:rsidR="00A25159" w:rsidRPr="00AE0E29">
              <w:rPr>
                <w:rFonts w:ascii="Times New Roman" w:hAnsi="Times New Roman" w:cs="Times New Roman"/>
                <w:iCs/>
                <w:sz w:val="24"/>
                <w:szCs w:val="24"/>
              </w:rPr>
              <w:t xml:space="preserve"> 2009 году введен в эксплуатацию один объект о</w:t>
            </w:r>
            <w:r w:rsidRPr="00AE0E29">
              <w:rPr>
                <w:rFonts w:ascii="Times New Roman" w:hAnsi="Times New Roman" w:cs="Times New Roman"/>
                <w:iCs/>
                <w:sz w:val="24"/>
                <w:szCs w:val="24"/>
              </w:rPr>
              <w:t>-</w:t>
            </w:r>
            <w:r w:rsidR="00A25159" w:rsidRPr="00AE0E29">
              <w:rPr>
                <w:rFonts w:ascii="Times New Roman" w:hAnsi="Times New Roman" w:cs="Times New Roman"/>
                <w:iCs/>
                <w:sz w:val="24"/>
                <w:szCs w:val="24"/>
              </w:rPr>
              <w:t>бщественного питания на 24 посадочных места на территории п.</w:t>
            </w:r>
            <w:r w:rsidRPr="00AE0E29">
              <w:rPr>
                <w:rFonts w:ascii="Times New Roman" w:hAnsi="Times New Roman" w:cs="Times New Roman"/>
                <w:iCs/>
                <w:sz w:val="24"/>
                <w:szCs w:val="24"/>
              </w:rPr>
              <w:t xml:space="preserve"> Луговской;</w:t>
            </w:r>
          </w:p>
          <w:p w:rsidR="00141F0B" w:rsidRPr="00AE0E29" w:rsidRDefault="00826B82" w:rsidP="00A25159">
            <w:pPr>
              <w:jc w:val="both"/>
            </w:pPr>
            <w:r w:rsidRPr="00AE0E29">
              <w:rPr>
                <w:rFonts w:ascii="Times New Roman" w:hAnsi="Times New Roman" w:cs="Times New Roman"/>
                <w:sz w:val="24"/>
                <w:szCs w:val="24"/>
              </w:rPr>
              <w:t xml:space="preserve">   б</w:t>
            </w:r>
            <w:r w:rsidR="00141F0B" w:rsidRPr="00AE0E29">
              <w:rPr>
                <w:rFonts w:ascii="Times New Roman" w:hAnsi="Times New Roman" w:cs="Times New Roman"/>
                <w:sz w:val="24"/>
                <w:szCs w:val="24"/>
              </w:rPr>
              <w:t xml:space="preserve">ытовое обслуживание населения наиболее развито в </w:t>
            </w:r>
            <w:r w:rsidR="00A25159" w:rsidRPr="00AE0E29">
              <w:rPr>
                <w:rFonts w:ascii="Times New Roman" w:hAnsi="Times New Roman" w:cs="Times New Roman"/>
                <w:sz w:val="24"/>
                <w:szCs w:val="24"/>
              </w:rPr>
              <w:t xml:space="preserve">                      </w:t>
            </w:r>
            <w:r w:rsidR="00141F0B" w:rsidRPr="00AE0E29">
              <w:rPr>
                <w:rFonts w:ascii="Times New Roman" w:hAnsi="Times New Roman" w:cs="Times New Roman"/>
                <w:sz w:val="24"/>
                <w:szCs w:val="24"/>
              </w:rPr>
              <w:t>п. Луговской и п. Горноправдинск</w:t>
            </w:r>
            <w:r w:rsidRPr="00AE0E29">
              <w:rPr>
                <w:rFonts w:ascii="Times New Roman" w:hAnsi="Times New Roman" w:cs="Times New Roman"/>
                <w:sz w:val="24"/>
                <w:szCs w:val="24"/>
              </w:rPr>
              <w:t>е</w:t>
            </w:r>
            <w:r w:rsidR="00141F0B" w:rsidRPr="00AE0E29">
              <w:rPr>
                <w:rFonts w:ascii="Times New Roman" w:hAnsi="Times New Roman" w:cs="Times New Roman"/>
                <w:sz w:val="24"/>
                <w:szCs w:val="24"/>
              </w:rPr>
              <w:t>. В 2009 году уве</w:t>
            </w:r>
            <w:r w:rsidR="00A25159" w:rsidRPr="00AE0E29">
              <w:rPr>
                <w:rFonts w:ascii="Times New Roman" w:hAnsi="Times New Roman" w:cs="Times New Roman"/>
                <w:sz w:val="24"/>
                <w:szCs w:val="24"/>
              </w:rPr>
              <w:t>ли</w:t>
            </w:r>
            <w:r w:rsidRPr="00AE0E29">
              <w:rPr>
                <w:rFonts w:ascii="Times New Roman" w:hAnsi="Times New Roman" w:cs="Times New Roman"/>
                <w:sz w:val="24"/>
                <w:szCs w:val="24"/>
              </w:rPr>
              <w:t>-</w:t>
            </w:r>
            <w:r w:rsidR="00A25159" w:rsidRPr="00AE0E29">
              <w:rPr>
                <w:rFonts w:ascii="Times New Roman" w:hAnsi="Times New Roman" w:cs="Times New Roman"/>
                <w:sz w:val="24"/>
                <w:szCs w:val="24"/>
              </w:rPr>
              <w:t xml:space="preserve">чилось количество </w:t>
            </w:r>
            <w:r w:rsidR="00141F0B" w:rsidRPr="00AE0E29">
              <w:rPr>
                <w:rFonts w:ascii="Times New Roman" w:hAnsi="Times New Roman" w:cs="Times New Roman"/>
                <w:sz w:val="24"/>
                <w:szCs w:val="24"/>
              </w:rPr>
              <w:t>индивидуальных предпринимателей, оказывающих услуги по перевозке пассажиров</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библиотечного обслуживания населения меж</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поселенческими библиоте</w:t>
            </w:r>
            <w:r w:rsidR="00826B82" w:rsidRPr="00AE0E29">
              <w:rPr>
                <w:rFonts w:ascii="Times New Roman" w:eastAsia="Times New Roman" w:hAnsi="Times New Roman" w:cs="Times New Roman"/>
                <w:sz w:val="24"/>
                <w:szCs w:val="24"/>
              </w:rPr>
              <w:t>ка-</w:t>
            </w:r>
            <w:r w:rsidRPr="00AE0E29">
              <w:rPr>
                <w:rFonts w:ascii="Times New Roman" w:eastAsia="Times New Roman" w:hAnsi="Times New Roman" w:cs="Times New Roman"/>
                <w:sz w:val="24"/>
                <w:szCs w:val="24"/>
              </w:rPr>
              <w:t>ми, комплектование и обеспе</w:t>
            </w:r>
            <w:r w:rsidR="00826B8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чение сохранности их библио</w:t>
            </w:r>
            <w:r w:rsidR="00826B82" w:rsidRPr="00AE0E29">
              <w:rPr>
                <w:rFonts w:ascii="Times New Roman" w:eastAsia="Times New Roman" w:hAnsi="Times New Roman" w:cs="Times New Roman"/>
                <w:sz w:val="24"/>
                <w:szCs w:val="24"/>
              </w:rPr>
              <w:t>-течных фондов</w:t>
            </w:r>
          </w:p>
        </w:tc>
        <w:tc>
          <w:tcPr>
            <w:tcW w:w="5103" w:type="dxa"/>
          </w:tcPr>
          <w:p w:rsidR="00141F0B" w:rsidRPr="00AE0E29" w:rsidRDefault="00141F0B" w:rsidP="00826B82">
            <w:pPr>
              <w:spacing w:after="0"/>
              <w:rPr>
                <w:rFonts w:ascii="Times New Roman" w:hAnsi="Times New Roman"/>
                <w:sz w:val="24"/>
                <w:szCs w:val="24"/>
              </w:rPr>
            </w:pPr>
            <w:r w:rsidRPr="00AE0E29">
              <w:rPr>
                <w:rFonts w:ascii="Times New Roman" w:hAnsi="Times New Roman"/>
                <w:sz w:val="24"/>
                <w:szCs w:val="24"/>
              </w:rPr>
              <w:t>720,0 тыс. рублей,</w:t>
            </w:r>
            <w:r w:rsidR="00826B82" w:rsidRPr="00AE0E29">
              <w:rPr>
                <w:rFonts w:ascii="Times New Roman" w:hAnsi="Times New Roman"/>
                <w:sz w:val="24"/>
                <w:szCs w:val="24"/>
              </w:rPr>
              <w:t xml:space="preserve"> </w:t>
            </w:r>
            <w:r w:rsidRPr="00AE0E29">
              <w:rPr>
                <w:rFonts w:ascii="Times New Roman" w:hAnsi="Times New Roman"/>
                <w:sz w:val="24"/>
                <w:szCs w:val="24"/>
              </w:rPr>
              <w:t xml:space="preserve"> в том числе:</w:t>
            </w:r>
          </w:p>
          <w:p w:rsidR="00141F0B" w:rsidRPr="00AE0E29" w:rsidRDefault="00141F0B" w:rsidP="00952891">
            <w:pPr>
              <w:spacing w:after="0"/>
              <w:jc w:val="center"/>
              <w:rPr>
                <w:rFonts w:ascii="Times New Roman" w:hAnsi="Times New Roman"/>
                <w:sz w:val="24"/>
                <w:szCs w:val="24"/>
              </w:rPr>
            </w:pPr>
          </w:p>
          <w:p w:rsidR="00141F0B" w:rsidRPr="00AE0E29" w:rsidRDefault="00141F0B" w:rsidP="00826B82">
            <w:pPr>
              <w:spacing w:after="0"/>
              <w:jc w:val="both"/>
              <w:rPr>
                <w:rFonts w:ascii="Times New Roman" w:hAnsi="Times New Roman"/>
                <w:sz w:val="24"/>
                <w:szCs w:val="24"/>
              </w:rPr>
            </w:pPr>
            <w:r w:rsidRPr="00AE0E29">
              <w:rPr>
                <w:rFonts w:ascii="Times New Roman" w:hAnsi="Times New Roman"/>
                <w:sz w:val="24"/>
                <w:szCs w:val="24"/>
              </w:rPr>
              <w:t>470,0 тыс. рублей за счет средств</w:t>
            </w:r>
            <w:r w:rsidR="00826B82" w:rsidRPr="00AE0E29">
              <w:rPr>
                <w:rFonts w:ascii="Times New Roman" w:hAnsi="Times New Roman"/>
                <w:sz w:val="24"/>
                <w:szCs w:val="24"/>
              </w:rPr>
              <w:t xml:space="preserve"> </w:t>
            </w:r>
            <w:r w:rsidRPr="00AE0E29">
              <w:rPr>
                <w:rFonts w:ascii="Times New Roman" w:hAnsi="Times New Roman"/>
                <w:sz w:val="24"/>
                <w:szCs w:val="24"/>
              </w:rPr>
              <w:t xml:space="preserve"> местного бюджета</w:t>
            </w:r>
            <w:r w:rsidR="001546CD" w:rsidRPr="00AE0E29">
              <w:rPr>
                <w:rFonts w:ascii="Times New Roman" w:hAnsi="Times New Roman"/>
                <w:sz w:val="24"/>
                <w:szCs w:val="24"/>
              </w:rPr>
              <w:t>,</w:t>
            </w:r>
          </w:p>
          <w:p w:rsidR="00141F0B" w:rsidRPr="00AE0E29" w:rsidRDefault="00141F0B" w:rsidP="00952891">
            <w:pPr>
              <w:spacing w:after="0"/>
              <w:jc w:val="center"/>
              <w:rPr>
                <w:rFonts w:ascii="Times New Roman" w:hAnsi="Times New Roman"/>
                <w:sz w:val="24"/>
                <w:szCs w:val="24"/>
              </w:rPr>
            </w:pPr>
          </w:p>
          <w:p w:rsidR="00141F0B" w:rsidRPr="00AE0E29" w:rsidRDefault="00141F0B" w:rsidP="00826B82">
            <w:pPr>
              <w:spacing w:after="0"/>
              <w:rPr>
                <w:rFonts w:ascii="Times New Roman" w:hAnsi="Times New Roman"/>
                <w:sz w:val="24"/>
                <w:szCs w:val="24"/>
              </w:rPr>
            </w:pPr>
            <w:r w:rsidRPr="00AE0E29">
              <w:rPr>
                <w:rFonts w:ascii="Times New Roman" w:hAnsi="Times New Roman"/>
                <w:sz w:val="24"/>
                <w:szCs w:val="24"/>
              </w:rPr>
              <w:t>250,0 тыс. рублей</w:t>
            </w:r>
            <w:r w:rsidR="00826B82" w:rsidRPr="00AE0E29">
              <w:rPr>
                <w:rFonts w:ascii="Times New Roman" w:hAnsi="Times New Roman"/>
                <w:sz w:val="24"/>
                <w:szCs w:val="24"/>
              </w:rPr>
              <w:t xml:space="preserve"> </w:t>
            </w:r>
            <w:r w:rsidRPr="00AE0E29">
              <w:rPr>
                <w:rFonts w:ascii="Times New Roman" w:hAnsi="Times New Roman"/>
                <w:sz w:val="24"/>
                <w:szCs w:val="24"/>
              </w:rPr>
              <w:t>за счет средств</w:t>
            </w:r>
            <w:r w:rsidR="00826B82" w:rsidRPr="00AE0E29">
              <w:rPr>
                <w:rFonts w:ascii="Times New Roman" w:hAnsi="Times New Roman"/>
                <w:sz w:val="24"/>
                <w:szCs w:val="24"/>
              </w:rPr>
              <w:t xml:space="preserve"> </w:t>
            </w:r>
            <w:r w:rsidRPr="00AE0E29">
              <w:rPr>
                <w:rFonts w:ascii="Times New Roman" w:hAnsi="Times New Roman"/>
                <w:sz w:val="24"/>
                <w:szCs w:val="24"/>
              </w:rPr>
              <w:t xml:space="preserve"> автономного округа</w:t>
            </w:r>
          </w:p>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p>
        </w:tc>
        <w:tc>
          <w:tcPr>
            <w:tcW w:w="6378" w:type="dxa"/>
          </w:tcPr>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б</w:t>
            </w:r>
            <w:r w:rsidR="00141F0B" w:rsidRPr="00AE0E29">
              <w:rPr>
                <w:rFonts w:ascii="Times New Roman" w:hAnsi="Times New Roman"/>
                <w:sz w:val="24"/>
                <w:szCs w:val="24"/>
              </w:rPr>
              <w:t>иблиотечная сеть Ханты-Мансийского района пред</w:t>
            </w:r>
            <w:r w:rsidRPr="00AE0E29">
              <w:rPr>
                <w:rFonts w:ascii="Times New Roman" w:hAnsi="Times New Roman"/>
                <w:sz w:val="24"/>
                <w:szCs w:val="24"/>
              </w:rPr>
              <w:t>став-</w:t>
            </w:r>
            <w:r w:rsidR="00141F0B" w:rsidRPr="00AE0E29">
              <w:rPr>
                <w:rFonts w:ascii="Times New Roman" w:hAnsi="Times New Roman"/>
                <w:sz w:val="24"/>
                <w:szCs w:val="24"/>
              </w:rPr>
              <w:t>лен</w:t>
            </w:r>
            <w:r w:rsidRPr="00AE0E29">
              <w:rPr>
                <w:rFonts w:ascii="Times New Roman" w:hAnsi="Times New Roman"/>
                <w:sz w:val="24"/>
                <w:szCs w:val="24"/>
              </w:rPr>
              <w:t>а 21-ой сельской библиотекой и м</w:t>
            </w:r>
            <w:r w:rsidR="00141F0B" w:rsidRPr="00AE0E29">
              <w:rPr>
                <w:rFonts w:ascii="Times New Roman" w:hAnsi="Times New Roman"/>
                <w:sz w:val="24"/>
                <w:szCs w:val="24"/>
              </w:rPr>
              <w:t>униципальным учреж</w:t>
            </w:r>
            <w:r w:rsidRPr="00AE0E29">
              <w:rPr>
                <w:rFonts w:ascii="Times New Roman" w:hAnsi="Times New Roman"/>
                <w:sz w:val="24"/>
                <w:szCs w:val="24"/>
              </w:rPr>
              <w:t>-</w:t>
            </w:r>
            <w:r w:rsidR="00141F0B" w:rsidRPr="00AE0E29">
              <w:rPr>
                <w:rFonts w:ascii="Times New Roman" w:hAnsi="Times New Roman"/>
                <w:sz w:val="24"/>
                <w:szCs w:val="24"/>
              </w:rPr>
              <w:t>дением культуры «Районная центральная библиотека»</w:t>
            </w:r>
            <w:r w:rsidRPr="00AE0E29">
              <w:rPr>
                <w:rFonts w:ascii="Times New Roman" w:hAnsi="Times New Roman"/>
                <w:sz w:val="24"/>
                <w:szCs w:val="24"/>
              </w:rPr>
              <w:t>,</w:t>
            </w:r>
            <w:r w:rsidR="00141F0B" w:rsidRPr="00AE0E29">
              <w:rPr>
                <w:rFonts w:ascii="Times New Roman" w:hAnsi="Times New Roman"/>
                <w:sz w:val="24"/>
                <w:szCs w:val="24"/>
              </w:rPr>
              <w:t xml:space="preserve"> осу</w:t>
            </w:r>
            <w:r w:rsidRPr="00AE0E29">
              <w:rPr>
                <w:rFonts w:ascii="Times New Roman" w:hAnsi="Times New Roman"/>
                <w:sz w:val="24"/>
                <w:szCs w:val="24"/>
              </w:rPr>
              <w:t>-</w:t>
            </w:r>
            <w:r w:rsidR="00141F0B" w:rsidRPr="00AE0E29">
              <w:rPr>
                <w:rFonts w:ascii="Times New Roman" w:hAnsi="Times New Roman"/>
                <w:sz w:val="24"/>
                <w:szCs w:val="24"/>
              </w:rPr>
              <w:t>ществляющим комплектование и обеспечение с</w:t>
            </w:r>
            <w:r w:rsidRPr="00AE0E29">
              <w:rPr>
                <w:rFonts w:ascii="Times New Roman" w:hAnsi="Times New Roman"/>
                <w:sz w:val="24"/>
                <w:szCs w:val="24"/>
              </w:rPr>
              <w:t>охранности библиотечных фондов;</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п</w:t>
            </w:r>
            <w:r w:rsidR="00141F0B" w:rsidRPr="00AE0E29">
              <w:rPr>
                <w:rFonts w:ascii="Times New Roman" w:hAnsi="Times New Roman"/>
                <w:sz w:val="24"/>
                <w:szCs w:val="24"/>
              </w:rPr>
              <w:t>о итогам выполнения полномочия в 2009 году сохранены показатели:</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количество библиотек района (22);</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число библиотечных работников (29 человек);</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количество новых пос</w:t>
            </w:r>
            <w:r w:rsidR="001546CD" w:rsidRPr="00AE0E29">
              <w:rPr>
                <w:rFonts w:ascii="Times New Roman" w:hAnsi="Times New Roman"/>
                <w:sz w:val="24"/>
                <w:szCs w:val="24"/>
              </w:rPr>
              <w:t>туплений на 1 000 жителей (373)</w:t>
            </w:r>
            <w:r w:rsidRPr="00AE0E29">
              <w:rPr>
                <w:rFonts w:ascii="Times New Roman" w:hAnsi="Times New Roman"/>
                <w:sz w:val="24"/>
                <w:szCs w:val="24"/>
              </w:rPr>
              <w:t xml:space="preserve"> </w:t>
            </w:r>
            <w:r w:rsidR="001546CD" w:rsidRPr="00AE0E29">
              <w:rPr>
                <w:rFonts w:ascii="Times New Roman" w:hAnsi="Times New Roman"/>
                <w:sz w:val="24"/>
                <w:szCs w:val="24"/>
              </w:rPr>
              <w:t xml:space="preserve">-   </w:t>
            </w:r>
            <w:r w:rsidRPr="00AE0E29">
              <w:rPr>
                <w:rFonts w:ascii="Times New Roman" w:hAnsi="Times New Roman"/>
                <w:sz w:val="24"/>
                <w:szCs w:val="24"/>
              </w:rPr>
              <w:t>1 место в ХМАО – Югре;</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библиотечный фонд на 1 000 жителей (13 148 тыс.</w:t>
            </w:r>
            <w:r w:rsidR="00A25159" w:rsidRPr="00AE0E29">
              <w:rPr>
                <w:rFonts w:ascii="Times New Roman" w:hAnsi="Times New Roman"/>
                <w:sz w:val="24"/>
                <w:szCs w:val="24"/>
              </w:rPr>
              <w:t xml:space="preserve"> эк</w:t>
            </w:r>
            <w:r w:rsidR="001546CD" w:rsidRPr="00AE0E29">
              <w:rPr>
                <w:rFonts w:ascii="Times New Roman" w:hAnsi="Times New Roman"/>
                <w:sz w:val="24"/>
                <w:szCs w:val="24"/>
              </w:rPr>
              <w:t>-</w:t>
            </w:r>
            <w:r w:rsidR="00A25159" w:rsidRPr="00AE0E29">
              <w:rPr>
                <w:rFonts w:ascii="Times New Roman" w:hAnsi="Times New Roman"/>
                <w:sz w:val="24"/>
                <w:szCs w:val="24"/>
              </w:rPr>
              <w:t>земпляров</w:t>
            </w:r>
            <w:r w:rsidR="001546CD" w:rsidRPr="00AE0E29">
              <w:rPr>
                <w:rFonts w:ascii="Times New Roman" w:hAnsi="Times New Roman"/>
                <w:sz w:val="24"/>
                <w:szCs w:val="24"/>
              </w:rPr>
              <w:t xml:space="preserve">) - </w:t>
            </w:r>
            <w:r w:rsidRPr="00AE0E29">
              <w:rPr>
                <w:rFonts w:ascii="Times New Roman" w:hAnsi="Times New Roman"/>
                <w:sz w:val="24"/>
                <w:szCs w:val="24"/>
              </w:rPr>
              <w:t>1 место в ХМАО – Югре;</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процент охвата населения библиотечным обслуживанием (41%).</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Создание условий для обес</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печения поселений, входящих </w:t>
            </w:r>
            <w:r w:rsidRPr="00AE0E29">
              <w:rPr>
                <w:rFonts w:ascii="Times New Roman" w:eastAsia="Times New Roman" w:hAnsi="Times New Roman" w:cs="Times New Roman"/>
                <w:sz w:val="24"/>
                <w:szCs w:val="24"/>
              </w:rPr>
              <w:lastRenderedPageBreak/>
              <w:t>в состав муниципального района, услугами по органи</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зации досуга и услугами орга</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низаций </w:t>
            </w:r>
            <w:r w:rsidR="001546CD" w:rsidRPr="00AE0E29">
              <w:rPr>
                <w:rFonts w:ascii="Times New Roman" w:eastAsia="Times New Roman" w:hAnsi="Times New Roman" w:cs="Times New Roman"/>
                <w:sz w:val="24"/>
                <w:szCs w:val="24"/>
              </w:rPr>
              <w:t>культуры</w:t>
            </w:r>
          </w:p>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p>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Создание условий для разви</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тия местного традиционного народного художественного творчества в поселениях, вхо</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дящих в состав муници</w:t>
            </w:r>
            <w:r w:rsidR="001546CD" w:rsidRPr="00AE0E29">
              <w:rPr>
                <w:rFonts w:ascii="Times New Roman" w:eastAsia="Times New Roman" w:hAnsi="Times New Roman" w:cs="Times New Roman"/>
                <w:sz w:val="24"/>
                <w:szCs w:val="24"/>
              </w:rPr>
              <w:t>-пального района</w:t>
            </w:r>
          </w:p>
        </w:tc>
        <w:tc>
          <w:tcPr>
            <w:tcW w:w="5103" w:type="dxa"/>
          </w:tcPr>
          <w:p w:rsidR="00141F0B" w:rsidRPr="00AE0E29" w:rsidRDefault="00141F0B" w:rsidP="001546CD">
            <w:pPr>
              <w:spacing w:after="0"/>
              <w:jc w:val="both"/>
              <w:rPr>
                <w:rFonts w:ascii="Times New Roman" w:hAnsi="Times New Roman"/>
                <w:sz w:val="24"/>
                <w:szCs w:val="24"/>
              </w:rPr>
            </w:pPr>
            <w:r w:rsidRPr="00AE0E29">
              <w:rPr>
                <w:rFonts w:ascii="Times New Roman" w:hAnsi="Times New Roman"/>
                <w:sz w:val="24"/>
                <w:szCs w:val="24"/>
              </w:rPr>
              <w:lastRenderedPageBreak/>
              <w:t>2 640,0 тыс. рублей</w:t>
            </w:r>
            <w:r w:rsidR="001546CD" w:rsidRPr="00AE0E29">
              <w:rPr>
                <w:rFonts w:ascii="Times New Roman" w:hAnsi="Times New Roman"/>
                <w:sz w:val="24"/>
                <w:szCs w:val="24"/>
              </w:rPr>
              <w:t xml:space="preserve"> </w:t>
            </w:r>
            <w:r w:rsidRPr="00AE0E29">
              <w:rPr>
                <w:rFonts w:ascii="Times New Roman" w:hAnsi="Times New Roman"/>
                <w:sz w:val="24"/>
                <w:szCs w:val="24"/>
              </w:rPr>
              <w:t>за счет средств</w:t>
            </w:r>
            <w:r w:rsidR="001546CD" w:rsidRPr="00AE0E29">
              <w:rPr>
                <w:rFonts w:ascii="Times New Roman" w:hAnsi="Times New Roman"/>
                <w:sz w:val="24"/>
                <w:szCs w:val="24"/>
              </w:rPr>
              <w:t xml:space="preserve"> </w:t>
            </w:r>
            <w:r w:rsidRPr="00AE0E29">
              <w:rPr>
                <w:rFonts w:ascii="Times New Roman" w:hAnsi="Times New Roman"/>
                <w:sz w:val="24"/>
                <w:szCs w:val="24"/>
              </w:rPr>
              <w:t>местного бюджета</w:t>
            </w:r>
          </w:p>
          <w:p w:rsidR="00141F0B" w:rsidRPr="00AE0E29" w:rsidRDefault="00141F0B" w:rsidP="00952891">
            <w:pPr>
              <w:spacing w:after="0"/>
              <w:jc w:val="center"/>
              <w:rPr>
                <w:rFonts w:ascii="Times New Roman" w:eastAsia="Times New Roman" w:hAnsi="Times New Roman" w:cs="Times New Roman"/>
                <w:sz w:val="24"/>
                <w:szCs w:val="24"/>
              </w:rPr>
            </w:pPr>
          </w:p>
        </w:tc>
        <w:tc>
          <w:tcPr>
            <w:tcW w:w="6378" w:type="dxa"/>
          </w:tcPr>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lastRenderedPageBreak/>
              <w:t xml:space="preserve">   на 01.01.2010 </w:t>
            </w:r>
            <w:r w:rsidR="00141F0B" w:rsidRPr="00AE0E29">
              <w:rPr>
                <w:rFonts w:ascii="Times New Roman" w:hAnsi="Times New Roman"/>
                <w:sz w:val="24"/>
                <w:szCs w:val="24"/>
              </w:rPr>
              <w:t xml:space="preserve">сеть учреждений культуры Ханты-Мансийского района представлена 49 учреждениями с </w:t>
            </w:r>
            <w:r w:rsidR="00141F0B" w:rsidRPr="00AE0E29">
              <w:rPr>
                <w:rFonts w:ascii="Times New Roman" w:hAnsi="Times New Roman"/>
                <w:sz w:val="24"/>
                <w:szCs w:val="24"/>
              </w:rPr>
              <w:lastRenderedPageBreak/>
              <w:t>общим количеством работников 217 единиц:</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- 26 сельских домов культуры,</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- 21 сельская библиотека,</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 м</w:t>
            </w:r>
            <w:r w:rsidR="00141F0B" w:rsidRPr="00AE0E29">
              <w:rPr>
                <w:rFonts w:ascii="Times New Roman" w:hAnsi="Times New Roman"/>
                <w:sz w:val="24"/>
                <w:szCs w:val="24"/>
              </w:rPr>
              <w:t>униципальное учреждение культуры «Районная цент</w:t>
            </w:r>
            <w:r w:rsidRPr="00AE0E29">
              <w:rPr>
                <w:rFonts w:ascii="Times New Roman" w:hAnsi="Times New Roman"/>
                <w:sz w:val="24"/>
                <w:szCs w:val="24"/>
              </w:rPr>
              <w:t>-ральная библиотека»</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 м</w:t>
            </w:r>
            <w:r w:rsidR="00141F0B" w:rsidRPr="00AE0E29">
              <w:rPr>
                <w:rFonts w:ascii="Times New Roman" w:hAnsi="Times New Roman"/>
                <w:sz w:val="24"/>
                <w:szCs w:val="24"/>
              </w:rPr>
              <w:t>униципальное учреждение дополнительного образова</w:t>
            </w:r>
            <w:r w:rsidRPr="00AE0E29">
              <w:rPr>
                <w:rFonts w:ascii="Times New Roman" w:hAnsi="Times New Roman"/>
                <w:sz w:val="24"/>
                <w:szCs w:val="24"/>
              </w:rPr>
              <w:t>-</w:t>
            </w:r>
            <w:r w:rsidR="00141F0B" w:rsidRPr="00AE0E29">
              <w:rPr>
                <w:rFonts w:ascii="Times New Roman" w:hAnsi="Times New Roman"/>
                <w:sz w:val="24"/>
                <w:szCs w:val="24"/>
              </w:rPr>
              <w:t>ния «Детская музы</w:t>
            </w:r>
            <w:r w:rsidRPr="00AE0E29">
              <w:rPr>
                <w:rFonts w:ascii="Times New Roman" w:hAnsi="Times New Roman"/>
                <w:sz w:val="24"/>
                <w:szCs w:val="24"/>
              </w:rPr>
              <w:t>кальная школа» п.Горноправдинск;</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п</w:t>
            </w:r>
            <w:r w:rsidR="00141F0B" w:rsidRPr="00AE0E29">
              <w:rPr>
                <w:rFonts w:ascii="Times New Roman" w:hAnsi="Times New Roman"/>
                <w:sz w:val="24"/>
                <w:szCs w:val="24"/>
              </w:rPr>
              <w:t>рограммный подход, материально-техническое оснаще</w:t>
            </w:r>
            <w:r w:rsidRPr="00AE0E29">
              <w:rPr>
                <w:rFonts w:ascii="Times New Roman" w:hAnsi="Times New Roman"/>
                <w:sz w:val="24"/>
                <w:szCs w:val="24"/>
              </w:rPr>
              <w:t>-</w:t>
            </w:r>
            <w:r w:rsidR="00141F0B" w:rsidRPr="00AE0E29">
              <w:rPr>
                <w:rFonts w:ascii="Times New Roman" w:hAnsi="Times New Roman"/>
                <w:sz w:val="24"/>
                <w:szCs w:val="24"/>
              </w:rPr>
              <w:t xml:space="preserve">ние учреждений культуры позволило достичь следующих показателей по отношению к 2008 году (2008/2009): </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организовано районных мероприятий + 27,3% (8/11);</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xml:space="preserve">- жителей района – участников районных мероприятий +18% </w:t>
            </w:r>
            <w:r w:rsidRPr="00AE0E29">
              <w:rPr>
                <w:rFonts w:ascii="Times New Roman" w:hAnsi="Times New Roman"/>
                <w:sz w:val="24"/>
                <w:szCs w:val="24"/>
              </w:rPr>
              <w:t xml:space="preserve"> </w:t>
            </w:r>
            <w:r w:rsidR="00141F0B" w:rsidRPr="00AE0E29">
              <w:rPr>
                <w:rFonts w:ascii="Times New Roman" w:hAnsi="Times New Roman"/>
                <w:sz w:val="24"/>
                <w:szCs w:val="24"/>
              </w:rPr>
              <w:t>(640/780);</w:t>
            </w:r>
          </w:p>
          <w:p w:rsidR="00141F0B" w:rsidRPr="00AE0E29" w:rsidRDefault="001546CD" w:rsidP="00952891">
            <w:pPr>
              <w:spacing w:after="0"/>
              <w:jc w:val="both"/>
              <w:rPr>
                <w:rFonts w:ascii="Times New Roman" w:hAnsi="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представителей района - участников Всероссийских и окружных мероприятий + 31,7% (28/41), из них побе</w:t>
            </w:r>
            <w:r w:rsidRPr="00AE0E29">
              <w:rPr>
                <w:rFonts w:ascii="Times New Roman" w:hAnsi="Times New Roman"/>
                <w:sz w:val="24"/>
                <w:szCs w:val="24"/>
              </w:rPr>
              <w:t>-</w:t>
            </w:r>
            <w:r w:rsidR="00141F0B" w:rsidRPr="00AE0E29">
              <w:rPr>
                <w:rFonts w:ascii="Times New Roman" w:hAnsi="Times New Roman"/>
                <w:sz w:val="24"/>
                <w:szCs w:val="24"/>
              </w:rPr>
              <w:t>дителей + 40% (3/5);</w:t>
            </w:r>
          </w:p>
          <w:p w:rsidR="00141F0B" w:rsidRPr="00AE0E29" w:rsidRDefault="001546CD" w:rsidP="00A25159">
            <w:pPr>
              <w:spacing w:after="0"/>
              <w:jc w:val="both"/>
              <w:rPr>
                <w:rFonts w:ascii="Times New Roman" w:hAnsi="Times New Roman"/>
                <w:b/>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сохранение финансирования на комплектование мате</w:t>
            </w:r>
            <w:r w:rsidRPr="00AE0E29">
              <w:rPr>
                <w:rFonts w:ascii="Times New Roman" w:hAnsi="Times New Roman"/>
                <w:sz w:val="24"/>
                <w:szCs w:val="24"/>
              </w:rPr>
              <w:t>-</w:t>
            </w:r>
            <w:r w:rsidR="00141F0B" w:rsidRPr="00AE0E29">
              <w:rPr>
                <w:rFonts w:ascii="Times New Roman" w:hAnsi="Times New Roman"/>
                <w:sz w:val="24"/>
                <w:szCs w:val="24"/>
              </w:rPr>
              <w:t>риально-технической базы учреждений культуры - 2000 тыс. рублей</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Выравнивание уровня бюд</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жетной обеспеченности посе</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лений, входящих в состав му</w:t>
            </w:r>
            <w:r w:rsidR="001546C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ниципального района, за счет средств бюджета муници</w:t>
            </w:r>
            <w:r w:rsidR="001546CD" w:rsidRPr="00AE0E29">
              <w:rPr>
                <w:rFonts w:ascii="Times New Roman" w:eastAsia="Times New Roman" w:hAnsi="Times New Roman" w:cs="Times New Roman"/>
                <w:sz w:val="24"/>
                <w:szCs w:val="24"/>
              </w:rPr>
              <w:t>-пального района</w:t>
            </w:r>
          </w:p>
        </w:tc>
        <w:tc>
          <w:tcPr>
            <w:tcW w:w="5103" w:type="dxa"/>
          </w:tcPr>
          <w:p w:rsidR="00141F0B" w:rsidRPr="00AE0E29" w:rsidRDefault="00141F0B" w:rsidP="001546CD">
            <w:pPr>
              <w:autoSpaceDE w:val="0"/>
              <w:autoSpaceDN w:val="0"/>
              <w:adjustRightInd w:val="0"/>
              <w:spacing w:after="0"/>
              <w:rPr>
                <w:rFonts w:ascii="Times New Roman" w:eastAsia="Times New Roman" w:hAnsi="Times New Roman" w:cs="Times New Roman"/>
                <w:sz w:val="24"/>
                <w:szCs w:val="24"/>
              </w:rPr>
            </w:pPr>
            <w:r w:rsidRPr="00AE0E29">
              <w:rPr>
                <w:rFonts w:ascii="Times New Roman" w:hAnsi="Times New Roman"/>
                <w:sz w:val="24"/>
                <w:szCs w:val="24"/>
              </w:rPr>
              <w:t>241850,7 тыс. рублей</w:t>
            </w:r>
          </w:p>
        </w:tc>
        <w:tc>
          <w:tcPr>
            <w:tcW w:w="6378" w:type="dxa"/>
          </w:tcPr>
          <w:p w:rsidR="00F33B48" w:rsidRPr="00AE0E29" w:rsidRDefault="001546CD" w:rsidP="00F33B48">
            <w:pPr>
              <w:pStyle w:val="ConsPlusNormal"/>
              <w:widowControl/>
              <w:spacing w:line="276" w:lineRule="auto"/>
              <w:ind w:firstLine="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редоставление межбюджетных трансфертов из бюджет</w:t>
            </w:r>
            <w:r w:rsidR="00F33B48" w:rsidRPr="00AE0E29">
              <w:rPr>
                <w:rFonts w:ascii="Times New Roman" w:hAnsi="Times New Roman" w:cs="Times New Roman"/>
                <w:sz w:val="24"/>
                <w:szCs w:val="24"/>
              </w:rPr>
              <w:t xml:space="preserve">а Ханты-Мансийского района в </w:t>
            </w:r>
            <w:r w:rsidR="00141F0B" w:rsidRPr="00AE0E29">
              <w:rPr>
                <w:rFonts w:ascii="Times New Roman" w:hAnsi="Times New Roman" w:cs="Times New Roman"/>
                <w:sz w:val="24"/>
                <w:szCs w:val="24"/>
              </w:rPr>
              <w:t>2009 году</w:t>
            </w:r>
            <w:r w:rsidR="00F33B48" w:rsidRPr="00AE0E29">
              <w:rPr>
                <w:rFonts w:ascii="Times New Roman" w:hAnsi="Times New Roman" w:cs="Times New Roman"/>
                <w:sz w:val="24"/>
                <w:szCs w:val="24"/>
              </w:rPr>
              <w:t xml:space="preserve"> осуществлялось</w:t>
            </w:r>
            <w:r w:rsidR="00141F0B" w:rsidRPr="00AE0E29">
              <w:rPr>
                <w:rFonts w:ascii="Times New Roman" w:hAnsi="Times New Roman" w:cs="Times New Roman"/>
                <w:sz w:val="24"/>
                <w:szCs w:val="24"/>
              </w:rPr>
              <w:t xml:space="preserve"> на основании</w:t>
            </w:r>
            <w:r w:rsidR="00F33B48" w:rsidRPr="00AE0E29">
              <w:rPr>
                <w:rFonts w:ascii="Times New Roman" w:hAnsi="Times New Roman" w:cs="Times New Roman"/>
                <w:sz w:val="24"/>
                <w:szCs w:val="24"/>
              </w:rPr>
              <w:t xml:space="preserve"> действующ</w:t>
            </w:r>
            <w:r w:rsidRPr="00AE0E29">
              <w:rPr>
                <w:rFonts w:ascii="Times New Roman" w:hAnsi="Times New Roman" w:cs="Times New Roman"/>
                <w:sz w:val="24"/>
                <w:szCs w:val="24"/>
              </w:rPr>
              <w:t>их муниципальных правовых актов;</w:t>
            </w:r>
          </w:p>
          <w:p w:rsidR="00141F0B" w:rsidRPr="00AE0E29" w:rsidRDefault="001546CD" w:rsidP="00F33B48">
            <w:pPr>
              <w:pStyle w:val="ConsPlusNormal"/>
              <w:widowControl/>
              <w:spacing w:line="276" w:lineRule="auto"/>
              <w:ind w:firstLine="0"/>
              <w:jc w:val="both"/>
              <w:rPr>
                <w:rFonts w:ascii="Times New Roman" w:hAnsi="Times New Roman"/>
                <w:sz w:val="24"/>
                <w:szCs w:val="24"/>
              </w:rPr>
            </w:pPr>
            <w:r w:rsidRPr="00AE0E29">
              <w:rPr>
                <w:rFonts w:ascii="Times New Roman" w:hAnsi="Times New Roman"/>
                <w:sz w:val="24"/>
                <w:szCs w:val="24"/>
              </w:rPr>
              <w:t xml:space="preserve">   м</w:t>
            </w:r>
            <w:r w:rsidR="00141F0B" w:rsidRPr="00AE0E29">
              <w:rPr>
                <w:rFonts w:ascii="Times New Roman" w:hAnsi="Times New Roman"/>
                <w:sz w:val="24"/>
                <w:szCs w:val="24"/>
              </w:rPr>
              <w:t>ежбюджетные трансферты распреде</w:t>
            </w:r>
            <w:r w:rsidR="00F33B48" w:rsidRPr="00AE0E29">
              <w:rPr>
                <w:rFonts w:ascii="Times New Roman" w:hAnsi="Times New Roman"/>
                <w:sz w:val="24"/>
                <w:szCs w:val="24"/>
              </w:rPr>
              <w:t>лялись</w:t>
            </w:r>
            <w:r w:rsidR="00141F0B" w:rsidRPr="00AE0E29">
              <w:rPr>
                <w:rFonts w:ascii="Times New Roman" w:hAnsi="Times New Roman"/>
                <w:sz w:val="24"/>
                <w:szCs w:val="24"/>
              </w:rPr>
              <w:t xml:space="preserve"> между муници</w:t>
            </w:r>
            <w:r w:rsidR="00F33B48" w:rsidRPr="00AE0E29">
              <w:rPr>
                <w:rFonts w:ascii="Times New Roman" w:hAnsi="Times New Roman"/>
                <w:sz w:val="24"/>
                <w:szCs w:val="24"/>
              </w:rPr>
              <w:t>пальными образованиями  района и</w:t>
            </w:r>
            <w:r w:rsidR="00141F0B" w:rsidRPr="00AE0E29">
              <w:rPr>
                <w:rFonts w:ascii="Times New Roman" w:hAnsi="Times New Roman"/>
                <w:sz w:val="24"/>
                <w:szCs w:val="24"/>
              </w:rPr>
              <w:t xml:space="preserve"> сельскими поселениями </w:t>
            </w:r>
            <w:r w:rsidR="00F33B48" w:rsidRPr="00AE0E29">
              <w:rPr>
                <w:rFonts w:ascii="Times New Roman" w:hAnsi="Times New Roman"/>
                <w:sz w:val="24"/>
                <w:szCs w:val="24"/>
              </w:rPr>
              <w:t>с учетом трехлетнего планирования</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Организация и осуществление мероприятий по гражданской обороне, защите населения и территории муниципального </w:t>
            </w:r>
            <w:r w:rsidRPr="00AE0E29">
              <w:rPr>
                <w:rFonts w:ascii="Times New Roman" w:eastAsia="Times New Roman" w:hAnsi="Times New Roman" w:cs="Times New Roman"/>
                <w:sz w:val="24"/>
                <w:szCs w:val="24"/>
              </w:rPr>
              <w:lastRenderedPageBreak/>
              <w:t>района от чрезвычайных ситуаций природного и техногенного характера</w:t>
            </w:r>
          </w:p>
        </w:tc>
        <w:tc>
          <w:tcPr>
            <w:tcW w:w="5103" w:type="dxa"/>
          </w:tcPr>
          <w:p w:rsidR="00141F0B" w:rsidRPr="00AE0E29" w:rsidRDefault="00141F0B" w:rsidP="001546CD">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417</w:t>
            </w:r>
            <w:r w:rsidRPr="00AE0E29">
              <w:rPr>
                <w:rFonts w:ascii="Times New Roman" w:hAnsi="Times New Roman" w:cs="Times New Roman"/>
                <w:sz w:val="24"/>
                <w:szCs w:val="24"/>
              </w:rPr>
              <w:t>,0 тыс. рублей</w:t>
            </w:r>
            <w:r w:rsidR="001546CD" w:rsidRPr="00AE0E29">
              <w:rPr>
                <w:rFonts w:ascii="Times New Roman" w:hAnsi="Times New Roman" w:cs="Times New Roman"/>
                <w:sz w:val="24"/>
                <w:szCs w:val="24"/>
              </w:rPr>
              <w:t xml:space="preserve"> </w:t>
            </w:r>
            <w:r w:rsidRPr="00AE0E29">
              <w:rPr>
                <w:rFonts w:ascii="Times New Roman" w:hAnsi="Times New Roman" w:cs="Times New Roman"/>
                <w:sz w:val="24"/>
                <w:szCs w:val="24"/>
              </w:rPr>
              <w:t>за счет средств</w:t>
            </w:r>
            <w:r w:rsidR="001546CD" w:rsidRPr="00AE0E29">
              <w:rPr>
                <w:rFonts w:ascii="Times New Roman" w:hAnsi="Times New Roman" w:cs="Times New Roman"/>
                <w:sz w:val="24"/>
                <w:szCs w:val="24"/>
              </w:rPr>
              <w:t xml:space="preserve"> </w:t>
            </w:r>
            <w:r w:rsidRPr="00AE0E29">
              <w:rPr>
                <w:rFonts w:ascii="Times New Roman" w:hAnsi="Times New Roman" w:cs="Times New Roman"/>
                <w:sz w:val="24"/>
                <w:szCs w:val="24"/>
              </w:rPr>
              <w:t>местного бюджета</w:t>
            </w:r>
          </w:p>
        </w:tc>
        <w:tc>
          <w:tcPr>
            <w:tcW w:w="6378" w:type="dxa"/>
          </w:tcPr>
          <w:p w:rsidR="001546CD" w:rsidRPr="00AE0E29" w:rsidRDefault="001546CD" w:rsidP="00F33B48">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а</w:t>
            </w:r>
            <w:r w:rsidR="00141F0B" w:rsidRPr="00AE0E29">
              <w:rPr>
                <w:rFonts w:ascii="Times New Roman" w:hAnsi="Times New Roman" w:cs="Times New Roman"/>
                <w:sz w:val="24"/>
                <w:szCs w:val="24"/>
              </w:rPr>
              <w:t xml:space="preserve">дминистрацией района </w:t>
            </w:r>
            <w:r w:rsidR="00F33B48" w:rsidRPr="00AE0E29">
              <w:rPr>
                <w:rFonts w:ascii="Times New Roman" w:hAnsi="Times New Roman" w:cs="Times New Roman"/>
                <w:sz w:val="24"/>
                <w:szCs w:val="24"/>
              </w:rPr>
              <w:t>издано</w:t>
            </w:r>
            <w:r w:rsidR="00141F0B" w:rsidRPr="00AE0E29">
              <w:rPr>
                <w:rFonts w:ascii="Times New Roman" w:hAnsi="Times New Roman" w:cs="Times New Roman"/>
                <w:sz w:val="24"/>
                <w:szCs w:val="24"/>
              </w:rPr>
              <w:t xml:space="preserve"> 20 муниципальн</w:t>
            </w:r>
            <w:r w:rsidR="00F33B48" w:rsidRPr="00AE0E29">
              <w:rPr>
                <w:rFonts w:ascii="Times New Roman" w:hAnsi="Times New Roman" w:cs="Times New Roman"/>
                <w:sz w:val="24"/>
                <w:szCs w:val="24"/>
              </w:rPr>
              <w:t xml:space="preserve">ых правовых актов </w:t>
            </w:r>
            <w:r w:rsidR="00141F0B" w:rsidRPr="00AE0E29">
              <w:rPr>
                <w:rFonts w:ascii="Times New Roman" w:hAnsi="Times New Roman" w:cs="Times New Roman"/>
                <w:sz w:val="24"/>
                <w:szCs w:val="24"/>
              </w:rPr>
              <w:t>по вопросам гражданской обороны и ч</w:t>
            </w:r>
            <w:r w:rsidRPr="00AE0E29">
              <w:rPr>
                <w:rFonts w:ascii="Times New Roman" w:hAnsi="Times New Roman" w:cs="Times New Roman"/>
                <w:sz w:val="24"/>
                <w:szCs w:val="24"/>
              </w:rPr>
              <w:t>резвычайным ситуациям;</w:t>
            </w:r>
          </w:p>
          <w:p w:rsidR="00141F0B" w:rsidRPr="00AE0E29" w:rsidRDefault="001546CD" w:rsidP="00F33B48">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F33B48" w:rsidRPr="00AE0E29">
              <w:rPr>
                <w:rFonts w:ascii="Times New Roman" w:hAnsi="Times New Roman" w:cs="Times New Roman"/>
                <w:sz w:val="24"/>
                <w:szCs w:val="24"/>
              </w:rPr>
              <w:t>роведено 3 командно-</w:t>
            </w:r>
            <w:r w:rsidR="00141F0B" w:rsidRPr="00AE0E29">
              <w:rPr>
                <w:rFonts w:ascii="Times New Roman" w:hAnsi="Times New Roman" w:cs="Times New Roman"/>
                <w:sz w:val="24"/>
                <w:szCs w:val="24"/>
              </w:rPr>
              <w:t xml:space="preserve">штабных учения, 2 штабных </w:t>
            </w:r>
            <w:r w:rsidRPr="00AE0E29">
              <w:rPr>
                <w:rFonts w:ascii="Times New Roman" w:hAnsi="Times New Roman" w:cs="Times New Roman"/>
                <w:sz w:val="24"/>
                <w:szCs w:val="24"/>
              </w:rPr>
              <w:t>тре-</w:t>
            </w:r>
            <w:r w:rsidRPr="00AE0E29">
              <w:rPr>
                <w:rFonts w:ascii="Times New Roman" w:hAnsi="Times New Roman" w:cs="Times New Roman"/>
                <w:sz w:val="24"/>
                <w:szCs w:val="24"/>
              </w:rPr>
              <w:lastRenderedPageBreak/>
              <w:t>нии</w:t>
            </w:r>
            <w:r w:rsidR="00141F0B" w:rsidRPr="00AE0E29">
              <w:rPr>
                <w:rFonts w:ascii="Times New Roman" w:hAnsi="Times New Roman" w:cs="Times New Roman"/>
                <w:sz w:val="24"/>
                <w:szCs w:val="24"/>
              </w:rPr>
              <w:t>ровки, 13 тактика - специальных учений  по граж</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данской обороне, предупреждению и ликвидации чрез</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вычайных ситуаций и обеспечению пожарной безо</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пасности</w:t>
            </w:r>
            <w:r w:rsidRPr="00AE0E29">
              <w:rPr>
                <w:rFonts w:ascii="Times New Roman" w:hAnsi="Times New Roman" w:cs="Times New Roman"/>
                <w:sz w:val="24"/>
                <w:szCs w:val="24"/>
              </w:rPr>
              <w:t>;</w:t>
            </w:r>
          </w:p>
          <w:p w:rsidR="00141F0B" w:rsidRPr="00AE0E29" w:rsidRDefault="001546CD" w:rsidP="00F33B48">
            <w:pPr>
              <w:spacing w:after="0"/>
              <w:jc w:val="both"/>
              <w:rPr>
                <w:rFonts w:ascii="Times New Roman" w:hAnsi="Times New Roman" w:cs="Times New Roman"/>
                <w:bCs/>
                <w:sz w:val="24"/>
                <w:szCs w:val="24"/>
              </w:rPr>
            </w:pPr>
            <w:r w:rsidRPr="00AE0E29">
              <w:rPr>
                <w:rFonts w:ascii="Times New Roman" w:hAnsi="Times New Roman" w:cs="Times New Roman"/>
                <w:bCs/>
                <w:sz w:val="24"/>
                <w:szCs w:val="24"/>
              </w:rPr>
              <w:t xml:space="preserve">   н</w:t>
            </w:r>
            <w:r w:rsidR="00141F0B" w:rsidRPr="00AE0E29">
              <w:rPr>
                <w:rFonts w:ascii="Times New Roman" w:hAnsi="Times New Roman" w:cs="Times New Roman"/>
                <w:bCs/>
                <w:sz w:val="24"/>
                <w:szCs w:val="24"/>
              </w:rPr>
              <w:t>а базе муниципального общеобразовательного учреж</w:t>
            </w:r>
            <w:r w:rsidRPr="00AE0E29">
              <w:rPr>
                <w:rFonts w:ascii="Times New Roman" w:hAnsi="Times New Roman" w:cs="Times New Roman"/>
                <w:bCs/>
                <w:sz w:val="24"/>
                <w:szCs w:val="24"/>
              </w:rPr>
              <w:t>-</w:t>
            </w:r>
            <w:r w:rsidR="00141F0B" w:rsidRPr="00AE0E29">
              <w:rPr>
                <w:rFonts w:ascii="Times New Roman" w:hAnsi="Times New Roman" w:cs="Times New Roman"/>
                <w:bCs/>
                <w:sz w:val="24"/>
                <w:szCs w:val="24"/>
              </w:rPr>
              <w:t>дения  в д. Шапша проведен семинар с руководителями эвакуационных групп сельских поселений район</w:t>
            </w:r>
            <w:r w:rsidRPr="00AE0E29">
              <w:rPr>
                <w:rFonts w:ascii="Times New Roman" w:hAnsi="Times New Roman" w:cs="Times New Roman"/>
                <w:bCs/>
                <w:sz w:val="24"/>
                <w:szCs w:val="24"/>
              </w:rPr>
              <w:t>а с практическим развертыванием</w:t>
            </w:r>
            <w:r w:rsidR="00141F0B" w:rsidRPr="00AE0E29">
              <w:rPr>
                <w:rFonts w:ascii="Times New Roman" w:hAnsi="Times New Roman" w:cs="Times New Roman"/>
                <w:bCs/>
                <w:sz w:val="24"/>
                <w:szCs w:val="24"/>
              </w:rPr>
              <w:t xml:space="preserve"> пункта </w:t>
            </w:r>
            <w:r w:rsidR="00F33B48" w:rsidRPr="00AE0E29">
              <w:rPr>
                <w:rFonts w:ascii="Times New Roman" w:hAnsi="Times New Roman" w:cs="Times New Roman"/>
                <w:bCs/>
                <w:sz w:val="24"/>
                <w:szCs w:val="24"/>
              </w:rPr>
              <w:t>временного разме</w:t>
            </w:r>
            <w:r w:rsidRPr="00AE0E29">
              <w:rPr>
                <w:rFonts w:ascii="Times New Roman" w:hAnsi="Times New Roman" w:cs="Times New Roman"/>
                <w:bCs/>
                <w:sz w:val="24"/>
                <w:szCs w:val="24"/>
              </w:rPr>
              <w:t>-щения граждан</w:t>
            </w:r>
            <w:r w:rsidR="00CE160B" w:rsidRPr="00AE0E29">
              <w:rPr>
                <w:rFonts w:ascii="Times New Roman" w:hAnsi="Times New Roman" w:cs="Times New Roman"/>
                <w:bCs/>
                <w:sz w:val="24"/>
                <w:szCs w:val="24"/>
              </w:rPr>
              <w:t>;</w:t>
            </w:r>
          </w:p>
          <w:p w:rsidR="00141F0B" w:rsidRPr="00AE0E29" w:rsidRDefault="001546CD" w:rsidP="00F33B48">
            <w:pPr>
              <w:spacing w:after="0"/>
              <w:jc w:val="both"/>
              <w:rPr>
                <w:rFonts w:ascii="Times New Roman" w:hAnsi="Times New Roman" w:cs="Times New Roman"/>
                <w:bCs/>
                <w:sz w:val="24"/>
                <w:szCs w:val="24"/>
              </w:rPr>
            </w:pPr>
            <w:r w:rsidRPr="00AE0E29">
              <w:rPr>
                <w:rFonts w:ascii="Times New Roman" w:hAnsi="Times New Roman" w:cs="Times New Roman"/>
                <w:bCs/>
                <w:sz w:val="24"/>
                <w:szCs w:val="24"/>
              </w:rPr>
              <w:t xml:space="preserve">   в</w:t>
            </w:r>
            <w:r w:rsidR="00141F0B" w:rsidRPr="00AE0E29">
              <w:rPr>
                <w:rFonts w:ascii="Times New Roman" w:hAnsi="Times New Roman" w:cs="Times New Roman"/>
                <w:bCs/>
                <w:sz w:val="24"/>
                <w:szCs w:val="24"/>
              </w:rPr>
              <w:t xml:space="preserve"> сельских поселениях района проведены тренировки с персоналом  образовательных </w:t>
            </w:r>
            <w:r w:rsidR="00CE160B" w:rsidRPr="00AE0E29">
              <w:rPr>
                <w:rFonts w:ascii="Times New Roman" w:hAnsi="Times New Roman" w:cs="Times New Roman"/>
                <w:bCs/>
                <w:sz w:val="24"/>
                <w:szCs w:val="24"/>
              </w:rPr>
              <w:t>учреждений по эвакуации людей;</w:t>
            </w:r>
          </w:p>
          <w:p w:rsidR="00141F0B" w:rsidRPr="00AE0E29" w:rsidRDefault="00CE160B" w:rsidP="00F33B48">
            <w:pPr>
              <w:spacing w:after="0"/>
              <w:jc w:val="both"/>
              <w:rPr>
                <w:rFonts w:ascii="Times New Roman" w:hAnsi="Times New Roman" w:cs="Times New Roman"/>
                <w:bCs/>
                <w:sz w:val="24"/>
                <w:szCs w:val="24"/>
              </w:rPr>
            </w:pPr>
            <w:r w:rsidRPr="00AE0E29">
              <w:rPr>
                <w:rFonts w:ascii="Times New Roman" w:hAnsi="Times New Roman" w:cs="Times New Roman"/>
                <w:sz w:val="24"/>
                <w:szCs w:val="24"/>
              </w:rPr>
              <w:t xml:space="preserve">   о</w:t>
            </w:r>
            <w:r w:rsidR="00F33B48" w:rsidRPr="00AE0E29">
              <w:rPr>
                <w:rFonts w:ascii="Times New Roman" w:hAnsi="Times New Roman" w:cs="Times New Roman"/>
                <w:sz w:val="24"/>
                <w:szCs w:val="24"/>
              </w:rPr>
              <w:t>беспечили</w:t>
            </w:r>
            <w:r w:rsidR="00141F0B" w:rsidRPr="00AE0E29">
              <w:rPr>
                <w:rFonts w:ascii="Times New Roman" w:hAnsi="Times New Roman" w:cs="Times New Roman"/>
                <w:sz w:val="24"/>
                <w:szCs w:val="24"/>
              </w:rPr>
              <w:t xml:space="preserve"> обучение на курсах повышен</w:t>
            </w:r>
            <w:r w:rsidR="00F33B48" w:rsidRPr="00AE0E29">
              <w:rPr>
                <w:rFonts w:ascii="Times New Roman" w:hAnsi="Times New Roman" w:cs="Times New Roman"/>
                <w:sz w:val="24"/>
                <w:szCs w:val="24"/>
              </w:rPr>
              <w:t>ия квали</w:t>
            </w:r>
            <w:r w:rsidRPr="00AE0E29">
              <w:rPr>
                <w:rFonts w:ascii="Times New Roman" w:hAnsi="Times New Roman" w:cs="Times New Roman"/>
                <w:sz w:val="24"/>
                <w:szCs w:val="24"/>
              </w:rPr>
              <w:t>-</w:t>
            </w:r>
            <w:r w:rsidR="00F33B48" w:rsidRPr="00AE0E29">
              <w:rPr>
                <w:rFonts w:ascii="Times New Roman" w:hAnsi="Times New Roman" w:cs="Times New Roman"/>
                <w:sz w:val="24"/>
                <w:szCs w:val="24"/>
              </w:rPr>
              <w:t xml:space="preserve">фикации по вопросам ГО </w:t>
            </w:r>
            <w:r w:rsidR="00141F0B" w:rsidRPr="00AE0E29">
              <w:rPr>
                <w:rFonts w:ascii="Times New Roman" w:hAnsi="Times New Roman" w:cs="Times New Roman"/>
                <w:sz w:val="24"/>
                <w:szCs w:val="24"/>
              </w:rPr>
              <w:t>и ЧС в Югорском Го</w:t>
            </w:r>
            <w:r w:rsidR="00F33B48" w:rsidRPr="00AE0E29">
              <w:rPr>
                <w:rFonts w:ascii="Times New Roman" w:hAnsi="Times New Roman" w:cs="Times New Roman"/>
                <w:sz w:val="24"/>
                <w:szCs w:val="24"/>
              </w:rPr>
              <w:t>сударст</w:t>
            </w:r>
            <w:r w:rsidR="00571B67" w:rsidRPr="00AE0E29">
              <w:rPr>
                <w:rFonts w:ascii="Times New Roman" w:hAnsi="Times New Roman" w:cs="Times New Roman"/>
                <w:sz w:val="24"/>
                <w:szCs w:val="24"/>
              </w:rPr>
              <w:t>-</w:t>
            </w:r>
            <w:r w:rsidR="00F33B48" w:rsidRPr="00AE0E29">
              <w:rPr>
                <w:rFonts w:ascii="Times New Roman" w:hAnsi="Times New Roman" w:cs="Times New Roman"/>
                <w:sz w:val="24"/>
                <w:szCs w:val="24"/>
              </w:rPr>
              <w:t xml:space="preserve">венном университете глав двух </w:t>
            </w:r>
            <w:r w:rsidRPr="00AE0E29">
              <w:rPr>
                <w:rFonts w:ascii="Times New Roman" w:hAnsi="Times New Roman" w:cs="Times New Roman"/>
                <w:sz w:val="24"/>
                <w:szCs w:val="24"/>
              </w:rPr>
              <w:t xml:space="preserve"> сельских поселений;</w:t>
            </w:r>
          </w:p>
          <w:p w:rsidR="00141F0B" w:rsidRPr="00AE0E29" w:rsidRDefault="00CE160B" w:rsidP="00F33B48">
            <w:pPr>
              <w:spacing w:after="0"/>
              <w:jc w:val="both"/>
              <w:rPr>
                <w:rFonts w:ascii="Times New Roman" w:hAnsi="Times New Roman" w:cs="Times New Roman"/>
                <w:b/>
                <w:sz w:val="24"/>
                <w:szCs w:val="24"/>
              </w:rPr>
            </w:pPr>
            <w:r w:rsidRPr="00AE0E29">
              <w:rPr>
                <w:rFonts w:ascii="Times New Roman" w:hAnsi="Times New Roman" w:cs="Times New Roman"/>
                <w:sz w:val="24"/>
                <w:szCs w:val="24"/>
              </w:rPr>
              <w:t xml:space="preserve">   н</w:t>
            </w:r>
            <w:r w:rsidR="00141F0B" w:rsidRPr="00AE0E29">
              <w:rPr>
                <w:rFonts w:ascii="Times New Roman" w:hAnsi="Times New Roman" w:cs="Times New Roman"/>
                <w:sz w:val="24"/>
                <w:szCs w:val="24"/>
              </w:rPr>
              <w:t>а территории района для о</w:t>
            </w:r>
            <w:r w:rsidR="00F33B48" w:rsidRPr="00AE0E29">
              <w:rPr>
                <w:rFonts w:ascii="Times New Roman" w:hAnsi="Times New Roman" w:cs="Times New Roman"/>
                <w:sz w:val="24"/>
                <w:szCs w:val="24"/>
              </w:rPr>
              <w:t>беспечения защиты населения имее</w:t>
            </w:r>
            <w:r w:rsidR="00141F0B" w:rsidRPr="00AE0E29">
              <w:rPr>
                <w:rFonts w:ascii="Times New Roman" w:hAnsi="Times New Roman" w:cs="Times New Roman"/>
                <w:sz w:val="24"/>
                <w:szCs w:val="24"/>
              </w:rPr>
              <w:t>тся  16 защитных сооружений  (ПРУ)</w:t>
            </w:r>
            <w:r w:rsidRPr="00AE0E29">
              <w:rPr>
                <w:rFonts w:ascii="Times New Roman" w:hAnsi="Times New Roman" w:cs="Times New Roman"/>
                <w:sz w:val="24"/>
                <w:szCs w:val="24"/>
              </w:rPr>
              <w:t>;</w:t>
            </w:r>
          </w:p>
          <w:p w:rsidR="00141F0B" w:rsidRPr="00AE0E29" w:rsidRDefault="00CE160B" w:rsidP="00766BDF">
            <w:pPr>
              <w:pStyle w:val="ab"/>
              <w:spacing w:after="0"/>
              <w:ind w:left="0"/>
              <w:jc w:val="both"/>
              <w:rPr>
                <w:rFonts w:ascii="Times New Roman" w:hAnsi="Times New Roman" w:cs="Times New Roman"/>
                <w:sz w:val="24"/>
                <w:szCs w:val="24"/>
              </w:rPr>
            </w:pPr>
            <w:r w:rsidRPr="00AE0E29">
              <w:rPr>
                <w:rFonts w:ascii="Times New Roman" w:hAnsi="Times New Roman" w:cs="Times New Roman"/>
                <w:sz w:val="24"/>
                <w:szCs w:val="24"/>
              </w:rPr>
              <w:t xml:space="preserve">   н</w:t>
            </w:r>
            <w:r w:rsidR="00141F0B" w:rsidRPr="00AE0E29">
              <w:rPr>
                <w:rFonts w:ascii="Times New Roman" w:hAnsi="Times New Roman" w:cs="Times New Roman"/>
                <w:sz w:val="24"/>
                <w:szCs w:val="24"/>
              </w:rPr>
              <w:t>а территории района созд</w:t>
            </w:r>
            <w:r w:rsidRPr="00AE0E29">
              <w:rPr>
                <w:rFonts w:ascii="Times New Roman" w:hAnsi="Times New Roman" w:cs="Times New Roman"/>
                <w:sz w:val="24"/>
                <w:szCs w:val="24"/>
              </w:rPr>
              <w:t>ано 6 служб гражданской обороны</w:t>
            </w:r>
            <w:r w:rsidR="00141F0B" w:rsidRPr="00AE0E29">
              <w:rPr>
                <w:rFonts w:ascii="Times New Roman" w:hAnsi="Times New Roman" w:cs="Times New Roman"/>
                <w:sz w:val="24"/>
                <w:szCs w:val="24"/>
              </w:rPr>
              <w:t>, 90 нештатных аварийно-спасательных форми</w:t>
            </w:r>
            <w:r w:rsidRPr="00AE0E29">
              <w:rPr>
                <w:rFonts w:ascii="Times New Roman" w:hAnsi="Times New Roman" w:cs="Times New Roman"/>
                <w:sz w:val="24"/>
                <w:szCs w:val="24"/>
              </w:rPr>
              <w:t>ро-</w:t>
            </w:r>
            <w:r w:rsidR="00141F0B" w:rsidRPr="00AE0E29">
              <w:rPr>
                <w:rFonts w:ascii="Times New Roman" w:hAnsi="Times New Roman" w:cs="Times New Roman"/>
                <w:sz w:val="24"/>
                <w:szCs w:val="24"/>
              </w:rPr>
              <w:t>ваний, которые включают 505 чел</w:t>
            </w:r>
            <w:r w:rsidR="003D0FB9" w:rsidRPr="00AE0E29">
              <w:rPr>
                <w:rFonts w:ascii="Times New Roman" w:hAnsi="Times New Roman" w:cs="Times New Roman"/>
                <w:sz w:val="24"/>
                <w:szCs w:val="24"/>
              </w:rPr>
              <w:t>овек</w:t>
            </w:r>
            <w:r w:rsidR="00141F0B" w:rsidRPr="00AE0E29">
              <w:rPr>
                <w:rFonts w:ascii="Times New Roman" w:hAnsi="Times New Roman" w:cs="Times New Roman"/>
                <w:sz w:val="24"/>
                <w:szCs w:val="24"/>
              </w:rPr>
              <w:t xml:space="preserve"> личного состава и 77 единиц  техники, что обеспе</w:t>
            </w:r>
            <w:r w:rsidRPr="00AE0E29">
              <w:rPr>
                <w:rFonts w:ascii="Times New Roman" w:hAnsi="Times New Roman" w:cs="Times New Roman"/>
                <w:sz w:val="24"/>
                <w:szCs w:val="24"/>
              </w:rPr>
              <w:t>чивает выполнение задач ГО и ЧС;</w:t>
            </w:r>
          </w:p>
          <w:p w:rsidR="00141F0B" w:rsidRPr="00AE0E29" w:rsidRDefault="00CE160B" w:rsidP="003D0FB9">
            <w:pPr>
              <w:spacing w:after="0"/>
              <w:jc w:val="both"/>
              <w:rPr>
                <w:rFonts w:ascii="Times New Roman" w:eastAsia="Times New Roman" w:hAnsi="Times New Roman" w:cs="Times New Roman"/>
                <w:sz w:val="24"/>
                <w:szCs w:val="24"/>
              </w:rPr>
            </w:pPr>
            <w:r w:rsidRPr="00AE0E29">
              <w:rPr>
                <w:rFonts w:ascii="Times New Roman" w:hAnsi="Times New Roman" w:cs="Times New Roman"/>
                <w:sz w:val="24"/>
                <w:szCs w:val="24"/>
              </w:rPr>
              <w:t xml:space="preserve">   с</w:t>
            </w:r>
            <w:r w:rsidR="00141F0B" w:rsidRPr="00AE0E29">
              <w:rPr>
                <w:rFonts w:ascii="Times New Roman" w:hAnsi="Times New Roman" w:cs="Times New Roman"/>
                <w:sz w:val="24"/>
                <w:szCs w:val="24"/>
              </w:rPr>
              <w:t>оздан  резерв материальных ресурсов (запасов) для пре</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дупреждения и ликвидации ЧС и в целях гражданской обо</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роны (финансовых средств, медицинского, вещевого имущества и иных средств)</w:t>
            </w:r>
          </w:p>
        </w:tc>
      </w:tr>
      <w:tr w:rsidR="00141F0B" w:rsidRPr="00AE0E29" w:rsidTr="00FB6CE7">
        <w:tc>
          <w:tcPr>
            <w:tcW w:w="3369" w:type="dxa"/>
          </w:tcPr>
          <w:p w:rsidR="00141F0B" w:rsidRPr="00AE0E29" w:rsidRDefault="00141F0B" w:rsidP="002D05EF">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hAnsi="Times New Roman"/>
                <w:sz w:val="24"/>
                <w:szCs w:val="24"/>
              </w:rPr>
              <w:lastRenderedPageBreak/>
              <w:t>С</w:t>
            </w:r>
            <w:r w:rsidRPr="00AE0E29">
              <w:rPr>
                <w:rFonts w:ascii="Times New Roman" w:eastAsia="Times New Roman" w:hAnsi="Times New Roman" w:cs="Times New Roman"/>
                <w:sz w:val="24"/>
                <w:szCs w:val="24"/>
              </w:rPr>
              <w:t>оздание, развитие и обес</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печение охраны лечебно</w:t>
            </w:r>
            <w:r w:rsidR="002D05EF">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оздо</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ровительных местностей и </w:t>
            </w:r>
            <w:r w:rsidRPr="00AE0E29">
              <w:rPr>
                <w:rFonts w:ascii="Times New Roman" w:eastAsia="Times New Roman" w:hAnsi="Times New Roman" w:cs="Times New Roman"/>
                <w:sz w:val="24"/>
                <w:szCs w:val="24"/>
              </w:rPr>
              <w:lastRenderedPageBreak/>
              <w:t>курортов местного значения на территории муниципаль</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ного район</w:t>
            </w:r>
            <w:r w:rsidRPr="00AE0E29">
              <w:rPr>
                <w:rFonts w:ascii="Times New Roman" w:hAnsi="Times New Roman"/>
                <w:sz w:val="24"/>
                <w:szCs w:val="24"/>
              </w:rPr>
              <w:t>а</w:t>
            </w:r>
          </w:p>
        </w:tc>
        <w:tc>
          <w:tcPr>
            <w:tcW w:w="5103" w:type="dxa"/>
          </w:tcPr>
          <w:p w:rsidR="00141F0B" w:rsidRPr="00AE0E29" w:rsidRDefault="00141F0B"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w:t>
            </w:r>
          </w:p>
        </w:tc>
        <w:tc>
          <w:tcPr>
            <w:tcW w:w="6378" w:type="dxa"/>
          </w:tcPr>
          <w:p w:rsidR="00141F0B" w:rsidRPr="00AE0E29" w:rsidRDefault="00894DAE" w:rsidP="0023141B">
            <w:pPr>
              <w:spacing w:after="0"/>
              <w:jc w:val="both"/>
              <w:rPr>
                <w:rFonts w:ascii="Times New Roman" w:eastAsia="Times New Roman" w:hAnsi="Times New Roman" w:cs="Times New Roman"/>
                <w:color w:val="FF0000"/>
                <w:sz w:val="24"/>
                <w:szCs w:val="24"/>
              </w:rPr>
            </w:pPr>
            <w:r w:rsidRPr="00AE0E29">
              <w:rPr>
                <w:rFonts w:ascii="Times New Roman" w:hAnsi="Times New Roman"/>
                <w:sz w:val="24"/>
                <w:szCs w:val="24"/>
              </w:rPr>
              <w:t xml:space="preserve">   н</w:t>
            </w:r>
            <w:r w:rsidR="006547BE" w:rsidRPr="00AE0E29">
              <w:rPr>
                <w:rFonts w:ascii="Times New Roman" w:hAnsi="Times New Roman"/>
                <w:sz w:val="24"/>
                <w:szCs w:val="24"/>
              </w:rPr>
              <w:t>а территории Ханты-Мансийского района  отсутствуют лечебно-оздоровительные местности и курорты</w:t>
            </w:r>
            <w:r w:rsidRPr="00AE0E29">
              <w:rPr>
                <w:rFonts w:ascii="Times New Roman" w:hAnsi="Times New Roman"/>
                <w:sz w:val="24"/>
                <w:szCs w:val="24"/>
              </w:rPr>
              <w:t xml:space="preserve"> феде-</w:t>
            </w:r>
            <w:r w:rsidR="0023141B" w:rsidRPr="00AE0E29">
              <w:rPr>
                <w:rFonts w:ascii="Times New Roman" w:hAnsi="Times New Roman"/>
                <w:sz w:val="24"/>
                <w:szCs w:val="24"/>
              </w:rPr>
              <w:t>рального, регионального или местного</w:t>
            </w:r>
            <w:r w:rsidR="006547BE" w:rsidRPr="00AE0E29">
              <w:rPr>
                <w:rFonts w:ascii="Times New Roman" w:hAnsi="Times New Roman"/>
                <w:sz w:val="24"/>
                <w:szCs w:val="24"/>
              </w:rPr>
              <w:t xml:space="preserve"> значения</w:t>
            </w:r>
          </w:p>
        </w:tc>
      </w:tr>
      <w:tr w:rsidR="00141F0B" w:rsidRPr="00AE0E29" w:rsidTr="00FB6CE7">
        <w:trPr>
          <w:trHeight w:val="132"/>
        </w:trPr>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и осуществление мероприятий по мобили</w:t>
            </w:r>
            <w:r w:rsidR="00894DAE" w:rsidRPr="00AE0E29">
              <w:rPr>
                <w:rFonts w:ascii="Times New Roman" w:eastAsia="Times New Roman" w:hAnsi="Times New Roman" w:cs="Times New Roman"/>
                <w:sz w:val="24"/>
                <w:szCs w:val="24"/>
              </w:rPr>
              <w:t>за-</w:t>
            </w:r>
            <w:r w:rsidRPr="00AE0E29">
              <w:rPr>
                <w:rFonts w:ascii="Times New Roman" w:eastAsia="Times New Roman" w:hAnsi="Times New Roman" w:cs="Times New Roman"/>
                <w:sz w:val="24"/>
                <w:szCs w:val="24"/>
              </w:rPr>
              <w:t>ционной подготовке муници</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пальных предприятий и уч</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реждений, находящихся на территории муниципального района</w:t>
            </w:r>
          </w:p>
        </w:tc>
        <w:tc>
          <w:tcPr>
            <w:tcW w:w="5103" w:type="dxa"/>
          </w:tcPr>
          <w:p w:rsidR="00141F0B" w:rsidRPr="00AE0E29" w:rsidRDefault="00141F0B"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141F0B" w:rsidRPr="00AE0E29" w:rsidRDefault="00894DAE" w:rsidP="003D0FB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риняли  участие в трех мобилизационных учениях, подготовлено и проведено пять  суженных заседа</w:t>
            </w:r>
            <w:r w:rsidRPr="00AE0E29">
              <w:rPr>
                <w:rFonts w:ascii="Times New Roman" w:hAnsi="Times New Roman" w:cs="Times New Roman"/>
                <w:sz w:val="24"/>
                <w:szCs w:val="24"/>
              </w:rPr>
              <w:t>ний по мобилизационным вопросам;</w:t>
            </w:r>
          </w:p>
          <w:p w:rsidR="00141F0B" w:rsidRPr="00AE0E29" w:rsidRDefault="00894DAE" w:rsidP="003D0FB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141F0B" w:rsidRPr="00AE0E29">
              <w:rPr>
                <w:rFonts w:ascii="Times New Roman" w:hAnsi="Times New Roman" w:cs="Times New Roman"/>
                <w:sz w:val="24"/>
                <w:szCs w:val="24"/>
              </w:rPr>
              <w:t>роведено четыре заседания комиссии по бронировани</w:t>
            </w:r>
            <w:r w:rsidRPr="00AE0E29">
              <w:rPr>
                <w:rFonts w:ascii="Times New Roman" w:hAnsi="Times New Roman" w:cs="Times New Roman"/>
                <w:sz w:val="24"/>
                <w:szCs w:val="24"/>
              </w:rPr>
              <w:t>ю граждан, пребывающих в запасе;</w:t>
            </w:r>
          </w:p>
          <w:p w:rsidR="00141F0B" w:rsidRPr="00AE0E29" w:rsidRDefault="00894DAE" w:rsidP="003D0FB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о</w:t>
            </w:r>
            <w:r w:rsidR="00141F0B" w:rsidRPr="00AE0E29">
              <w:rPr>
                <w:rFonts w:ascii="Times New Roman" w:hAnsi="Times New Roman" w:cs="Times New Roman"/>
                <w:sz w:val="24"/>
                <w:szCs w:val="24"/>
              </w:rPr>
              <w:t>рганизована работ</w:t>
            </w:r>
            <w:r w:rsidR="003E67FF" w:rsidRPr="00AE0E29">
              <w:rPr>
                <w:rFonts w:ascii="Times New Roman" w:hAnsi="Times New Roman" w:cs="Times New Roman"/>
                <w:sz w:val="24"/>
                <w:szCs w:val="24"/>
              </w:rPr>
              <w:t>а</w:t>
            </w:r>
            <w:r w:rsidR="00141F0B" w:rsidRPr="00AE0E29">
              <w:rPr>
                <w:rFonts w:ascii="Times New Roman" w:hAnsi="Times New Roman" w:cs="Times New Roman"/>
                <w:sz w:val="24"/>
                <w:szCs w:val="24"/>
              </w:rPr>
              <w:t xml:space="preserve"> по учету предприятий, учреждений</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 xml:space="preserve"> осуществляющих воинский учет и бронирование. На учете в районной комиссии по бронированию граждан, пребывающих в запасе</w:t>
            </w:r>
            <w:r w:rsidRPr="00AE0E29">
              <w:rPr>
                <w:rFonts w:ascii="Times New Roman" w:hAnsi="Times New Roman" w:cs="Times New Roman"/>
                <w:sz w:val="24"/>
                <w:szCs w:val="24"/>
              </w:rPr>
              <w:t>,</w:t>
            </w:r>
            <w:r w:rsidR="00141F0B" w:rsidRPr="00AE0E29">
              <w:rPr>
                <w:rFonts w:ascii="Times New Roman" w:hAnsi="Times New Roman" w:cs="Times New Roman"/>
                <w:sz w:val="24"/>
                <w:szCs w:val="24"/>
              </w:rPr>
              <w:t xml:space="preserve"> состоит 299  предприятий, учр</w:t>
            </w:r>
            <w:r w:rsidR="003D0FB9" w:rsidRPr="00AE0E29">
              <w:rPr>
                <w:rFonts w:ascii="Times New Roman" w:hAnsi="Times New Roman" w:cs="Times New Roman"/>
                <w:sz w:val="24"/>
                <w:szCs w:val="24"/>
              </w:rPr>
              <w:t>еждений и организаций</w:t>
            </w:r>
            <w:r w:rsidRPr="00AE0E29">
              <w:rPr>
                <w:rFonts w:ascii="Times New Roman" w:hAnsi="Times New Roman" w:cs="Times New Roman"/>
                <w:sz w:val="24"/>
                <w:szCs w:val="24"/>
              </w:rPr>
              <w:t>,</w:t>
            </w:r>
            <w:r w:rsidR="003D0FB9" w:rsidRPr="00AE0E29">
              <w:rPr>
                <w:rFonts w:ascii="Times New Roman" w:hAnsi="Times New Roman" w:cs="Times New Roman"/>
                <w:sz w:val="24"/>
                <w:szCs w:val="24"/>
              </w:rPr>
              <w:t xml:space="preserve">  из них  пять</w:t>
            </w:r>
            <w:r w:rsidR="00141F0B" w:rsidRPr="00AE0E29">
              <w:rPr>
                <w:rFonts w:ascii="Times New Roman" w:hAnsi="Times New Roman" w:cs="Times New Roman"/>
                <w:sz w:val="24"/>
                <w:szCs w:val="24"/>
              </w:rPr>
              <w:t xml:space="preserve"> осуществляют бронирование. З</w:t>
            </w:r>
            <w:r w:rsidRPr="00AE0E29">
              <w:rPr>
                <w:rFonts w:ascii="Times New Roman" w:hAnsi="Times New Roman" w:cs="Times New Roman"/>
                <w:sz w:val="24"/>
                <w:szCs w:val="24"/>
              </w:rPr>
              <w:t>а 2009 год поставлено на учет</w:t>
            </w:r>
            <w:r w:rsidR="003D0FB9" w:rsidRPr="00AE0E29">
              <w:rPr>
                <w:rFonts w:ascii="Times New Roman" w:hAnsi="Times New Roman" w:cs="Times New Roman"/>
                <w:sz w:val="24"/>
                <w:szCs w:val="24"/>
              </w:rPr>
              <w:t xml:space="preserve"> три</w:t>
            </w:r>
            <w:r w:rsidRPr="00AE0E29">
              <w:rPr>
                <w:rFonts w:ascii="Times New Roman" w:hAnsi="Times New Roman" w:cs="Times New Roman"/>
                <w:sz w:val="24"/>
                <w:szCs w:val="24"/>
              </w:rPr>
              <w:t xml:space="preserve"> организации;</w:t>
            </w:r>
          </w:p>
          <w:p w:rsidR="00141F0B" w:rsidRPr="00AE0E29" w:rsidRDefault="00894DAE" w:rsidP="003D0FB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согласно  графику</w:t>
            </w:r>
            <w:r w:rsidR="00141F0B" w:rsidRPr="00AE0E29">
              <w:rPr>
                <w:rFonts w:ascii="Times New Roman" w:hAnsi="Times New Roman" w:cs="Times New Roman"/>
                <w:sz w:val="24"/>
                <w:szCs w:val="24"/>
              </w:rPr>
              <w:t xml:space="preserve"> проводились проверки  организаций по вопросам организации воинского учета и бронировани</w:t>
            </w:r>
            <w:r w:rsidRPr="00AE0E29">
              <w:rPr>
                <w:rFonts w:ascii="Times New Roman" w:hAnsi="Times New Roman" w:cs="Times New Roman"/>
                <w:sz w:val="24"/>
                <w:szCs w:val="24"/>
              </w:rPr>
              <w:t>я граждан, пребывающих в запасе;</w:t>
            </w:r>
          </w:p>
          <w:p w:rsidR="00141F0B" w:rsidRPr="00AE0E29" w:rsidRDefault="00894DAE" w:rsidP="003D0FB9">
            <w:pPr>
              <w:spacing w:after="0"/>
              <w:jc w:val="both"/>
              <w:rPr>
                <w:rFonts w:ascii="Times New Roman" w:hAnsi="Times New Roman" w:cs="Times New Roman"/>
                <w:sz w:val="24"/>
                <w:szCs w:val="24"/>
              </w:rPr>
            </w:pPr>
            <w:r w:rsidRPr="00AE0E29">
              <w:rPr>
                <w:rFonts w:ascii="Times New Roman" w:hAnsi="Times New Roman" w:cs="Times New Roman"/>
                <w:sz w:val="24"/>
                <w:szCs w:val="24"/>
              </w:rPr>
              <w:t xml:space="preserve">   о</w:t>
            </w:r>
            <w:r w:rsidR="00141F0B" w:rsidRPr="00AE0E29">
              <w:rPr>
                <w:rFonts w:ascii="Times New Roman" w:hAnsi="Times New Roman" w:cs="Times New Roman"/>
                <w:sz w:val="24"/>
                <w:szCs w:val="24"/>
              </w:rPr>
              <w:t>казана методическая помощь работникам отделов кадров предприятий, учреждений и организаций, осуществляющих воинский учет и бронирование граждан, пребывающих в запасе (проведено 30  консультаций)</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hAnsi="Times New Roman"/>
                <w:sz w:val="24"/>
                <w:szCs w:val="24"/>
              </w:rPr>
              <w:t>О</w:t>
            </w:r>
            <w:r w:rsidRPr="00AE0E29">
              <w:rPr>
                <w:rFonts w:ascii="Times New Roman" w:eastAsia="Times New Roman" w:hAnsi="Times New Roman" w:cs="Times New Roman"/>
                <w:sz w:val="24"/>
                <w:szCs w:val="24"/>
              </w:rPr>
              <w:t>существление мероприятий по обеспечению безопасности людей на водных объектах, охране их жизни и здоровья</w:t>
            </w:r>
          </w:p>
        </w:tc>
        <w:tc>
          <w:tcPr>
            <w:tcW w:w="5103" w:type="dxa"/>
          </w:tcPr>
          <w:p w:rsidR="00141F0B" w:rsidRPr="00AE0E29" w:rsidRDefault="00141F0B"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272DCE" w:rsidRPr="00AE0E29" w:rsidRDefault="00894DAE" w:rsidP="003D0FB9">
            <w:pPr>
              <w:tabs>
                <w:tab w:val="left" w:pos="860"/>
                <w:tab w:val="left" w:pos="5760"/>
              </w:tabs>
              <w:spacing w:after="0"/>
              <w:ind w:right="34"/>
              <w:jc w:val="both"/>
              <w:rPr>
                <w:rFonts w:ascii="Times New Roman" w:hAnsi="Times New Roman" w:cs="Times New Roman"/>
                <w:sz w:val="24"/>
                <w:szCs w:val="24"/>
              </w:rPr>
            </w:pPr>
            <w:r w:rsidRPr="00AE0E29">
              <w:rPr>
                <w:rFonts w:ascii="Times New Roman" w:hAnsi="Times New Roman" w:cs="Times New Roman"/>
                <w:sz w:val="24"/>
                <w:szCs w:val="24"/>
              </w:rPr>
              <w:t xml:space="preserve">   администрацией района</w:t>
            </w:r>
            <w:r w:rsidR="003D0FB9" w:rsidRPr="00AE0E29">
              <w:rPr>
                <w:rFonts w:ascii="Times New Roman" w:hAnsi="Times New Roman" w:cs="Times New Roman"/>
                <w:sz w:val="24"/>
                <w:szCs w:val="24"/>
              </w:rPr>
              <w:t xml:space="preserve"> изданы муниципальные правовые акты, регулирующие вопросы</w:t>
            </w:r>
            <w:r w:rsidR="00272DCE" w:rsidRPr="00AE0E29">
              <w:rPr>
                <w:rFonts w:ascii="Times New Roman" w:hAnsi="Times New Roman" w:cs="Times New Roman"/>
                <w:sz w:val="24"/>
                <w:szCs w:val="24"/>
              </w:rPr>
              <w:t xml:space="preserve"> обеспечени</w:t>
            </w:r>
            <w:r w:rsidR="003D0FB9" w:rsidRPr="00AE0E29">
              <w:rPr>
                <w:rFonts w:ascii="Times New Roman" w:hAnsi="Times New Roman" w:cs="Times New Roman"/>
                <w:sz w:val="24"/>
                <w:szCs w:val="24"/>
              </w:rPr>
              <w:t>я</w:t>
            </w:r>
            <w:r w:rsidR="00272DCE" w:rsidRPr="00AE0E29">
              <w:rPr>
                <w:rFonts w:ascii="Times New Roman" w:hAnsi="Times New Roman" w:cs="Times New Roman"/>
                <w:sz w:val="24"/>
                <w:szCs w:val="24"/>
              </w:rPr>
              <w:t xml:space="preserve"> безо</w:t>
            </w:r>
            <w:r w:rsidRPr="00AE0E29">
              <w:rPr>
                <w:rFonts w:ascii="Times New Roman" w:hAnsi="Times New Roman" w:cs="Times New Roman"/>
                <w:sz w:val="24"/>
                <w:szCs w:val="24"/>
              </w:rPr>
              <w:t>-</w:t>
            </w:r>
            <w:r w:rsidR="00272DCE" w:rsidRPr="00AE0E29">
              <w:rPr>
                <w:rFonts w:ascii="Times New Roman" w:hAnsi="Times New Roman" w:cs="Times New Roman"/>
                <w:sz w:val="24"/>
                <w:szCs w:val="24"/>
              </w:rPr>
              <w:t>пасности людей на водных объектах, охран</w:t>
            </w:r>
            <w:r w:rsidR="003D0FB9" w:rsidRPr="00AE0E29">
              <w:rPr>
                <w:rFonts w:ascii="Times New Roman" w:hAnsi="Times New Roman" w:cs="Times New Roman"/>
                <w:sz w:val="24"/>
                <w:szCs w:val="24"/>
              </w:rPr>
              <w:t>ы</w:t>
            </w:r>
            <w:r w:rsidR="00272DCE" w:rsidRPr="00AE0E29">
              <w:rPr>
                <w:rFonts w:ascii="Times New Roman" w:hAnsi="Times New Roman" w:cs="Times New Roman"/>
                <w:sz w:val="24"/>
                <w:szCs w:val="24"/>
              </w:rPr>
              <w:t xml:space="preserve"> их жизни и здоровья и предупреждени</w:t>
            </w:r>
            <w:r w:rsidR="003D0FB9" w:rsidRPr="00AE0E29">
              <w:rPr>
                <w:rFonts w:ascii="Times New Roman" w:hAnsi="Times New Roman" w:cs="Times New Roman"/>
                <w:sz w:val="24"/>
                <w:szCs w:val="24"/>
              </w:rPr>
              <w:t>я</w:t>
            </w:r>
            <w:r w:rsidR="00272DCE" w:rsidRPr="00AE0E29">
              <w:rPr>
                <w:rFonts w:ascii="Times New Roman" w:hAnsi="Times New Roman" w:cs="Times New Roman"/>
                <w:sz w:val="24"/>
                <w:szCs w:val="24"/>
              </w:rPr>
              <w:t xml:space="preserve"> гибели людей во время пользования ледовыми переправами и</w:t>
            </w:r>
            <w:r w:rsidRPr="00AE0E29">
              <w:rPr>
                <w:rFonts w:ascii="Times New Roman" w:hAnsi="Times New Roman" w:cs="Times New Roman"/>
                <w:sz w:val="24"/>
                <w:szCs w:val="24"/>
              </w:rPr>
              <w:t xml:space="preserve"> проведения меро-приятий на льду;</w:t>
            </w:r>
          </w:p>
          <w:p w:rsidR="00141F0B" w:rsidRPr="00AE0E29" w:rsidRDefault="00894DAE" w:rsidP="003D0FB9">
            <w:pPr>
              <w:tabs>
                <w:tab w:val="left" w:pos="860"/>
                <w:tab w:val="left" w:pos="5760"/>
              </w:tabs>
              <w:spacing w:after="0"/>
              <w:ind w:right="34"/>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CC20FF" w:rsidRPr="00AE0E29">
              <w:rPr>
                <w:rFonts w:ascii="Times New Roman" w:hAnsi="Times New Roman" w:cs="Times New Roman"/>
                <w:sz w:val="24"/>
                <w:szCs w:val="24"/>
              </w:rPr>
              <w:t>роводила</w:t>
            </w:r>
            <w:r w:rsidR="00272DCE" w:rsidRPr="00AE0E29">
              <w:rPr>
                <w:rFonts w:ascii="Times New Roman" w:hAnsi="Times New Roman" w:cs="Times New Roman"/>
                <w:sz w:val="24"/>
                <w:szCs w:val="24"/>
              </w:rPr>
              <w:t>сь профилактическая, агитационно – пропа</w:t>
            </w:r>
            <w:r w:rsidRPr="00AE0E29">
              <w:rPr>
                <w:rFonts w:ascii="Times New Roman" w:hAnsi="Times New Roman" w:cs="Times New Roman"/>
                <w:sz w:val="24"/>
                <w:szCs w:val="24"/>
              </w:rPr>
              <w:t>-</w:t>
            </w:r>
            <w:r w:rsidR="00272DCE" w:rsidRPr="00AE0E29">
              <w:rPr>
                <w:rFonts w:ascii="Times New Roman" w:hAnsi="Times New Roman" w:cs="Times New Roman"/>
                <w:sz w:val="24"/>
                <w:szCs w:val="24"/>
              </w:rPr>
              <w:lastRenderedPageBreak/>
              <w:t xml:space="preserve">гандистская и разъяснительная работа среди населения по предупреждению гибели людей на водоёмах района. </w:t>
            </w:r>
            <w:r w:rsidR="003D0FB9" w:rsidRPr="00AE0E29">
              <w:rPr>
                <w:rFonts w:ascii="Times New Roman" w:hAnsi="Times New Roman" w:cs="Times New Roman"/>
                <w:sz w:val="24"/>
                <w:szCs w:val="24"/>
              </w:rPr>
              <w:t>В сельских поселениях создавались и работали</w:t>
            </w:r>
            <w:r w:rsidR="00272DCE" w:rsidRPr="00AE0E29">
              <w:rPr>
                <w:rFonts w:ascii="Times New Roman" w:hAnsi="Times New Roman" w:cs="Times New Roman"/>
                <w:sz w:val="24"/>
                <w:szCs w:val="24"/>
              </w:rPr>
              <w:t xml:space="preserve"> </w:t>
            </w:r>
            <w:r w:rsidR="00571B67" w:rsidRPr="00AE0E29">
              <w:rPr>
                <w:rFonts w:ascii="Times New Roman" w:hAnsi="Times New Roman" w:cs="Times New Roman"/>
                <w:sz w:val="24"/>
                <w:szCs w:val="24"/>
              </w:rPr>
              <w:t>прот</w:t>
            </w:r>
            <w:r w:rsidRPr="00AE0E29">
              <w:rPr>
                <w:rFonts w:ascii="Times New Roman" w:hAnsi="Times New Roman" w:cs="Times New Roman"/>
                <w:sz w:val="24"/>
                <w:szCs w:val="24"/>
              </w:rPr>
              <w:t>и-</w:t>
            </w:r>
            <w:r w:rsidR="00272DCE" w:rsidRPr="00AE0E29">
              <w:rPr>
                <w:rFonts w:ascii="Times New Roman" w:hAnsi="Times New Roman" w:cs="Times New Roman"/>
                <w:sz w:val="24"/>
                <w:szCs w:val="24"/>
              </w:rPr>
              <w:t>вопаводковые комиссии. Созданы общественные форми</w:t>
            </w:r>
            <w:r w:rsidRPr="00AE0E29">
              <w:rPr>
                <w:rFonts w:ascii="Times New Roman" w:hAnsi="Times New Roman" w:cs="Times New Roman"/>
                <w:sz w:val="24"/>
                <w:szCs w:val="24"/>
              </w:rPr>
              <w:t>-</w:t>
            </w:r>
            <w:r w:rsidR="00272DCE" w:rsidRPr="00AE0E29">
              <w:rPr>
                <w:rFonts w:ascii="Times New Roman" w:hAnsi="Times New Roman" w:cs="Times New Roman"/>
                <w:sz w:val="24"/>
                <w:szCs w:val="24"/>
              </w:rPr>
              <w:t>рования из числа жителей</w:t>
            </w:r>
            <w:r w:rsidR="00CC20FF" w:rsidRPr="00AE0E29">
              <w:rPr>
                <w:rFonts w:ascii="Times New Roman" w:hAnsi="Times New Roman" w:cs="Times New Roman"/>
                <w:sz w:val="24"/>
                <w:szCs w:val="24"/>
              </w:rPr>
              <w:t>,</w:t>
            </w:r>
            <w:r w:rsidR="00272DCE" w:rsidRPr="00AE0E29">
              <w:rPr>
                <w:rFonts w:ascii="Times New Roman" w:hAnsi="Times New Roman" w:cs="Times New Roman"/>
                <w:sz w:val="24"/>
                <w:szCs w:val="24"/>
              </w:rPr>
              <w:t xml:space="preserve"> имеющих плавсредства</w:t>
            </w:r>
            <w:r w:rsidRPr="00AE0E29">
              <w:rPr>
                <w:rFonts w:ascii="Times New Roman" w:hAnsi="Times New Roman" w:cs="Times New Roman"/>
                <w:sz w:val="24"/>
                <w:szCs w:val="24"/>
              </w:rPr>
              <w:t>,</w:t>
            </w:r>
            <w:r w:rsidR="00272DCE" w:rsidRPr="00AE0E29">
              <w:rPr>
                <w:rFonts w:ascii="Times New Roman" w:hAnsi="Times New Roman" w:cs="Times New Roman"/>
                <w:sz w:val="24"/>
                <w:szCs w:val="24"/>
              </w:rPr>
              <w:t xml:space="preserve"> для эвакуации населения в случае наводнения. Для безо</w:t>
            </w:r>
            <w:r w:rsidRPr="00AE0E29">
              <w:rPr>
                <w:rFonts w:ascii="Times New Roman" w:hAnsi="Times New Roman" w:cs="Times New Roman"/>
                <w:sz w:val="24"/>
                <w:szCs w:val="24"/>
              </w:rPr>
              <w:t>-</w:t>
            </w:r>
            <w:r w:rsidR="00272DCE" w:rsidRPr="00AE0E29">
              <w:rPr>
                <w:rFonts w:ascii="Times New Roman" w:hAnsi="Times New Roman" w:cs="Times New Roman"/>
                <w:sz w:val="24"/>
                <w:szCs w:val="24"/>
              </w:rPr>
              <w:t>пасного движения судов и сохранности личных моторных лодок  отведены места  стоянок моторных лодок</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Создание условий для раз</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вития сельскохозяйственного производства в поселениях, расширения рынка сельско</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хозяйственной продукции, сы</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рья и продовольствия, содействие развитию малого и среднего предпринима</w:t>
            </w:r>
            <w:r w:rsidR="00894DAE"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тельства</w:t>
            </w:r>
          </w:p>
        </w:tc>
        <w:tc>
          <w:tcPr>
            <w:tcW w:w="5103" w:type="dxa"/>
          </w:tcPr>
          <w:p w:rsidR="00C0625E" w:rsidRPr="00AE0E29" w:rsidRDefault="00C0625E" w:rsidP="00894DAE">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9997,0 тыс. рублей,</w:t>
            </w:r>
            <w:r w:rsidR="00894DA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в том числе:</w:t>
            </w:r>
          </w:p>
          <w:p w:rsidR="00C0625E" w:rsidRPr="00AE0E29" w:rsidRDefault="00C0625E" w:rsidP="00952891">
            <w:pPr>
              <w:spacing w:after="0"/>
              <w:jc w:val="center"/>
              <w:rPr>
                <w:rFonts w:ascii="Times New Roman" w:eastAsia="Times New Roman" w:hAnsi="Times New Roman" w:cs="Times New Roman"/>
                <w:sz w:val="24"/>
                <w:szCs w:val="24"/>
              </w:rPr>
            </w:pPr>
          </w:p>
          <w:p w:rsidR="00141F0B" w:rsidRPr="00AE0E29" w:rsidRDefault="00141F0B" w:rsidP="00894DAE">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8</w:t>
            </w:r>
            <w:r w:rsidRPr="00AE0E29">
              <w:rPr>
                <w:rFonts w:ascii="Times New Roman" w:hAnsi="Times New Roman"/>
                <w:sz w:val="24"/>
                <w:szCs w:val="24"/>
              </w:rPr>
              <w:t> </w:t>
            </w:r>
            <w:r w:rsidRPr="00AE0E29">
              <w:rPr>
                <w:rFonts w:ascii="Times New Roman" w:eastAsia="Times New Roman" w:hAnsi="Times New Roman" w:cs="Times New Roman"/>
                <w:sz w:val="24"/>
                <w:szCs w:val="24"/>
              </w:rPr>
              <w:t>000</w:t>
            </w:r>
            <w:r w:rsidRPr="00AE0E29">
              <w:rPr>
                <w:rFonts w:ascii="Times New Roman" w:hAnsi="Times New Roman"/>
                <w:sz w:val="24"/>
                <w:szCs w:val="24"/>
              </w:rPr>
              <w:t>,</w:t>
            </w:r>
            <w:r w:rsidRPr="00AE0E29">
              <w:rPr>
                <w:rFonts w:ascii="Times New Roman" w:eastAsia="Times New Roman" w:hAnsi="Times New Roman" w:cs="Times New Roman"/>
                <w:sz w:val="24"/>
                <w:szCs w:val="24"/>
              </w:rPr>
              <w:t>0</w:t>
            </w:r>
            <w:r w:rsidRPr="00AE0E29">
              <w:rPr>
                <w:rFonts w:ascii="Times New Roman" w:hAnsi="Times New Roman"/>
                <w:sz w:val="24"/>
                <w:szCs w:val="24"/>
              </w:rPr>
              <w:t xml:space="preserve"> тыс.</w:t>
            </w:r>
            <w:r w:rsidRPr="00AE0E29">
              <w:rPr>
                <w:rFonts w:ascii="Times New Roman" w:eastAsia="Times New Roman" w:hAnsi="Times New Roman" w:cs="Times New Roman"/>
                <w:sz w:val="24"/>
                <w:szCs w:val="24"/>
              </w:rPr>
              <w:t xml:space="preserve">  рублей</w:t>
            </w:r>
            <w:r w:rsidR="00C0625E" w:rsidRPr="00AE0E29">
              <w:rPr>
                <w:rFonts w:ascii="Times New Roman" w:eastAsia="Times New Roman" w:hAnsi="Times New Roman" w:cs="Times New Roman"/>
                <w:sz w:val="24"/>
                <w:szCs w:val="24"/>
              </w:rPr>
              <w:t xml:space="preserve"> -</w:t>
            </w:r>
            <w:r w:rsidR="00894DA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на инвестирование строительства  и реконструкции</w:t>
            </w:r>
            <w:r w:rsidR="00894DAE" w:rsidRPr="00AE0E29">
              <w:rPr>
                <w:rFonts w:ascii="Times New Roman" w:eastAsia="Times New Roman" w:hAnsi="Times New Roman" w:cs="Times New Roman"/>
                <w:sz w:val="24"/>
                <w:szCs w:val="24"/>
              </w:rPr>
              <w:t xml:space="preserve"> сельскохо-</w:t>
            </w:r>
          </w:p>
          <w:p w:rsidR="00141F0B" w:rsidRPr="00AE0E29" w:rsidRDefault="00141F0B" w:rsidP="00894DAE">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зяйственных объектов:</w:t>
            </w:r>
          </w:p>
          <w:p w:rsidR="00141F0B" w:rsidRPr="00AE0E29" w:rsidRDefault="00894DAE"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 xml:space="preserve">- КФХ «им. А.Ф. Чирковой» (с. Кышик) </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1 500,0 тыс. рублей;</w:t>
            </w:r>
          </w:p>
          <w:p w:rsidR="00141F0B" w:rsidRPr="00AE0E29" w:rsidRDefault="00894DAE"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 xml:space="preserve">- КФХ </w:t>
            </w:r>
            <w:r w:rsidR="00571B67"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«Богдашка»</w:t>
            </w:r>
            <w:r w:rsidR="00571B67"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 xml:space="preserve"> </w:t>
            </w:r>
            <w:r w:rsidR="00571B67"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(с. Троица)</w:t>
            </w:r>
            <w:r w:rsidRPr="00AE0E29">
              <w:rPr>
                <w:rFonts w:ascii="Times New Roman" w:eastAsia="Times New Roman" w:hAnsi="Times New Roman" w:cs="Times New Roman"/>
                <w:sz w:val="24"/>
                <w:szCs w:val="24"/>
              </w:rPr>
              <w:t xml:space="preserve"> - </w:t>
            </w:r>
            <w:r w:rsidR="00141F0B"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2 000,0 тыс. рублей;</w:t>
            </w:r>
          </w:p>
          <w:p w:rsidR="00141F0B" w:rsidRPr="00AE0E29" w:rsidRDefault="00141F0B"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КФХ «Веретельникова»</w:t>
            </w:r>
            <w:r w:rsidR="00894DA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w:t>
            </w:r>
            <w:r w:rsidR="00894DAE"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(д. Белогорье)</w:t>
            </w:r>
            <w:r w:rsidR="0008388C" w:rsidRPr="00AE0E29">
              <w:rPr>
                <w:rFonts w:ascii="Times New Roman" w:eastAsia="Times New Roman" w:hAnsi="Times New Roman" w:cs="Times New Roman"/>
                <w:sz w:val="24"/>
                <w:szCs w:val="24"/>
              </w:rPr>
              <w:t xml:space="preserve"> -</w:t>
            </w:r>
            <w:r w:rsidR="00571B67" w:rsidRPr="00AE0E29">
              <w:rPr>
                <w:rFonts w:ascii="Times New Roman" w:eastAsia="Times New Roman" w:hAnsi="Times New Roman" w:cs="Times New Roman"/>
                <w:sz w:val="24"/>
                <w:szCs w:val="24"/>
              </w:rPr>
              <w:t xml:space="preserve"> 2 500,0 тыс.  рублей,</w:t>
            </w:r>
          </w:p>
          <w:p w:rsidR="00141F0B" w:rsidRPr="00AE0E29" w:rsidRDefault="00141F0B"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r w:rsidR="0008388C"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ЖСК «Селиярово» (с. Селиярово) </w:t>
            </w:r>
            <w:r w:rsidR="0008388C"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w:t>
            </w:r>
          </w:p>
          <w:p w:rsidR="00141F0B" w:rsidRPr="00AE0E29" w:rsidRDefault="00141F0B"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2 000,0 тыс. рублей.</w:t>
            </w:r>
          </w:p>
          <w:p w:rsidR="00CC20FF" w:rsidRPr="00AE0E29" w:rsidRDefault="00CC20FF" w:rsidP="00952891">
            <w:pPr>
              <w:autoSpaceDE w:val="0"/>
              <w:autoSpaceDN w:val="0"/>
              <w:adjustRightInd w:val="0"/>
              <w:spacing w:after="0"/>
              <w:jc w:val="both"/>
              <w:rPr>
                <w:rFonts w:ascii="Times New Roman" w:eastAsia="Times New Roman" w:hAnsi="Times New Roman" w:cs="Times New Roman"/>
                <w:sz w:val="24"/>
                <w:szCs w:val="24"/>
              </w:rPr>
            </w:pPr>
          </w:p>
          <w:p w:rsidR="00141F0B" w:rsidRPr="00AE0E29" w:rsidRDefault="00C0625E" w:rsidP="0008388C">
            <w:pPr>
              <w:autoSpaceDE w:val="0"/>
              <w:autoSpaceDN w:val="0"/>
              <w:adjustRightInd w:val="0"/>
              <w:spacing w:after="0"/>
              <w:jc w:val="both"/>
              <w:rPr>
                <w:rFonts w:ascii="Times New Roman" w:eastAsia="Times New Roman" w:hAnsi="Times New Roman" w:cs="Times New Roman"/>
                <w:color w:val="FF0000"/>
                <w:sz w:val="24"/>
                <w:szCs w:val="24"/>
              </w:rPr>
            </w:pPr>
            <w:r w:rsidRPr="00AE0E29">
              <w:rPr>
                <w:rFonts w:ascii="Times New Roman" w:eastAsia="Times New Roman" w:hAnsi="Times New Roman" w:cs="Times New Roman"/>
                <w:sz w:val="24"/>
                <w:szCs w:val="24"/>
              </w:rPr>
              <w:t>1997,0 тыс. рублей –  на развитие малого и среднего предпринимательства</w:t>
            </w:r>
          </w:p>
        </w:tc>
        <w:tc>
          <w:tcPr>
            <w:tcW w:w="6378" w:type="dxa"/>
          </w:tcPr>
          <w:p w:rsidR="00141F0B" w:rsidRPr="00AE0E29" w:rsidRDefault="0008388C" w:rsidP="00952891">
            <w:pPr>
              <w:spacing w:after="0"/>
              <w:jc w:val="both"/>
              <w:rPr>
                <w:rFonts w:ascii="Times New Roman" w:hAnsi="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2009 год в развитии сельского хозяйства охарактеризо</w:t>
            </w:r>
            <w:r w:rsidRPr="00AE0E29">
              <w:rPr>
                <w:rFonts w:ascii="Times New Roman" w:hAnsi="Times New Roman"/>
                <w:sz w:val="24"/>
                <w:szCs w:val="24"/>
              </w:rPr>
              <w:t>-</w:t>
            </w:r>
            <w:r w:rsidR="00141F0B" w:rsidRPr="00AE0E29">
              <w:rPr>
                <w:rFonts w:ascii="Times New Roman" w:hAnsi="Times New Roman"/>
                <w:sz w:val="24"/>
                <w:szCs w:val="24"/>
              </w:rPr>
              <w:t xml:space="preserve">вался следующими показателями: </w:t>
            </w:r>
          </w:p>
          <w:p w:rsidR="00141F0B" w:rsidRPr="00AE0E29" w:rsidRDefault="0008388C" w:rsidP="00952891">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 п</w:t>
            </w:r>
            <w:r w:rsidR="00141F0B" w:rsidRPr="00AE0E29">
              <w:rPr>
                <w:rFonts w:ascii="Times New Roman" w:eastAsia="Times New Roman" w:hAnsi="Times New Roman" w:cs="Times New Roman"/>
                <w:sz w:val="24"/>
                <w:szCs w:val="24"/>
              </w:rPr>
              <w:t xml:space="preserve">оголовье крупного рогатого скота увеличилось в </w:t>
            </w:r>
            <w:r w:rsidRPr="00AE0E29">
              <w:rPr>
                <w:rFonts w:ascii="Times New Roman" w:eastAsia="Times New Roman" w:hAnsi="Times New Roman" w:cs="Times New Roman"/>
                <w:sz w:val="24"/>
                <w:szCs w:val="24"/>
              </w:rPr>
              <w:t>сравнении с 2008 годом на 3,8 %,</w:t>
            </w:r>
          </w:p>
          <w:p w:rsidR="00141F0B" w:rsidRPr="00AE0E29" w:rsidRDefault="0008388C" w:rsidP="00952891">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xml:space="preserve">- </w:t>
            </w:r>
            <w:r w:rsidRPr="00AE0E29">
              <w:rPr>
                <w:rFonts w:ascii="Times New Roman" w:eastAsia="Times New Roman" w:hAnsi="Times New Roman" w:cs="Times New Roman"/>
                <w:sz w:val="24"/>
                <w:szCs w:val="24"/>
              </w:rPr>
              <w:t>п</w:t>
            </w:r>
            <w:r w:rsidR="00141F0B" w:rsidRPr="00AE0E29">
              <w:rPr>
                <w:rFonts w:ascii="Times New Roman" w:eastAsia="Times New Roman" w:hAnsi="Times New Roman" w:cs="Times New Roman"/>
                <w:sz w:val="24"/>
                <w:szCs w:val="24"/>
              </w:rPr>
              <w:t xml:space="preserve">роизводство мяса увеличилось </w:t>
            </w:r>
            <w:r w:rsidR="003D0FB9" w:rsidRPr="00AE0E29">
              <w:rPr>
                <w:rFonts w:ascii="Times New Roman" w:eastAsia="Times New Roman" w:hAnsi="Times New Roman" w:cs="Times New Roman"/>
                <w:sz w:val="24"/>
                <w:szCs w:val="24"/>
              </w:rPr>
              <w:t>в сравнении с 2008 го</w:t>
            </w:r>
            <w:r w:rsidRPr="00AE0E29">
              <w:rPr>
                <w:rFonts w:ascii="Times New Roman" w:eastAsia="Times New Roman" w:hAnsi="Times New Roman" w:cs="Times New Roman"/>
                <w:sz w:val="24"/>
                <w:szCs w:val="24"/>
              </w:rPr>
              <w:t>-</w:t>
            </w:r>
            <w:r w:rsidR="003D0FB9" w:rsidRPr="00AE0E29">
              <w:rPr>
                <w:rFonts w:ascii="Times New Roman" w:eastAsia="Times New Roman" w:hAnsi="Times New Roman" w:cs="Times New Roman"/>
                <w:sz w:val="24"/>
                <w:szCs w:val="24"/>
              </w:rPr>
              <w:t xml:space="preserve">дом </w:t>
            </w:r>
            <w:r w:rsidRPr="00AE0E29">
              <w:rPr>
                <w:rFonts w:ascii="Times New Roman" w:eastAsia="Times New Roman" w:hAnsi="Times New Roman" w:cs="Times New Roman"/>
                <w:sz w:val="24"/>
                <w:szCs w:val="24"/>
              </w:rPr>
              <w:t xml:space="preserve">  </w:t>
            </w:r>
            <w:r w:rsidR="003D0FB9" w:rsidRPr="00AE0E29">
              <w:rPr>
                <w:rFonts w:ascii="Times New Roman" w:eastAsia="Times New Roman" w:hAnsi="Times New Roman" w:cs="Times New Roman"/>
                <w:sz w:val="24"/>
                <w:szCs w:val="24"/>
              </w:rPr>
              <w:t xml:space="preserve">на </w:t>
            </w:r>
            <w:r w:rsidR="00525BD5" w:rsidRPr="00AE0E29">
              <w:rPr>
                <w:rFonts w:ascii="Times New Roman" w:eastAsia="Times New Roman" w:hAnsi="Times New Roman" w:cs="Times New Roman"/>
                <w:sz w:val="24"/>
                <w:szCs w:val="24"/>
              </w:rPr>
              <w:t>7,3</w:t>
            </w:r>
            <w:r w:rsidRPr="00AE0E29">
              <w:rPr>
                <w:rFonts w:ascii="Times New Roman" w:eastAsia="Times New Roman" w:hAnsi="Times New Roman" w:cs="Times New Roman"/>
                <w:sz w:val="24"/>
                <w:szCs w:val="24"/>
              </w:rPr>
              <w:t>%,</w:t>
            </w:r>
          </w:p>
          <w:p w:rsidR="00141F0B" w:rsidRPr="00AE0E29" w:rsidRDefault="0008388C" w:rsidP="00952891">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xml:space="preserve">- </w:t>
            </w:r>
            <w:r w:rsidRPr="00AE0E29">
              <w:rPr>
                <w:rFonts w:ascii="Times New Roman" w:eastAsia="Times New Roman" w:hAnsi="Times New Roman" w:cs="Times New Roman"/>
                <w:sz w:val="24"/>
                <w:szCs w:val="24"/>
              </w:rPr>
              <w:t>п</w:t>
            </w:r>
            <w:r w:rsidR="00141F0B" w:rsidRPr="00AE0E29">
              <w:rPr>
                <w:rFonts w:ascii="Times New Roman" w:eastAsia="Times New Roman" w:hAnsi="Times New Roman" w:cs="Times New Roman"/>
                <w:sz w:val="24"/>
                <w:szCs w:val="24"/>
              </w:rPr>
              <w:t xml:space="preserve">роизводство молока увеличилось  в </w:t>
            </w:r>
            <w:r w:rsidR="003D0FB9" w:rsidRPr="00AE0E29">
              <w:rPr>
                <w:rFonts w:ascii="Times New Roman" w:hAnsi="Times New Roman"/>
                <w:sz w:val="24"/>
                <w:szCs w:val="24"/>
              </w:rPr>
              <w:t xml:space="preserve">сравнении </w:t>
            </w:r>
            <w:r w:rsidR="00571B67" w:rsidRPr="00AE0E29">
              <w:rPr>
                <w:rFonts w:ascii="Times New Roman" w:hAnsi="Times New Roman"/>
                <w:sz w:val="24"/>
                <w:szCs w:val="24"/>
              </w:rPr>
              <w:t xml:space="preserve">              с 2008 годом</w:t>
            </w:r>
            <w:r w:rsidR="00CC20FF" w:rsidRPr="00AE0E29">
              <w:rPr>
                <w:rFonts w:ascii="Times New Roman" w:hAnsi="Times New Roman"/>
                <w:sz w:val="24"/>
                <w:szCs w:val="24"/>
              </w:rPr>
              <w:t xml:space="preserve"> </w:t>
            </w:r>
            <w:r w:rsidR="003D0FB9" w:rsidRPr="00AE0E29">
              <w:rPr>
                <w:rFonts w:ascii="Times New Roman" w:hAnsi="Times New Roman"/>
                <w:sz w:val="24"/>
                <w:szCs w:val="24"/>
              </w:rPr>
              <w:t xml:space="preserve">на </w:t>
            </w:r>
            <w:r w:rsidR="002B1FE5" w:rsidRPr="00AE0E29">
              <w:rPr>
                <w:rFonts w:ascii="Times New Roman" w:hAnsi="Times New Roman"/>
                <w:sz w:val="24"/>
                <w:szCs w:val="24"/>
              </w:rPr>
              <w:t>2,4</w:t>
            </w:r>
            <w:r w:rsidRPr="00AE0E29">
              <w:rPr>
                <w:rFonts w:ascii="Times New Roman" w:hAnsi="Times New Roman"/>
                <w:sz w:val="24"/>
                <w:szCs w:val="24"/>
              </w:rPr>
              <w:t>%,</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xml:space="preserve"> - п</w:t>
            </w:r>
            <w:r w:rsidRPr="00AE0E29">
              <w:rPr>
                <w:rFonts w:ascii="Times New Roman" w:eastAsia="Times New Roman" w:hAnsi="Times New Roman" w:cs="Times New Roman"/>
                <w:sz w:val="24"/>
                <w:szCs w:val="24"/>
              </w:rPr>
              <w:t xml:space="preserve">остроено 2 коровника на 100 голов в д. Белогорье и </w:t>
            </w:r>
            <w:r w:rsidRPr="00AE0E29">
              <w:rPr>
                <w:rFonts w:ascii="Times New Roman" w:hAnsi="Times New Roman"/>
                <w:sz w:val="24"/>
                <w:szCs w:val="24"/>
              </w:rPr>
              <w:t xml:space="preserve"> </w:t>
            </w:r>
            <w:r w:rsidR="0008388C" w:rsidRPr="00AE0E29">
              <w:rPr>
                <w:rFonts w:ascii="Times New Roman" w:hAnsi="Times New Roman"/>
                <w:sz w:val="24"/>
                <w:szCs w:val="24"/>
              </w:rPr>
              <w:t xml:space="preserve">      </w:t>
            </w:r>
            <w:r w:rsidRPr="00AE0E29">
              <w:rPr>
                <w:rFonts w:ascii="Times New Roman" w:eastAsia="Times New Roman" w:hAnsi="Times New Roman" w:cs="Times New Roman"/>
                <w:sz w:val="24"/>
                <w:szCs w:val="24"/>
              </w:rPr>
              <w:t>с. Троица</w:t>
            </w:r>
            <w:r w:rsidR="0008388C" w:rsidRPr="00AE0E29">
              <w:rPr>
                <w:rFonts w:ascii="Times New Roman" w:hAnsi="Times New Roman"/>
                <w:sz w:val="24"/>
                <w:szCs w:val="24"/>
              </w:rPr>
              <w:t>,</w:t>
            </w:r>
          </w:p>
          <w:p w:rsidR="00141F0B" w:rsidRPr="00AE0E29" w:rsidRDefault="0008388C" w:rsidP="00952891">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w:t>
            </w:r>
            <w:r w:rsidR="00CC20FF" w:rsidRPr="00AE0E29">
              <w:rPr>
                <w:rFonts w:ascii="Times New Roman" w:hAnsi="Times New Roman"/>
                <w:sz w:val="24"/>
                <w:szCs w:val="24"/>
              </w:rPr>
              <w:t xml:space="preserve"> </w:t>
            </w:r>
            <w:r w:rsidR="00141F0B" w:rsidRPr="00AE0E29">
              <w:rPr>
                <w:rFonts w:ascii="Times New Roman" w:eastAsia="Times New Roman" w:hAnsi="Times New Roman" w:cs="Times New Roman"/>
                <w:sz w:val="24"/>
                <w:szCs w:val="24"/>
              </w:rPr>
              <w:t xml:space="preserve"> </w:t>
            </w:r>
            <w:r w:rsidR="00141F0B" w:rsidRPr="00AE0E29">
              <w:rPr>
                <w:rFonts w:ascii="Times New Roman" w:hAnsi="Times New Roman"/>
                <w:sz w:val="24"/>
                <w:szCs w:val="24"/>
              </w:rPr>
              <w:t>с</w:t>
            </w:r>
            <w:r w:rsidR="00141F0B" w:rsidRPr="00AE0E29">
              <w:rPr>
                <w:rFonts w:ascii="Times New Roman" w:eastAsia="Times New Roman" w:hAnsi="Times New Roman" w:cs="Times New Roman"/>
                <w:sz w:val="24"/>
                <w:szCs w:val="24"/>
              </w:rPr>
              <w:t xml:space="preserve">троится  свиноферма  </w:t>
            </w:r>
            <w:r w:rsidRPr="00AE0E29">
              <w:rPr>
                <w:rFonts w:ascii="Times New Roman" w:eastAsia="Times New Roman" w:hAnsi="Times New Roman" w:cs="Times New Roman"/>
                <w:sz w:val="24"/>
                <w:szCs w:val="24"/>
              </w:rPr>
              <w:t xml:space="preserve"> на 200 голов свиней в с. Кышик,</w:t>
            </w:r>
          </w:p>
          <w:p w:rsidR="00141F0B" w:rsidRPr="00AE0E29" w:rsidRDefault="0008388C" w:rsidP="00952891">
            <w:pPr>
              <w:spacing w:after="0"/>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141F0B" w:rsidRPr="00AE0E29">
              <w:rPr>
                <w:rFonts w:ascii="Times New Roman" w:hAnsi="Times New Roman"/>
                <w:sz w:val="24"/>
                <w:szCs w:val="24"/>
              </w:rPr>
              <w:t>- ведется</w:t>
            </w:r>
            <w:r w:rsidR="00571B67" w:rsidRPr="00AE0E29">
              <w:rPr>
                <w:rFonts w:ascii="Times New Roman" w:hAnsi="Times New Roman"/>
                <w:sz w:val="24"/>
                <w:szCs w:val="24"/>
              </w:rPr>
              <w:t xml:space="preserve"> </w:t>
            </w:r>
            <w:r w:rsidR="00141F0B" w:rsidRPr="00AE0E29">
              <w:rPr>
                <w:rFonts w:ascii="Times New Roman" w:hAnsi="Times New Roman"/>
                <w:sz w:val="24"/>
                <w:szCs w:val="24"/>
              </w:rPr>
              <w:t xml:space="preserve"> </w:t>
            </w:r>
            <w:r w:rsidR="00141F0B" w:rsidRPr="00AE0E29">
              <w:rPr>
                <w:rFonts w:ascii="Times New Roman" w:eastAsia="Times New Roman" w:hAnsi="Times New Roman" w:cs="Times New Roman"/>
                <w:sz w:val="24"/>
                <w:szCs w:val="24"/>
              </w:rPr>
              <w:t>реконс</w:t>
            </w:r>
            <w:r w:rsidR="00CC20FF" w:rsidRPr="00AE0E29">
              <w:rPr>
                <w:rFonts w:ascii="Times New Roman" w:eastAsia="Times New Roman" w:hAnsi="Times New Roman" w:cs="Times New Roman"/>
                <w:sz w:val="24"/>
                <w:szCs w:val="24"/>
              </w:rPr>
              <w:t xml:space="preserve">трукция </w:t>
            </w:r>
            <w:r w:rsidR="00571B67"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коровника</w:t>
            </w:r>
            <w:r w:rsidR="00571B67"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 xml:space="preserve"> на </w:t>
            </w:r>
            <w:r w:rsidR="00571B67"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 xml:space="preserve">65 </w:t>
            </w:r>
            <w:r w:rsidR="00571B67"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 xml:space="preserve">голов </w:t>
            </w:r>
            <w:r w:rsidR="00571B67"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живот</w:t>
            </w:r>
            <w:r w:rsidR="00571B67" w:rsidRPr="00AE0E29">
              <w:rPr>
                <w:rFonts w:ascii="Times New Roman" w:eastAsia="Times New Roman" w:hAnsi="Times New Roman" w:cs="Times New Roman"/>
                <w:sz w:val="24"/>
                <w:szCs w:val="24"/>
              </w:rPr>
              <w:t>но</w:t>
            </w:r>
            <w:r w:rsidRPr="00AE0E29">
              <w:rPr>
                <w:rFonts w:ascii="Times New Roman" w:eastAsia="Times New Roman" w:hAnsi="Times New Roman" w:cs="Times New Roman"/>
                <w:sz w:val="24"/>
                <w:szCs w:val="24"/>
              </w:rPr>
              <w:t xml:space="preserve">водческо - сельскохозяйственного </w:t>
            </w:r>
            <w:r w:rsidR="00CC20FF" w:rsidRPr="00AE0E29">
              <w:rPr>
                <w:rFonts w:ascii="Times New Roman" w:eastAsia="Times New Roman" w:hAnsi="Times New Roman" w:cs="Times New Roman"/>
                <w:sz w:val="24"/>
                <w:szCs w:val="24"/>
              </w:rPr>
              <w:t>кооператива</w:t>
            </w:r>
            <w:r w:rsidRPr="00AE0E29">
              <w:rPr>
                <w:rFonts w:ascii="Times New Roman" w:hAnsi="Times New Roman"/>
                <w:sz w:val="24"/>
                <w:szCs w:val="24"/>
              </w:rPr>
              <w:t xml:space="preserve"> «Селиярово»;</w:t>
            </w:r>
          </w:p>
          <w:p w:rsidR="00CC20FF" w:rsidRPr="00AE0E29" w:rsidRDefault="0008388C" w:rsidP="00CC20FF">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с</w:t>
            </w:r>
            <w:r w:rsidR="00141F0B" w:rsidRPr="00AE0E29">
              <w:rPr>
                <w:rFonts w:ascii="Times New Roman" w:eastAsia="Times New Roman" w:hAnsi="Times New Roman" w:cs="Times New Roman"/>
                <w:sz w:val="24"/>
                <w:szCs w:val="24"/>
              </w:rPr>
              <w:t>одействие развитию малого и среднего предпри</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нимательства на территории Ханты-Мансийск</w:t>
            </w:r>
            <w:r w:rsidRPr="00AE0E29">
              <w:rPr>
                <w:rFonts w:ascii="Times New Roman" w:eastAsia="Times New Roman" w:hAnsi="Times New Roman" w:cs="Times New Roman"/>
                <w:sz w:val="24"/>
                <w:szCs w:val="24"/>
              </w:rPr>
              <w:t>ого района способствует принятию</w:t>
            </w:r>
            <w:r w:rsidR="00141F0B" w:rsidRPr="00AE0E29">
              <w:rPr>
                <w:rFonts w:ascii="Times New Roman" w:eastAsia="Times New Roman" w:hAnsi="Times New Roman" w:cs="Times New Roman"/>
                <w:sz w:val="24"/>
                <w:szCs w:val="24"/>
              </w:rPr>
              <w:t xml:space="preserve"> муниципальной программы  «Поддержка малого и среднего предпринимательства на территории Ханты-Мансийского района на 2008-</w:t>
            </w: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2010 годы».  В целях реализац</w:t>
            </w:r>
            <w:r w:rsidRPr="00AE0E29">
              <w:rPr>
                <w:rFonts w:ascii="Times New Roman" w:eastAsia="Times New Roman" w:hAnsi="Times New Roman" w:cs="Times New Roman"/>
                <w:sz w:val="24"/>
                <w:szCs w:val="24"/>
              </w:rPr>
              <w:t>ии основных мероприятий данной П</w:t>
            </w:r>
            <w:r w:rsidR="00141F0B" w:rsidRPr="00AE0E29">
              <w:rPr>
                <w:rFonts w:ascii="Times New Roman" w:eastAsia="Times New Roman" w:hAnsi="Times New Roman" w:cs="Times New Roman"/>
                <w:sz w:val="24"/>
                <w:szCs w:val="24"/>
              </w:rPr>
              <w:t xml:space="preserve">рограммы в 2009 году оказана имущественная </w:t>
            </w:r>
            <w:r w:rsidR="00571B67" w:rsidRPr="00AE0E29">
              <w:rPr>
                <w:rFonts w:ascii="Times New Roman" w:eastAsia="Times New Roman" w:hAnsi="Times New Roman" w:cs="Times New Roman"/>
                <w:sz w:val="24"/>
                <w:szCs w:val="24"/>
              </w:rPr>
              <w:lastRenderedPageBreak/>
              <w:t>поддержка предпринимателям</w:t>
            </w:r>
            <w:r w:rsidR="00141F0B" w:rsidRPr="00AE0E29">
              <w:rPr>
                <w:rFonts w:ascii="Times New Roman" w:eastAsia="Times New Roman" w:hAnsi="Times New Roman" w:cs="Times New Roman"/>
                <w:sz w:val="24"/>
                <w:szCs w:val="24"/>
              </w:rPr>
              <w:t xml:space="preserve"> сельских поселений Сибирский, Выкатной, Луговской, Нялинское, Шапша, Кышик в приобретении оборудования для хлебопечения, ремесленной деятельности, а также торгово-техно</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 xml:space="preserve">логического </w:t>
            </w:r>
            <w:r w:rsidR="00141F0B" w:rsidRPr="00AE0E29">
              <w:rPr>
                <w:rFonts w:ascii="Times New Roman" w:hAnsi="Times New Roman"/>
                <w:sz w:val="24"/>
                <w:szCs w:val="24"/>
              </w:rPr>
              <w:t>о</w:t>
            </w:r>
            <w:r w:rsidR="00141F0B" w:rsidRPr="00AE0E29">
              <w:rPr>
                <w:rFonts w:ascii="Times New Roman" w:eastAsia="Times New Roman" w:hAnsi="Times New Roman" w:cs="Times New Roman"/>
                <w:sz w:val="24"/>
                <w:szCs w:val="24"/>
              </w:rPr>
              <w:t>борудования</w:t>
            </w:r>
            <w:r w:rsidRPr="00AE0E29">
              <w:rPr>
                <w:rFonts w:ascii="Times New Roman" w:eastAsia="Times New Roman" w:hAnsi="Times New Roman" w:cs="Times New Roman"/>
                <w:sz w:val="24"/>
                <w:szCs w:val="24"/>
              </w:rPr>
              <w:t>;</w:t>
            </w:r>
          </w:p>
          <w:p w:rsidR="00CC20FF" w:rsidRPr="00AE0E29" w:rsidRDefault="0008388C" w:rsidP="00CC20FF">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с</w:t>
            </w:r>
            <w:r w:rsidR="00141F0B" w:rsidRPr="00AE0E29">
              <w:rPr>
                <w:rFonts w:ascii="Times New Roman" w:eastAsia="Times New Roman" w:hAnsi="Times New Roman" w:cs="Times New Roman"/>
                <w:sz w:val="24"/>
                <w:szCs w:val="24"/>
              </w:rPr>
              <w:t xml:space="preserve">овместно с ООО «Окружной Бизнес-Инкубатор» </w:t>
            </w:r>
            <w:r w:rsidR="00571B67" w:rsidRPr="00AE0E29">
              <w:rPr>
                <w:rFonts w:ascii="Times New Roman" w:eastAsia="Times New Roman" w:hAnsi="Times New Roman" w:cs="Times New Roman"/>
                <w:sz w:val="24"/>
                <w:szCs w:val="24"/>
              </w:rPr>
              <w:t>проведены 3 обучающих</w:t>
            </w:r>
            <w:r w:rsidRPr="00AE0E29">
              <w:rPr>
                <w:rFonts w:ascii="Times New Roman" w:eastAsia="Times New Roman" w:hAnsi="Times New Roman" w:cs="Times New Roman"/>
                <w:sz w:val="24"/>
                <w:szCs w:val="24"/>
              </w:rPr>
              <w:t xml:space="preserve"> семинара</w:t>
            </w:r>
            <w:r w:rsidR="00141F0B" w:rsidRPr="00AE0E29">
              <w:rPr>
                <w:rFonts w:ascii="Times New Roman" w:eastAsia="Times New Roman" w:hAnsi="Times New Roman" w:cs="Times New Roman"/>
                <w:sz w:val="24"/>
                <w:szCs w:val="24"/>
              </w:rPr>
              <w:t xml:space="preserve"> в п.Горноправдинск</w:t>
            </w:r>
            <w:r w:rsidR="00571B67" w:rsidRPr="00AE0E29">
              <w:rPr>
                <w:rFonts w:ascii="Times New Roman" w:eastAsia="Times New Roman" w:hAnsi="Times New Roman" w:cs="Times New Roman"/>
                <w:sz w:val="24"/>
                <w:szCs w:val="24"/>
              </w:rPr>
              <w:t>е</w:t>
            </w:r>
            <w:r w:rsidR="00141F0B" w:rsidRPr="00AE0E29">
              <w:rPr>
                <w:rFonts w:ascii="Times New Roman" w:eastAsia="Times New Roman" w:hAnsi="Times New Roman" w:cs="Times New Roman"/>
                <w:sz w:val="24"/>
                <w:szCs w:val="24"/>
              </w:rPr>
              <w:t xml:space="preserve">, в которых приняли участие свыше 50 субъектов малого </w:t>
            </w:r>
            <w:r w:rsidRPr="00AE0E29">
              <w:rPr>
                <w:rFonts w:ascii="Times New Roman" w:eastAsia="Times New Roman" w:hAnsi="Times New Roman" w:cs="Times New Roman"/>
                <w:sz w:val="24"/>
                <w:szCs w:val="24"/>
              </w:rPr>
              <w:t>и среднего предпринимательства;</w:t>
            </w:r>
          </w:p>
          <w:p w:rsidR="00CC20FF" w:rsidRPr="00AE0E29" w:rsidRDefault="0008388C" w:rsidP="00CC20FF">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п</w:t>
            </w:r>
            <w:r w:rsidR="00141F0B" w:rsidRPr="00AE0E29">
              <w:rPr>
                <w:rFonts w:ascii="Times New Roman" w:eastAsia="Times New Roman" w:hAnsi="Times New Roman" w:cs="Times New Roman"/>
                <w:sz w:val="24"/>
                <w:szCs w:val="24"/>
              </w:rPr>
              <w:t>роведен конкурс «Лучшая предпринимательская идея» в рамках проекта «Молодежный Бизнес-Инкубатор», победителям конкурса из п. Горноправдинск</w:t>
            </w:r>
            <w:r w:rsidRPr="00AE0E29">
              <w:rPr>
                <w:rFonts w:ascii="Times New Roman" w:eastAsia="Times New Roman" w:hAnsi="Times New Roman" w:cs="Times New Roman"/>
                <w:sz w:val="24"/>
                <w:szCs w:val="24"/>
              </w:rPr>
              <w:t>а</w:t>
            </w:r>
            <w:r w:rsidR="00141F0B" w:rsidRPr="00AE0E29">
              <w:rPr>
                <w:rFonts w:ascii="Times New Roman" w:eastAsia="Times New Roman" w:hAnsi="Times New Roman" w:cs="Times New Roman"/>
                <w:sz w:val="24"/>
                <w:szCs w:val="24"/>
              </w:rPr>
              <w:t xml:space="preserve"> и д. </w:t>
            </w:r>
            <w:r w:rsidRPr="00AE0E29">
              <w:rPr>
                <w:rFonts w:ascii="Times New Roman" w:eastAsia="Times New Roman" w:hAnsi="Times New Roman" w:cs="Times New Roman"/>
                <w:sz w:val="24"/>
                <w:szCs w:val="24"/>
              </w:rPr>
              <w:t xml:space="preserve">Шапша вручены денежные </w:t>
            </w:r>
            <w:r w:rsidR="00141F0B" w:rsidRPr="00AE0E29">
              <w:rPr>
                <w:rFonts w:ascii="Times New Roman" w:eastAsia="Times New Roman" w:hAnsi="Times New Roman" w:cs="Times New Roman"/>
                <w:sz w:val="24"/>
                <w:szCs w:val="24"/>
              </w:rPr>
              <w:t>сертификаты</w:t>
            </w:r>
            <w:r w:rsidRPr="00AE0E29">
              <w:rPr>
                <w:rFonts w:ascii="Times New Roman" w:eastAsia="Times New Roman" w:hAnsi="Times New Roman" w:cs="Times New Roman"/>
                <w:sz w:val="24"/>
                <w:szCs w:val="24"/>
              </w:rPr>
              <w:t>;</w:t>
            </w:r>
          </w:p>
          <w:p w:rsidR="00CC20FF" w:rsidRPr="00AE0E29" w:rsidRDefault="0008388C" w:rsidP="00CC20FF">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571B67" w:rsidRPr="00AE0E29">
              <w:rPr>
                <w:rFonts w:ascii="Times New Roman" w:eastAsia="Times New Roman" w:hAnsi="Times New Roman" w:cs="Times New Roman"/>
                <w:sz w:val="24"/>
                <w:szCs w:val="24"/>
              </w:rPr>
              <w:t>о</w:t>
            </w:r>
            <w:r w:rsidR="00CC20FF" w:rsidRPr="00AE0E29">
              <w:rPr>
                <w:rFonts w:ascii="Times New Roman" w:eastAsia="Times New Roman" w:hAnsi="Times New Roman" w:cs="Times New Roman"/>
                <w:sz w:val="24"/>
                <w:szCs w:val="24"/>
              </w:rPr>
              <w:t>рганизованы</w:t>
            </w:r>
            <w:r w:rsidR="00141F0B" w:rsidRPr="00AE0E29">
              <w:rPr>
                <w:rFonts w:ascii="Times New Roman" w:eastAsia="Times New Roman" w:hAnsi="Times New Roman" w:cs="Times New Roman"/>
                <w:sz w:val="24"/>
                <w:szCs w:val="24"/>
              </w:rPr>
              <w:t xml:space="preserve"> </w:t>
            </w:r>
            <w:r w:rsidR="00CC20FF" w:rsidRPr="00AE0E29">
              <w:rPr>
                <w:rFonts w:ascii="Times New Roman" w:eastAsia="Times New Roman" w:hAnsi="Times New Roman" w:cs="Times New Roman"/>
                <w:sz w:val="24"/>
                <w:szCs w:val="24"/>
              </w:rPr>
              <w:t>две</w:t>
            </w:r>
            <w:r w:rsidR="00141F0B" w:rsidRPr="00AE0E29">
              <w:rPr>
                <w:rFonts w:ascii="Times New Roman" w:eastAsia="Times New Roman" w:hAnsi="Times New Roman" w:cs="Times New Roman"/>
                <w:sz w:val="24"/>
                <w:szCs w:val="24"/>
              </w:rPr>
              <w:t xml:space="preserve"> выставки-ярмарки «Дары осени» и «Т</w:t>
            </w:r>
            <w:r w:rsidR="00CC20FF" w:rsidRPr="00AE0E29">
              <w:rPr>
                <w:rFonts w:ascii="Times New Roman" w:eastAsia="Times New Roman" w:hAnsi="Times New Roman" w:cs="Times New Roman"/>
                <w:sz w:val="24"/>
                <w:szCs w:val="24"/>
              </w:rPr>
              <w:t>овары земли Югорской», в которых</w:t>
            </w:r>
            <w:r w:rsidR="00141F0B" w:rsidRPr="00AE0E29">
              <w:rPr>
                <w:rFonts w:ascii="Times New Roman" w:eastAsia="Times New Roman" w:hAnsi="Times New Roman" w:cs="Times New Roman"/>
                <w:sz w:val="24"/>
                <w:szCs w:val="24"/>
              </w:rPr>
              <w:t xml:space="preserve"> приняли участие </w:t>
            </w:r>
            <w:r w:rsidRPr="00AE0E29">
              <w:rPr>
                <w:rFonts w:ascii="Times New Roman" w:eastAsia="Times New Roman" w:hAnsi="Times New Roman" w:cs="Times New Roman"/>
                <w:sz w:val="24"/>
                <w:szCs w:val="24"/>
              </w:rPr>
              <w:t xml:space="preserve">    </w:t>
            </w:r>
            <w:r w:rsidR="00141F0B" w:rsidRPr="00AE0E29">
              <w:rPr>
                <w:rFonts w:ascii="Times New Roman" w:eastAsia="Times New Roman" w:hAnsi="Times New Roman" w:cs="Times New Roman"/>
                <w:sz w:val="24"/>
                <w:szCs w:val="24"/>
              </w:rPr>
              <w:t>13 субъек</w:t>
            </w:r>
            <w:r w:rsidRPr="00AE0E29">
              <w:rPr>
                <w:rFonts w:ascii="Times New Roman" w:eastAsia="Times New Roman" w:hAnsi="Times New Roman" w:cs="Times New Roman"/>
                <w:sz w:val="24"/>
                <w:szCs w:val="24"/>
              </w:rPr>
              <w:t>тов малого предпринимательства;</w:t>
            </w:r>
          </w:p>
          <w:p w:rsidR="00141F0B" w:rsidRPr="00AE0E29" w:rsidRDefault="0008388C" w:rsidP="00CC20FF">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571B67" w:rsidRPr="00AE0E29">
              <w:rPr>
                <w:rFonts w:ascii="Times New Roman" w:eastAsia="Times New Roman" w:hAnsi="Times New Roman" w:cs="Times New Roman"/>
                <w:sz w:val="24"/>
                <w:szCs w:val="24"/>
              </w:rPr>
              <w:t>п</w:t>
            </w:r>
            <w:r w:rsidR="00CC20FF" w:rsidRPr="00AE0E29">
              <w:rPr>
                <w:rFonts w:ascii="Times New Roman" w:eastAsia="Times New Roman" w:hAnsi="Times New Roman" w:cs="Times New Roman"/>
                <w:sz w:val="24"/>
                <w:szCs w:val="24"/>
              </w:rPr>
              <w:t>роведена третья</w:t>
            </w:r>
            <w:r w:rsidR="00141F0B" w:rsidRPr="00AE0E29">
              <w:rPr>
                <w:rFonts w:ascii="Times New Roman" w:eastAsia="Times New Roman" w:hAnsi="Times New Roman" w:cs="Times New Roman"/>
                <w:sz w:val="24"/>
                <w:szCs w:val="24"/>
              </w:rPr>
              <w:t xml:space="preserve"> районная конференция представите</w:t>
            </w:r>
            <w:r w:rsidR="00CC20FF" w:rsidRPr="00AE0E29">
              <w:rPr>
                <w:rFonts w:ascii="Times New Roman" w:eastAsia="Times New Roman" w:hAnsi="Times New Roman" w:cs="Times New Roman"/>
                <w:sz w:val="24"/>
                <w:szCs w:val="24"/>
              </w:rPr>
              <w:t>лей малого и среднего бизнеса</w:t>
            </w:r>
            <w:r w:rsidR="00571B67" w:rsidRPr="00AE0E29">
              <w:rPr>
                <w:rFonts w:ascii="Times New Roman" w:eastAsia="Times New Roman" w:hAnsi="Times New Roman" w:cs="Times New Roman"/>
                <w:sz w:val="24"/>
                <w:szCs w:val="24"/>
              </w:rPr>
              <w:t>,</w:t>
            </w:r>
            <w:r w:rsidR="00CC20FF" w:rsidRPr="00AE0E29">
              <w:rPr>
                <w:rFonts w:ascii="Times New Roman" w:eastAsia="Times New Roman" w:hAnsi="Times New Roman" w:cs="Times New Roman"/>
                <w:sz w:val="24"/>
                <w:szCs w:val="24"/>
              </w:rPr>
              <w:t xml:space="preserve"> в процессе которой </w:t>
            </w:r>
            <w:r w:rsidR="00141F0B" w:rsidRPr="00AE0E29">
              <w:rPr>
                <w:rFonts w:ascii="Times New Roman" w:eastAsia="Times New Roman" w:hAnsi="Times New Roman" w:cs="Times New Roman"/>
                <w:sz w:val="24"/>
                <w:szCs w:val="24"/>
              </w:rPr>
              <w:t>были оказа</w:t>
            </w:r>
            <w:r w:rsidRPr="00AE0E29">
              <w:rPr>
                <w:rFonts w:ascii="Times New Roman" w:eastAsia="Times New Roman" w:hAnsi="Times New Roman" w:cs="Times New Roman"/>
                <w:sz w:val="24"/>
                <w:szCs w:val="24"/>
              </w:rPr>
              <w:t>-</w:t>
            </w:r>
            <w:r w:rsidR="00141F0B" w:rsidRPr="00AE0E29">
              <w:rPr>
                <w:rFonts w:ascii="Times New Roman" w:eastAsia="Times New Roman" w:hAnsi="Times New Roman" w:cs="Times New Roman"/>
                <w:sz w:val="24"/>
                <w:szCs w:val="24"/>
              </w:rPr>
              <w:t xml:space="preserve">ны консультационные услуги в вопросах налогообложения, лизинга                                                                                                                     </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Обеспечение условий для раз</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вития на территории муници</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пального района физической культуры и массового спорта, организация проведения офи</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циальных физкультурно-оздо</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ровительных и спортивных мероприятий муниципального района</w:t>
            </w:r>
          </w:p>
        </w:tc>
        <w:tc>
          <w:tcPr>
            <w:tcW w:w="5103" w:type="dxa"/>
          </w:tcPr>
          <w:p w:rsidR="00141F0B" w:rsidRPr="00AE0E29" w:rsidRDefault="00141F0B" w:rsidP="00571B67">
            <w:pPr>
              <w:spacing w:after="0"/>
              <w:jc w:val="both"/>
              <w:rPr>
                <w:rFonts w:ascii="Times New Roman" w:hAnsi="Times New Roman"/>
                <w:sz w:val="24"/>
                <w:szCs w:val="24"/>
              </w:rPr>
            </w:pPr>
            <w:r w:rsidRPr="00AE0E29">
              <w:rPr>
                <w:rFonts w:ascii="Times New Roman" w:hAnsi="Times New Roman"/>
                <w:sz w:val="24"/>
                <w:szCs w:val="24"/>
              </w:rPr>
              <w:t xml:space="preserve">308,0 </w:t>
            </w:r>
            <w:r w:rsidRPr="00AE0E29">
              <w:rPr>
                <w:rFonts w:ascii="Times New Roman" w:hAnsi="Times New Roman" w:cs="Times New Roman"/>
                <w:sz w:val="24"/>
                <w:szCs w:val="24"/>
              </w:rPr>
              <w:t>тыс. рублей</w:t>
            </w:r>
            <w:r w:rsidR="00571B67" w:rsidRPr="00AE0E29">
              <w:rPr>
                <w:rFonts w:ascii="Times New Roman" w:hAnsi="Times New Roman" w:cs="Times New Roman"/>
                <w:sz w:val="24"/>
                <w:szCs w:val="24"/>
              </w:rPr>
              <w:t xml:space="preserve"> </w:t>
            </w:r>
            <w:r w:rsidRPr="00AE0E29">
              <w:rPr>
                <w:rFonts w:ascii="Times New Roman" w:hAnsi="Times New Roman" w:cs="Times New Roman"/>
                <w:sz w:val="24"/>
                <w:szCs w:val="24"/>
              </w:rPr>
              <w:t>за счет средств</w:t>
            </w:r>
            <w:r w:rsidR="00571B67" w:rsidRPr="00AE0E29">
              <w:rPr>
                <w:rFonts w:ascii="Times New Roman" w:hAnsi="Times New Roman" w:cs="Times New Roman"/>
                <w:sz w:val="24"/>
                <w:szCs w:val="24"/>
              </w:rPr>
              <w:t xml:space="preserve"> </w:t>
            </w:r>
            <w:r w:rsidRPr="00AE0E29">
              <w:rPr>
                <w:rFonts w:ascii="Times New Roman" w:hAnsi="Times New Roman" w:cs="Times New Roman"/>
                <w:sz w:val="24"/>
                <w:szCs w:val="24"/>
              </w:rPr>
              <w:t>местного бюджета</w:t>
            </w:r>
          </w:p>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p>
        </w:tc>
        <w:tc>
          <w:tcPr>
            <w:tcW w:w="6378" w:type="dxa"/>
          </w:tcPr>
          <w:p w:rsidR="00141F0B" w:rsidRPr="00AE0E29" w:rsidRDefault="0008388C" w:rsidP="00952891">
            <w:pPr>
              <w:spacing w:after="0"/>
              <w:jc w:val="both"/>
              <w:rPr>
                <w:rFonts w:ascii="Times New Roman" w:hAnsi="Times New Roman"/>
                <w:sz w:val="24"/>
                <w:szCs w:val="24"/>
              </w:rPr>
            </w:pPr>
            <w:r w:rsidRPr="00AE0E29">
              <w:rPr>
                <w:rFonts w:ascii="Times New Roman" w:hAnsi="Times New Roman"/>
                <w:sz w:val="24"/>
                <w:szCs w:val="24"/>
              </w:rPr>
              <w:t xml:space="preserve">   п</w:t>
            </w:r>
            <w:r w:rsidR="00141F0B" w:rsidRPr="00AE0E29">
              <w:rPr>
                <w:rFonts w:ascii="Times New Roman" w:hAnsi="Times New Roman"/>
                <w:sz w:val="24"/>
                <w:szCs w:val="24"/>
              </w:rPr>
              <w:t>олномочие осуществлялось посредством интеграции учреждений культуры и досуга и эффективного ис</w:t>
            </w:r>
            <w:r w:rsidRPr="00AE0E29">
              <w:rPr>
                <w:rFonts w:ascii="Times New Roman" w:hAnsi="Times New Roman"/>
                <w:sz w:val="24"/>
                <w:szCs w:val="24"/>
              </w:rPr>
              <w:t>-</w:t>
            </w:r>
            <w:r w:rsidR="00141F0B" w:rsidRPr="00AE0E29">
              <w:rPr>
                <w:rFonts w:ascii="Times New Roman" w:hAnsi="Times New Roman"/>
                <w:sz w:val="24"/>
                <w:szCs w:val="24"/>
              </w:rPr>
              <w:t>пользования спортивной базы вне ведомств</w:t>
            </w:r>
            <w:r w:rsidR="00161A27" w:rsidRPr="00AE0E29">
              <w:rPr>
                <w:rFonts w:ascii="Times New Roman" w:hAnsi="Times New Roman"/>
                <w:sz w:val="24"/>
                <w:szCs w:val="24"/>
              </w:rPr>
              <w:t>енной при</w:t>
            </w:r>
            <w:r w:rsidRPr="00AE0E29">
              <w:rPr>
                <w:rFonts w:ascii="Times New Roman" w:hAnsi="Times New Roman"/>
                <w:sz w:val="24"/>
                <w:szCs w:val="24"/>
              </w:rPr>
              <w:t>-</w:t>
            </w:r>
            <w:r w:rsidR="00161A27" w:rsidRPr="00AE0E29">
              <w:rPr>
                <w:rFonts w:ascii="Times New Roman" w:hAnsi="Times New Roman"/>
                <w:sz w:val="24"/>
                <w:szCs w:val="24"/>
              </w:rPr>
              <w:t>надлежности, сохранения</w:t>
            </w:r>
            <w:r w:rsidR="00141F0B" w:rsidRPr="00AE0E29">
              <w:rPr>
                <w:rFonts w:ascii="Times New Roman" w:hAnsi="Times New Roman"/>
                <w:sz w:val="24"/>
                <w:szCs w:val="24"/>
              </w:rPr>
              <w:t xml:space="preserve"> кадрового потенциала (наличие спорт</w:t>
            </w:r>
            <w:r w:rsidR="00D64630" w:rsidRPr="00AE0E29">
              <w:rPr>
                <w:rFonts w:ascii="Times New Roman" w:hAnsi="Times New Roman"/>
                <w:sz w:val="24"/>
                <w:szCs w:val="24"/>
              </w:rPr>
              <w:t>ивных</w:t>
            </w:r>
            <w:r w:rsidR="00161A27" w:rsidRPr="00AE0E29">
              <w:rPr>
                <w:rFonts w:ascii="Times New Roman" w:hAnsi="Times New Roman"/>
                <w:sz w:val="24"/>
                <w:szCs w:val="24"/>
              </w:rPr>
              <w:t xml:space="preserve"> </w:t>
            </w:r>
            <w:r w:rsidR="00141F0B" w:rsidRPr="00AE0E29">
              <w:rPr>
                <w:rFonts w:ascii="Times New Roman" w:hAnsi="Times New Roman"/>
                <w:sz w:val="24"/>
                <w:szCs w:val="24"/>
              </w:rPr>
              <w:t>инструкторов по месту жи</w:t>
            </w:r>
            <w:r w:rsidR="00571B67" w:rsidRPr="00AE0E29">
              <w:rPr>
                <w:rFonts w:ascii="Times New Roman" w:hAnsi="Times New Roman"/>
                <w:sz w:val="24"/>
                <w:szCs w:val="24"/>
              </w:rPr>
              <w:t xml:space="preserve">тельства в сельских поселениях - </w:t>
            </w:r>
            <w:r w:rsidR="00161A27" w:rsidRPr="00AE0E29">
              <w:rPr>
                <w:rFonts w:ascii="Times New Roman" w:hAnsi="Times New Roman"/>
                <w:sz w:val="24"/>
                <w:szCs w:val="24"/>
              </w:rPr>
              <w:t>12 единиц), улучшения</w:t>
            </w:r>
            <w:r w:rsidR="00141F0B" w:rsidRPr="00AE0E29">
              <w:rPr>
                <w:rFonts w:ascii="Times New Roman" w:hAnsi="Times New Roman"/>
                <w:sz w:val="24"/>
                <w:szCs w:val="24"/>
              </w:rPr>
              <w:t xml:space="preserve"> материально-техни</w:t>
            </w:r>
            <w:r w:rsidRPr="00AE0E29">
              <w:rPr>
                <w:rFonts w:ascii="Times New Roman" w:hAnsi="Times New Roman"/>
                <w:sz w:val="24"/>
                <w:szCs w:val="24"/>
              </w:rPr>
              <w:t>-</w:t>
            </w:r>
            <w:r w:rsidR="00141F0B" w:rsidRPr="00AE0E29">
              <w:rPr>
                <w:rFonts w:ascii="Times New Roman" w:hAnsi="Times New Roman"/>
                <w:sz w:val="24"/>
                <w:szCs w:val="24"/>
              </w:rPr>
              <w:t>ческой базы, что позволило достичь следующих пока</w:t>
            </w:r>
            <w:r w:rsidRPr="00AE0E29">
              <w:rPr>
                <w:rFonts w:ascii="Times New Roman" w:hAnsi="Times New Roman"/>
                <w:sz w:val="24"/>
                <w:szCs w:val="24"/>
              </w:rPr>
              <w:t>-</w:t>
            </w:r>
            <w:r w:rsidR="00141F0B" w:rsidRPr="00AE0E29">
              <w:rPr>
                <w:rFonts w:ascii="Times New Roman" w:hAnsi="Times New Roman"/>
                <w:sz w:val="24"/>
                <w:szCs w:val="24"/>
              </w:rPr>
              <w:t xml:space="preserve">зателей по отношению к 2008 году (2008/2009): </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удельный вес н</w:t>
            </w:r>
            <w:r w:rsidR="00161A27" w:rsidRPr="00AE0E29">
              <w:rPr>
                <w:rFonts w:ascii="Times New Roman" w:hAnsi="Times New Roman"/>
                <w:sz w:val="24"/>
                <w:szCs w:val="24"/>
              </w:rPr>
              <w:t>аселения</w:t>
            </w:r>
            <w:r w:rsidR="0008388C" w:rsidRPr="00AE0E29">
              <w:rPr>
                <w:rFonts w:ascii="Times New Roman" w:hAnsi="Times New Roman"/>
                <w:sz w:val="24"/>
                <w:szCs w:val="24"/>
              </w:rPr>
              <w:t>,</w:t>
            </w:r>
            <w:r w:rsidR="00161A27" w:rsidRPr="00AE0E29">
              <w:rPr>
                <w:rFonts w:ascii="Times New Roman" w:hAnsi="Times New Roman"/>
                <w:sz w:val="24"/>
                <w:szCs w:val="24"/>
              </w:rPr>
              <w:t xml:space="preserve"> занимающегося спортом </w:t>
            </w:r>
            <w:r w:rsidR="0008388C" w:rsidRPr="00AE0E29">
              <w:rPr>
                <w:rFonts w:ascii="Times New Roman" w:hAnsi="Times New Roman"/>
                <w:sz w:val="24"/>
                <w:szCs w:val="24"/>
              </w:rPr>
              <w:t xml:space="preserve">- </w:t>
            </w:r>
            <w:r w:rsidR="00571B67" w:rsidRPr="00AE0E29">
              <w:rPr>
                <w:rFonts w:ascii="Times New Roman" w:hAnsi="Times New Roman"/>
                <w:sz w:val="24"/>
                <w:szCs w:val="24"/>
              </w:rPr>
              <w:t xml:space="preserve">    </w:t>
            </w:r>
            <w:r w:rsidRPr="00AE0E29">
              <w:rPr>
                <w:rFonts w:ascii="Times New Roman" w:hAnsi="Times New Roman"/>
                <w:sz w:val="24"/>
                <w:szCs w:val="24"/>
              </w:rPr>
              <w:lastRenderedPageBreak/>
              <w:t>18,8% (2528\3395);</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организованных ра</w:t>
            </w:r>
            <w:r w:rsidR="0008388C" w:rsidRPr="00AE0E29">
              <w:rPr>
                <w:rFonts w:ascii="Times New Roman" w:hAnsi="Times New Roman"/>
                <w:sz w:val="24"/>
                <w:szCs w:val="24"/>
              </w:rPr>
              <w:t xml:space="preserve">йонных мероприятий - </w:t>
            </w:r>
            <w:r w:rsidRPr="00AE0E29">
              <w:rPr>
                <w:rFonts w:ascii="Times New Roman" w:hAnsi="Times New Roman"/>
                <w:sz w:val="24"/>
                <w:szCs w:val="24"/>
              </w:rPr>
              <w:t>15%  (12/14), участ</w:t>
            </w:r>
            <w:r w:rsidR="0008388C" w:rsidRPr="00AE0E29">
              <w:rPr>
                <w:rFonts w:ascii="Times New Roman" w:hAnsi="Times New Roman"/>
                <w:sz w:val="24"/>
                <w:szCs w:val="24"/>
              </w:rPr>
              <w:t>ников в них + 27,5% (1576/2000)</w:t>
            </w:r>
          </w:p>
        </w:tc>
      </w:tr>
      <w:tr w:rsidR="00141F0B" w:rsidRPr="00AE0E29" w:rsidTr="00FB6CE7">
        <w:tc>
          <w:tcPr>
            <w:tcW w:w="3369" w:type="dxa"/>
          </w:tcPr>
          <w:p w:rsidR="00141F0B" w:rsidRPr="00AE0E29" w:rsidRDefault="00141F0B" w:rsidP="0095289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Организация и осуществление мероприятий межпоселенчес</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кого характера</w:t>
            </w:r>
            <w:r w:rsidR="0008388C" w:rsidRPr="00AE0E29">
              <w:rPr>
                <w:rFonts w:ascii="Times New Roman" w:eastAsia="Times New Roman" w:hAnsi="Times New Roman" w:cs="Times New Roman"/>
                <w:sz w:val="24"/>
                <w:szCs w:val="24"/>
              </w:rPr>
              <w:t xml:space="preserve"> по работе с детьми и молодежью</w:t>
            </w:r>
          </w:p>
        </w:tc>
        <w:tc>
          <w:tcPr>
            <w:tcW w:w="5103" w:type="dxa"/>
          </w:tcPr>
          <w:p w:rsidR="00FF5CEB" w:rsidRPr="00AE0E29" w:rsidRDefault="00141F0B" w:rsidP="0008388C">
            <w:pPr>
              <w:autoSpaceDE w:val="0"/>
              <w:autoSpaceDN w:val="0"/>
              <w:adjustRightInd w:val="0"/>
              <w:spacing w:after="0"/>
              <w:rPr>
                <w:rFonts w:ascii="Times New Roman" w:eastAsia="Times New Roman" w:hAnsi="Times New Roman" w:cs="Times New Roman"/>
                <w:sz w:val="24"/>
                <w:szCs w:val="24"/>
              </w:rPr>
            </w:pPr>
            <w:r w:rsidRPr="00AE0E29">
              <w:rPr>
                <w:rFonts w:ascii="Times New Roman" w:hAnsi="Times New Roman"/>
                <w:sz w:val="24"/>
                <w:szCs w:val="24"/>
              </w:rPr>
              <w:t>3213,5 тыс. рублей,</w:t>
            </w:r>
            <w:r w:rsidR="0008388C" w:rsidRPr="00AE0E29">
              <w:rPr>
                <w:rFonts w:ascii="Times New Roman" w:hAnsi="Times New Roman"/>
                <w:sz w:val="24"/>
                <w:szCs w:val="24"/>
              </w:rPr>
              <w:t xml:space="preserve"> </w:t>
            </w:r>
            <w:r w:rsidRPr="00AE0E29">
              <w:rPr>
                <w:rFonts w:ascii="Times New Roman" w:hAnsi="Times New Roman"/>
                <w:sz w:val="24"/>
                <w:szCs w:val="24"/>
              </w:rPr>
              <w:t xml:space="preserve"> в том числе:</w:t>
            </w:r>
          </w:p>
          <w:p w:rsidR="00141F0B" w:rsidRPr="00AE0E29" w:rsidRDefault="00141F0B" w:rsidP="0008388C">
            <w:pPr>
              <w:spacing w:after="0"/>
              <w:rPr>
                <w:rFonts w:ascii="Times New Roman" w:eastAsia="Times New Roman" w:hAnsi="Times New Roman" w:cs="Times New Roman"/>
                <w:sz w:val="24"/>
                <w:szCs w:val="24"/>
              </w:rPr>
            </w:pPr>
            <w:r w:rsidRPr="00AE0E29">
              <w:rPr>
                <w:rFonts w:ascii="Times New Roman" w:hAnsi="Times New Roman"/>
                <w:sz w:val="24"/>
                <w:szCs w:val="24"/>
              </w:rPr>
              <w:t>565,4 тыс. рублей</w:t>
            </w:r>
            <w:r w:rsidR="0008388C" w:rsidRPr="00AE0E29">
              <w:rPr>
                <w:rFonts w:ascii="Times New Roman" w:hAnsi="Times New Roman"/>
                <w:sz w:val="24"/>
                <w:szCs w:val="24"/>
              </w:rPr>
              <w:t xml:space="preserve"> </w:t>
            </w:r>
            <w:r w:rsidRPr="00AE0E29">
              <w:rPr>
                <w:rFonts w:ascii="Times New Roman" w:hAnsi="Times New Roman"/>
                <w:sz w:val="24"/>
                <w:szCs w:val="24"/>
              </w:rPr>
              <w:t>за счет средств</w:t>
            </w:r>
            <w:r w:rsidR="0008388C" w:rsidRPr="00AE0E29">
              <w:rPr>
                <w:rFonts w:ascii="Times New Roman" w:hAnsi="Times New Roman"/>
                <w:sz w:val="24"/>
                <w:szCs w:val="24"/>
              </w:rPr>
              <w:t xml:space="preserve"> </w:t>
            </w:r>
            <w:r w:rsidRPr="00AE0E29">
              <w:rPr>
                <w:rFonts w:ascii="Times New Roman" w:hAnsi="Times New Roman"/>
                <w:sz w:val="24"/>
                <w:szCs w:val="24"/>
              </w:rPr>
              <w:t>местного бюджета</w:t>
            </w:r>
          </w:p>
        </w:tc>
        <w:tc>
          <w:tcPr>
            <w:tcW w:w="6378" w:type="dxa"/>
          </w:tcPr>
          <w:p w:rsidR="00141F0B" w:rsidRPr="00AE0E29" w:rsidRDefault="0008388C" w:rsidP="00952891">
            <w:pPr>
              <w:spacing w:after="0"/>
              <w:jc w:val="both"/>
              <w:rPr>
                <w:rFonts w:ascii="Times New Roman" w:hAnsi="Times New Roman"/>
                <w:sz w:val="24"/>
                <w:szCs w:val="24"/>
              </w:rPr>
            </w:pPr>
            <w:r w:rsidRPr="00AE0E29">
              <w:rPr>
                <w:rFonts w:ascii="Times New Roman" w:hAnsi="Times New Roman"/>
                <w:sz w:val="24"/>
                <w:szCs w:val="24"/>
              </w:rPr>
              <w:t xml:space="preserve">   п</w:t>
            </w:r>
            <w:r w:rsidR="00161A27" w:rsidRPr="00AE0E29">
              <w:rPr>
                <w:rFonts w:ascii="Times New Roman" w:hAnsi="Times New Roman"/>
                <w:sz w:val="24"/>
                <w:szCs w:val="24"/>
              </w:rPr>
              <w:t>рограммно-</w:t>
            </w:r>
            <w:r w:rsidR="00141F0B" w:rsidRPr="00AE0E29">
              <w:rPr>
                <w:rFonts w:ascii="Times New Roman" w:hAnsi="Times New Roman"/>
                <w:sz w:val="24"/>
                <w:szCs w:val="24"/>
              </w:rPr>
              <w:t xml:space="preserve">целевой метод в осуществлении полномочия позволил: </w:t>
            </w:r>
          </w:p>
          <w:p w:rsidR="00141F0B" w:rsidRPr="00AE0E29" w:rsidRDefault="00141F0B" w:rsidP="00952891">
            <w:pPr>
              <w:spacing w:after="0"/>
              <w:jc w:val="both"/>
              <w:rPr>
                <w:rFonts w:ascii="Times New Roman" w:hAnsi="Times New Roman"/>
                <w:sz w:val="24"/>
                <w:szCs w:val="24"/>
              </w:rPr>
            </w:pPr>
            <w:r w:rsidRPr="00AE0E29">
              <w:rPr>
                <w:rFonts w:ascii="Times New Roman" w:hAnsi="Times New Roman"/>
                <w:sz w:val="24"/>
                <w:szCs w:val="24"/>
              </w:rPr>
              <w:t xml:space="preserve"> - внедрить систему индивидуальной работы с молодежью;</w:t>
            </w:r>
          </w:p>
          <w:p w:rsidR="00141F0B" w:rsidRPr="00AE0E29" w:rsidRDefault="00161A27" w:rsidP="00952891">
            <w:pPr>
              <w:spacing w:after="0"/>
              <w:jc w:val="both"/>
              <w:rPr>
                <w:rFonts w:ascii="Times New Roman" w:hAnsi="Times New Roman"/>
                <w:sz w:val="24"/>
                <w:szCs w:val="24"/>
              </w:rPr>
            </w:pPr>
            <w:r w:rsidRPr="00AE0E29">
              <w:rPr>
                <w:rFonts w:ascii="Times New Roman" w:hAnsi="Times New Roman"/>
                <w:sz w:val="24"/>
                <w:szCs w:val="24"/>
              </w:rPr>
              <w:t>- создать Банк данных «О</w:t>
            </w:r>
            <w:r w:rsidR="00141F0B" w:rsidRPr="00AE0E29">
              <w:rPr>
                <w:rFonts w:ascii="Times New Roman" w:hAnsi="Times New Roman"/>
                <w:sz w:val="24"/>
                <w:szCs w:val="24"/>
              </w:rPr>
              <w:t>тличных молодых людей», моло</w:t>
            </w:r>
            <w:r w:rsidR="0008388C" w:rsidRPr="00AE0E29">
              <w:rPr>
                <w:rFonts w:ascii="Times New Roman" w:hAnsi="Times New Roman"/>
                <w:sz w:val="24"/>
                <w:szCs w:val="24"/>
              </w:rPr>
              <w:t>-</w:t>
            </w:r>
            <w:r w:rsidR="00141F0B" w:rsidRPr="00AE0E29">
              <w:rPr>
                <w:rFonts w:ascii="Times New Roman" w:hAnsi="Times New Roman"/>
                <w:sz w:val="24"/>
                <w:szCs w:val="24"/>
              </w:rPr>
              <w:t>дежный общественный орган «Молодежная палата при Думе Ханты – Мансийского района»</w:t>
            </w:r>
            <w:r w:rsidR="0008388C" w:rsidRPr="00AE0E29">
              <w:rPr>
                <w:rFonts w:ascii="Times New Roman" w:hAnsi="Times New Roman"/>
                <w:sz w:val="24"/>
                <w:szCs w:val="24"/>
              </w:rPr>
              <w:t>;</w:t>
            </w:r>
          </w:p>
          <w:p w:rsidR="00141F0B" w:rsidRPr="00AE0E29" w:rsidRDefault="0008388C" w:rsidP="00906C3B">
            <w:pPr>
              <w:spacing w:after="0"/>
              <w:jc w:val="both"/>
              <w:rPr>
                <w:rFonts w:ascii="Times New Roman" w:hAnsi="Times New Roman"/>
                <w:sz w:val="24"/>
                <w:szCs w:val="24"/>
              </w:rPr>
            </w:pPr>
            <w:r w:rsidRPr="00AE0E29">
              <w:rPr>
                <w:rFonts w:ascii="Times New Roman" w:hAnsi="Times New Roman"/>
                <w:sz w:val="24"/>
                <w:szCs w:val="24"/>
              </w:rPr>
              <w:t xml:space="preserve">   т</w:t>
            </w:r>
            <w:r w:rsidR="00141F0B" w:rsidRPr="00AE0E29">
              <w:rPr>
                <w:rFonts w:ascii="Times New Roman" w:hAnsi="Times New Roman"/>
                <w:sz w:val="24"/>
                <w:szCs w:val="24"/>
              </w:rPr>
              <w:t xml:space="preserve">аким образом, количество молодежи - участников районных мероприятий по отношению к показателям </w:t>
            </w:r>
            <w:r w:rsidRPr="00AE0E29">
              <w:rPr>
                <w:rFonts w:ascii="Times New Roman" w:hAnsi="Times New Roman"/>
                <w:sz w:val="24"/>
                <w:szCs w:val="24"/>
              </w:rPr>
              <w:t xml:space="preserve">    </w:t>
            </w:r>
            <w:r w:rsidR="00141F0B" w:rsidRPr="00AE0E29">
              <w:rPr>
                <w:rFonts w:ascii="Times New Roman" w:hAnsi="Times New Roman"/>
                <w:sz w:val="24"/>
                <w:szCs w:val="24"/>
              </w:rPr>
              <w:t>2008 го</w:t>
            </w:r>
            <w:r w:rsidRPr="00AE0E29">
              <w:rPr>
                <w:rFonts w:ascii="Times New Roman" w:hAnsi="Times New Roman"/>
                <w:sz w:val="24"/>
                <w:szCs w:val="24"/>
              </w:rPr>
              <w:t>да увеличилось на 15% (590/680)</w:t>
            </w:r>
          </w:p>
        </w:tc>
      </w:tr>
      <w:tr w:rsidR="00141F0B" w:rsidRPr="00AE0E29" w:rsidTr="00FB6CE7">
        <w:tc>
          <w:tcPr>
            <w:tcW w:w="3369" w:type="dxa"/>
          </w:tcPr>
          <w:p w:rsidR="00141F0B" w:rsidRPr="00AE0E29" w:rsidRDefault="00141F0B" w:rsidP="00952891">
            <w:pPr>
              <w:autoSpaceDE w:val="0"/>
              <w:autoSpaceDN w:val="0"/>
              <w:adjustRightInd w:val="0"/>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Осуществление в пределах, установленных водным зако</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нодательством Российской Федерации, полномочий соб</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ственника водных объектов, установление правил исполь</w:t>
            </w:r>
            <w:r w:rsidR="0008388C"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зования водных объектов общего пользо</w:t>
            </w:r>
            <w:r w:rsidR="0008388C" w:rsidRPr="00AE0E29">
              <w:rPr>
                <w:rFonts w:ascii="Times New Roman" w:eastAsia="Times New Roman" w:hAnsi="Times New Roman" w:cs="Times New Roman"/>
                <w:sz w:val="24"/>
                <w:szCs w:val="24"/>
              </w:rPr>
              <w:t>вания для личных и бытовых нужд</w:t>
            </w:r>
          </w:p>
        </w:tc>
        <w:tc>
          <w:tcPr>
            <w:tcW w:w="5103" w:type="dxa"/>
          </w:tcPr>
          <w:p w:rsidR="00141F0B" w:rsidRPr="00AE0E29" w:rsidRDefault="00141F0B" w:rsidP="00952891">
            <w:pPr>
              <w:autoSpaceDE w:val="0"/>
              <w:autoSpaceDN w:val="0"/>
              <w:adjustRightInd w:val="0"/>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w:t>
            </w:r>
          </w:p>
        </w:tc>
        <w:tc>
          <w:tcPr>
            <w:tcW w:w="6378" w:type="dxa"/>
          </w:tcPr>
          <w:p w:rsidR="00141F0B" w:rsidRPr="00AE0E29" w:rsidRDefault="0008388C" w:rsidP="00AC6291">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и</w:t>
            </w:r>
            <w:r w:rsidR="00AC6291" w:rsidRPr="00AE0E29">
              <w:rPr>
                <w:rFonts w:ascii="Times New Roman" w:eastAsia="Times New Roman" w:hAnsi="Times New Roman" w:cs="Times New Roman"/>
                <w:sz w:val="24"/>
                <w:szCs w:val="24"/>
              </w:rPr>
              <w:t>зданы муниципальные правовые акты</w:t>
            </w:r>
            <w:r w:rsidRPr="00AE0E29">
              <w:rPr>
                <w:rFonts w:ascii="Times New Roman" w:eastAsia="Times New Roman" w:hAnsi="Times New Roman" w:cs="Times New Roman"/>
                <w:sz w:val="24"/>
                <w:szCs w:val="24"/>
              </w:rPr>
              <w:t>,</w:t>
            </w:r>
            <w:r w:rsidR="00AC6291" w:rsidRPr="00AE0E29">
              <w:rPr>
                <w:rFonts w:ascii="Times New Roman" w:eastAsia="Times New Roman" w:hAnsi="Times New Roman" w:cs="Times New Roman"/>
                <w:sz w:val="24"/>
                <w:szCs w:val="24"/>
              </w:rPr>
              <w:t xml:space="preserve"> регулирующие вопросы использования водных объектов общего пользования для личных бытовых нужд и обеспечения безопасности </w:t>
            </w:r>
            <w:r w:rsidRPr="00AE0E29">
              <w:rPr>
                <w:rFonts w:ascii="Times New Roman" w:eastAsia="Times New Roman" w:hAnsi="Times New Roman" w:cs="Times New Roman"/>
                <w:sz w:val="24"/>
                <w:szCs w:val="24"/>
              </w:rPr>
              <w:t>людей на водных объектах, охраны</w:t>
            </w:r>
            <w:r w:rsidR="00AC6291" w:rsidRPr="00AE0E29">
              <w:rPr>
                <w:rFonts w:ascii="Times New Roman" w:eastAsia="Times New Roman" w:hAnsi="Times New Roman" w:cs="Times New Roman"/>
                <w:sz w:val="24"/>
                <w:szCs w:val="24"/>
              </w:rPr>
              <w:t xml:space="preserve"> их жизни и здоровья</w:t>
            </w:r>
          </w:p>
        </w:tc>
      </w:tr>
    </w:tbl>
    <w:p w:rsidR="00906C3B" w:rsidRPr="00AE0E29" w:rsidRDefault="00906C3B" w:rsidP="00AC6291">
      <w:pPr>
        <w:rPr>
          <w:rFonts w:ascii="Times New Roman" w:hAnsi="Times New Roman" w:cs="Times New Roman"/>
          <w:b/>
          <w:i/>
          <w:sz w:val="24"/>
          <w:szCs w:val="24"/>
        </w:rPr>
      </w:pPr>
    </w:p>
    <w:p w:rsidR="006F21B8" w:rsidRPr="00AE0E29" w:rsidRDefault="006F21B8" w:rsidP="00AC6291">
      <w:pPr>
        <w:rPr>
          <w:rFonts w:ascii="Times New Roman" w:hAnsi="Times New Roman" w:cs="Times New Roman"/>
          <w:b/>
          <w:i/>
          <w:sz w:val="24"/>
          <w:szCs w:val="24"/>
        </w:rPr>
      </w:pPr>
    </w:p>
    <w:p w:rsidR="006F21B8" w:rsidRPr="00AE0E29" w:rsidRDefault="006F21B8" w:rsidP="00AC6291">
      <w:pPr>
        <w:rPr>
          <w:rFonts w:ascii="Times New Roman" w:hAnsi="Times New Roman" w:cs="Times New Roman"/>
          <w:b/>
          <w:i/>
          <w:sz w:val="24"/>
          <w:szCs w:val="24"/>
        </w:rPr>
      </w:pPr>
    </w:p>
    <w:p w:rsidR="006F21B8" w:rsidRPr="00AE0E29" w:rsidRDefault="006F21B8" w:rsidP="00AC6291">
      <w:pPr>
        <w:rPr>
          <w:rFonts w:ascii="Times New Roman" w:hAnsi="Times New Roman" w:cs="Times New Roman"/>
          <w:b/>
          <w:i/>
          <w:sz w:val="24"/>
          <w:szCs w:val="24"/>
        </w:rPr>
      </w:pPr>
    </w:p>
    <w:p w:rsidR="00D900D6" w:rsidRPr="00AE0E29" w:rsidRDefault="00D900D6" w:rsidP="00952891">
      <w:pPr>
        <w:spacing w:after="0"/>
        <w:jc w:val="center"/>
        <w:rPr>
          <w:rFonts w:ascii="Times New Roman" w:eastAsia="Times New Roman" w:hAnsi="Times New Roman" w:cs="Times New Roman"/>
          <w:b/>
          <w:sz w:val="24"/>
          <w:szCs w:val="24"/>
        </w:rPr>
      </w:pPr>
      <w:r w:rsidRPr="00AE0E29">
        <w:rPr>
          <w:rFonts w:ascii="Times New Roman" w:eastAsia="Times New Roman" w:hAnsi="Times New Roman" w:cs="Times New Roman"/>
          <w:b/>
          <w:sz w:val="24"/>
          <w:szCs w:val="24"/>
        </w:rPr>
        <w:lastRenderedPageBreak/>
        <w:t>Раздел 3. Информация о реализации отдельных государственных полномочий, переданных для осуществления органам местного самоуправления городских округов и муниципал</w:t>
      </w:r>
      <w:r w:rsidR="00AC6291" w:rsidRPr="00AE0E29">
        <w:rPr>
          <w:rFonts w:ascii="Times New Roman" w:eastAsia="Times New Roman" w:hAnsi="Times New Roman" w:cs="Times New Roman"/>
          <w:b/>
          <w:sz w:val="24"/>
          <w:szCs w:val="24"/>
        </w:rPr>
        <w:t>ьных районов автономного округа</w:t>
      </w:r>
    </w:p>
    <w:p w:rsidR="00D900D6" w:rsidRPr="00AE0E29" w:rsidRDefault="00D900D6" w:rsidP="00952891">
      <w:pPr>
        <w:spacing w:after="0"/>
        <w:jc w:val="center"/>
        <w:rPr>
          <w:rFonts w:ascii="Times New Roman" w:eastAsia="Times New Roman" w:hAnsi="Times New Roman" w:cs="Times New Roman"/>
          <w:b/>
          <w:sz w:val="28"/>
          <w:szCs w:val="28"/>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45"/>
        <w:gridCol w:w="2127"/>
        <w:gridCol w:w="6520"/>
      </w:tblGrid>
      <w:tr w:rsidR="00D900D6" w:rsidRPr="00AE0E29" w:rsidTr="00D900D6">
        <w:tc>
          <w:tcPr>
            <w:tcW w:w="6345" w:type="dxa"/>
          </w:tcPr>
          <w:p w:rsidR="00D900D6" w:rsidRPr="00AE0E29" w:rsidRDefault="00D900D6"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Н</w:t>
            </w:r>
            <w:r w:rsidR="002063A8" w:rsidRPr="00AE0E29">
              <w:rPr>
                <w:rFonts w:ascii="Times New Roman" w:eastAsia="Times New Roman" w:hAnsi="Times New Roman" w:cs="Times New Roman"/>
                <w:sz w:val="24"/>
                <w:szCs w:val="24"/>
              </w:rPr>
              <w:t>аименование полномочия</w:t>
            </w:r>
            <w:r w:rsidRPr="00AE0E29">
              <w:rPr>
                <w:rFonts w:ascii="Times New Roman" w:eastAsia="Times New Roman" w:hAnsi="Times New Roman" w:cs="Times New Roman"/>
                <w:sz w:val="24"/>
                <w:szCs w:val="24"/>
              </w:rPr>
              <w:t xml:space="preserve">   </w:t>
            </w:r>
          </w:p>
        </w:tc>
        <w:tc>
          <w:tcPr>
            <w:tcW w:w="2127" w:type="dxa"/>
          </w:tcPr>
          <w:p w:rsidR="00D900D6" w:rsidRPr="00AE0E29" w:rsidRDefault="00D900D6"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Объем финансирования, </w:t>
            </w:r>
          </w:p>
          <w:p w:rsidR="00D900D6" w:rsidRPr="00AE0E29" w:rsidRDefault="00D900D6"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тыс. рублей</w:t>
            </w:r>
          </w:p>
        </w:tc>
        <w:tc>
          <w:tcPr>
            <w:tcW w:w="6520" w:type="dxa"/>
          </w:tcPr>
          <w:p w:rsidR="00D900D6" w:rsidRPr="00AE0E29" w:rsidRDefault="00D900D6"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Результат (количественный/качественный)</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Федеральный закон от 28 марта 1998 № 53-ФЗ «О воин</w:t>
            </w:r>
            <w:r w:rsidR="007138F7"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ской обязанности и военной службе»</w:t>
            </w:r>
          </w:p>
        </w:tc>
        <w:tc>
          <w:tcPr>
            <w:tcW w:w="2127" w:type="dxa"/>
          </w:tcPr>
          <w:p w:rsidR="00B453BE" w:rsidRPr="00AE0E29" w:rsidRDefault="002063A8" w:rsidP="00AC6291">
            <w:pPr>
              <w:spacing w:after="0"/>
              <w:jc w:val="center"/>
              <w:rPr>
                <w:rFonts w:ascii="Times New Roman" w:hAnsi="Times New Roman" w:cs="Times New Roman"/>
                <w:sz w:val="24"/>
                <w:szCs w:val="24"/>
              </w:rPr>
            </w:pPr>
            <w:r w:rsidRPr="00AE0E29">
              <w:rPr>
                <w:rFonts w:ascii="Times New Roman" w:eastAsia="Times New Roman" w:hAnsi="Times New Roman" w:cs="Times New Roman"/>
                <w:sz w:val="24"/>
                <w:szCs w:val="24"/>
              </w:rPr>
              <w:t>2814,0</w:t>
            </w:r>
            <w:r w:rsidRPr="00AE0E29">
              <w:rPr>
                <w:rFonts w:ascii="Times New Roman" w:hAnsi="Times New Roman" w:cs="Times New Roman"/>
                <w:sz w:val="24"/>
                <w:szCs w:val="24"/>
              </w:rPr>
              <w:t xml:space="preserve"> </w:t>
            </w:r>
          </w:p>
          <w:p w:rsidR="002063A8" w:rsidRPr="00AE0E29" w:rsidRDefault="002063A8" w:rsidP="00952891">
            <w:pPr>
              <w:jc w:val="center"/>
              <w:rPr>
                <w:rFonts w:ascii="Times New Roman" w:eastAsia="Times New Roman" w:hAnsi="Times New Roman" w:cs="Times New Roman"/>
                <w:sz w:val="24"/>
                <w:szCs w:val="24"/>
              </w:rPr>
            </w:pPr>
            <w:r w:rsidRPr="00AE0E29">
              <w:rPr>
                <w:rFonts w:ascii="Times New Roman" w:hAnsi="Times New Roman" w:cs="Times New Roman"/>
                <w:sz w:val="24"/>
                <w:szCs w:val="24"/>
              </w:rPr>
              <w:t>тыс. рублей</w:t>
            </w:r>
          </w:p>
          <w:p w:rsidR="002063A8" w:rsidRPr="00AE0E29" w:rsidRDefault="002063A8" w:rsidP="00952891">
            <w:pPr>
              <w:jc w:val="center"/>
              <w:rPr>
                <w:rFonts w:ascii="Calibri" w:eastAsia="Times New Roman" w:hAnsi="Calibri" w:cs="Times New Roman"/>
                <w:sz w:val="16"/>
                <w:szCs w:val="16"/>
              </w:rPr>
            </w:pPr>
            <w:r w:rsidRPr="00AE0E29">
              <w:t xml:space="preserve"> </w:t>
            </w:r>
          </w:p>
          <w:p w:rsidR="002063A8" w:rsidRPr="00AE0E29" w:rsidRDefault="002063A8" w:rsidP="00952891">
            <w:pPr>
              <w:rPr>
                <w:rFonts w:ascii="Calibri" w:eastAsia="Times New Roman" w:hAnsi="Calibri" w:cs="Times New Roman"/>
                <w:sz w:val="16"/>
                <w:szCs w:val="16"/>
              </w:rPr>
            </w:pPr>
          </w:p>
          <w:p w:rsidR="002063A8" w:rsidRPr="00AE0E29" w:rsidRDefault="002063A8" w:rsidP="00952891">
            <w:pPr>
              <w:rPr>
                <w:rFonts w:ascii="Calibri" w:eastAsia="Times New Roman" w:hAnsi="Calibri" w:cs="Times New Roman"/>
              </w:rPr>
            </w:pPr>
          </w:p>
          <w:p w:rsidR="00D900D6" w:rsidRPr="00AE0E29" w:rsidRDefault="00D900D6" w:rsidP="00952891">
            <w:pPr>
              <w:spacing w:after="0"/>
              <w:jc w:val="both"/>
              <w:rPr>
                <w:rFonts w:ascii="Times New Roman" w:eastAsia="Times New Roman" w:hAnsi="Times New Roman" w:cs="Times New Roman"/>
                <w:sz w:val="24"/>
                <w:szCs w:val="24"/>
              </w:rPr>
            </w:pPr>
          </w:p>
        </w:tc>
        <w:tc>
          <w:tcPr>
            <w:tcW w:w="6520" w:type="dxa"/>
          </w:tcPr>
          <w:p w:rsidR="00923488" w:rsidRPr="00AE0E29" w:rsidRDefault="007138F7" w:rsidP="00AC6291">
            <w:pPr>
              <w:spacing w:after="0"/>
              <w:ind w:left="33" w:hanging="33"/>
              <w:jc w:val="both"/>
              <w:rPr>
                <w:rFonts w:ascii="Times New Roman" w:hAnsi="Times New Roman" w:cs="Times New Roman"/>
                <w:sz w:val="24"/>
                <w:szCs w:val="24"/>
              </w:rPr>
            </w:pPr>
            <w:r w:rsidRPr="00AE0E29">
              <w:rPr>
                <w:rFonts w:ascii="Times New Roman" w:hAnsi="Times New Roman" w:cs="Times New Roman"/>
                <w:sz w:val="24"/>
                <w:szCs w:val="24"/>
              </w:rPr>
              <w:t xml:space="preserve">   в</w:t>
            </w:r>
            <w:r w:rsidR="00923488" w:rsidRPr="00AE0E29">
              <w:rPr>
                <w:rFonts w:ascii="Times New Roman" w:hAnsi="Times New Roman" w:cs="Times New Roman"/>
                <w:sz w:val="24"/>
                <w:szCs w:val="24"/>
              </w:rPr>
              <w:t xml:space="preserve"> целях обеспечения устойчивого функционирования системы первичного воинского учета, повышения полноты и достоверности учетных данных, характеризующих количественное и качественное состояние учитываемых мобилизационных людских ресурсов на территории Ханты-Мансийского района, совместно с военным комиссариатом </w:t>
            </w:r>
            <w:r w:rsidR="00AC6291" w:rsidRPr="00AE0E29">
              <w:rPr>
                <w:rFonts w:ascii="Times New Roman" w:hAnsi="Times New Roman" w:cs="Times New Roman"/>
                <w:sz w:val="24"/>
                <w:szCs w:val="24"/>
              </w:rPr>
              <w:t xml:space="preserve">в </w:t>
            </w:r>
            <w:r w:rsidR="00923488" w:rsidRPr="00AE0E29">
              <w:rPr>
                <w:rFonts w:ascii="Times New Roman" w:hAnsi="Times New Roman" w:cs="Times New Roman"/>
                <w:sz w:val="24"/>
                <w:szCs w:val="24"/>
              </w:rPr>
              <w:t xml:space="preserve"> 2009 год</w:t>
            </w:r>
            <w:r w:rsidR="00AC6291" w:rsidRPr="00AE0E29">
              <w:rPr>
                <w:rFonts w:ascii="Times New Roman" w:hAnsi="Times New Roman" w:cs="Times New Roman"/>
                <w:sz w:val="24"/>
                <w:szCs w:val="24"/>
              </w:rPr>
              <w:t>у</w:t>
            </w:r>
            <w:r w:rsidR="00923488" w:rsidRPr="00AE0E29">
              <w:rPr>
                <w:rFonts w:ascii="Times New Roman" w:hAnsi="Times New Roman" w:cs="Times New Roman"/>
                <w:sz w:val="24"/>
                <w:szCs w:val="24"/>
              </w:rPr>
              <w:t xml:space="preserve"> проведены инструкторско-методические занятия с работниками, отвечающими за ведение воинского учета в сельских посел</w:t>
            </w:r>
            <w:r w:rsidRPr="00AE0E29">
              <w:rPr>
                <w:rFonts w:ascii="Times New Roman" w:hAnsi="Times New Roman" w:cs="Times New Roman"/>
                <w:sz w:val="24"/>
                <w:szCs w:val="24"/>
              </w:rPr>
              <w:t>ениях Ханты-Мансийского района;</w:t>
            </w:r>
          </w:p>
          <w:p w:rsidR="00923488" w:rsidRPr="00AE0E29" w:rsidRDefault="007138F7" w:rsidP="00AC6291">
            <w:pPr>
              <w:spacing w:after="0"/>
              <w:ind w:left="33" w:hanging="33"/>
              <w:jc w:val="both"/>
              <w:rPr>
                <w:rFonts w:ascii="Times New Roman" w:hAnsi="Times New Roman" w:cs="Times New Roman"/>
                <w:sz w:val="24"/>
                <w:szCs w:val="24"/>
              </w:rPr>
            </w:pPr>
            <w:r w:rsidRPr="00AE0E29">
              <w:rPr>
                <w:rFonts w:ascii="Times New Roman" w:hAnsi="Times New Roman" w:cs="Times New Roman"/>
                <w:sz w:val="24"/>
                <w:szCs w:val="24"/>
              </w:rPr>
              <w:t xml:space="preserve">   на воинском учете </w:t>
            </w:r>
            <w:r w:rsidR="00923488" w:rsidRPr="00AE0E29">
              <w:rPr>
                <w:rFonts w:ascii="Times New Roman" w:hAnsi="Times New Roman" w:cs="Times New Roman"/>
                <w:sz w:val="24"/>
                <w:szCs w:val="24"/>
              </w:rPr>
              <w:t>в сельских поселениях  Ханты - Мансийского района</w:t>
            </w:r>
            <w:r w:rsidRPr="00AE0E29">
              <w:rPr>
                <w:rFonts w:ascii="Times New Roman" w:hAnsi="Times New Roman" w:cs="Times New Roman"/>
                <w:sz w:val="24"/>
                <w:szCs w:val="24"/>
              </w:rPr>
              <w:t xml:space="preserve"> по состоянию на 01.01.2010</w:t>
            </w:r>
            <w:r w:rsidR="00923488" w:rsidRPr="00AE0E29">
              <w:rPr>
                <w:rFonts w:ascii="Times New Roman" w:hAnsi="Times New Roman" w:cs="Times New Roman"/>
                <w:sz w:val="24"/>
                <w:szCs w:val="24"/>
              </w:rPr>
              <w:t xml:space="preserve"> состоит всего 4805 человек, в том числе  офицеров - 98, солдат сержа</w:t>
            </w:r>
            <w:r w:rsidRPr="00AE0E29">
              <w:rPr>
                <w:rFonts w:ascii="Times New Roman" w:hAnsi="Times New Roman" w:cs="Times New Roman"/>
                <w:sz w:val="24"/>
                <w:szCs w:val="24"/>
              </w:rPr>
              <w:t>нтов – 4159,  призывников – 548;</w:t>
            </w:r>
          </w:p>
          <w:p w:rsidR="00923488" w:rsidRPr="00AE0E29" w:rsidRDefault="007138F7" w:rsidP="00AC6291">
            <w:pPr>
              <w:spacing w:after="0"/>
              <w:ind w:left="33" w:hanging="33"/>
              <w:jc w:val="both"/>
              <w:rPr>
                <w:rFonts w:ascii="Times New Roman" w:hAnsi="Times New Roman" w:cs="Times New Roman"/>
                <w:sz w:val="24"/>
                <w:szCs w:val="24"/>
              </w:rPr>
            </w:pPr>
            <w:r w:rsidRPr="00AE0E29">
              <w:rPr>
                <w:rFonts w:ascii="Times New Roman" w:hAnsi="Times New Roman" w:cs="Times New Roman"/>
                <w:sz w:val="24"/>
                <w:szCs w:val="24"/>
              </w:rPr>
              <w:t xml:space="preserve">   за истекший год </w:t>
            </w:r>
            <w:r w:rsidR="00923488" w:rsidRPr="00AE0E29">
              <w:rPr>
                <w:rFonts w:ascii="Times New Roman" w:hAnsi="Times New Roman" w:cs="Times New Roman"/>
                <w:sz w:val="24"/>
                <w:szCs w:val="24"/>
              </w:rPr>
              <w:t>начальником отдела специальных мероприятий</w:t>
            </w:r>
            <w:r w:rsidRPr="00AE0E29">
              <w:rPr>
                <w:rFonts w:ascii="Times New Roman" w:hAnsi="Times New Roman" w:cs="Times New Roman"/>
                <w:sz w:val="24"/>
                <w:szCs w:val="24"/>
              </w:rPr>
              <w:t xml:space="preserve"> администрации района совместно с военным комиссариатом </w:t>
            </w:r>
            <w:r w:rsidR="00923488" w:rsidRPr="00AE0E29">
              <w:rPr>
                <w:rFonts w:ascii="Times New Roman" w:hAnsi="Times New Roman" w:cs="Times New Roman"/>
                <w:sz w:val="24"/>
                <w:szCs w:val="24"/>
              </w:rPr>
              <w:t>проверено 4 сельских поселения и 4 пред</w:t>
            </w:r>
            <w:r w:rsidRPr="00AE0E29">
              <w:rPr>
                <w:rFonts w:ascii="Times New Roman" w:hAnsi="Times New Roman" w:cs="Times New Roman"/>
                <w:sz w:val="24"/>
                <w:szCs w:val="24"/>
              </w:rPr>
              <w:t>-</w:t>
            </w:r>
            <w:r w:rsidR="00923488" w:rsidRPr="00AE0E29">
              <w:rPr>
                <w:rFonts w:ascii="Times New Roman" w:hAnsi="Times New Roman" w:cs="Times New Roman"/>
                <w:sz w:val="24"/>
                <w:szCs w:val="24"/>
              </w:rPr>
              <w:t>п</w:t>
            </w:r>
            <w:r w:rsidRPr="00AE0E29">
              <w:rPr>
                <w:rFonts w:ascii="Times New Roman" w:hAnsi="Times New Roman" w:cs="Times New Roman"/>
                <w:sz w:val="24"/>
                <w:szCs w:val="24"/>
              </w:rPr>
              <w:t>риятия Ханты-Мансийского района;</w:t>
            </w:r>
          </w:p>
          <w:p w:rsidR="00D900D6" w:rsidRPr="00AE0E29" w:rsidRDefault="007138F7" w:rsidP="00AC6291">
            <w:pPr>
              <w:spacing w:after="0"/>
              <w:ind w:left="33" w:hanging="33"/>
              <w:jc w:val="both"/>
              <w:rPr>
                <w:sz w:val="20"/>
                <w:szCs w:val="20"/>
              </w:rPr>
            </w:pPr>
            <w:r w:rsidRPr="00AE0E29">
              <w:rPr>
                <w:rFonts w:ascii="Times New Roman" w:hAnsi="Times New Roman" w:cs="Times New Roman"/>
                <w:sz w:val="24"/>
                <w:szCs w:val="24"/>
              </w:rPr>
              <w:t xml:space="preserve">   а</w:t>
            </w:r>
            <w:r w:rsidR="00923488" w:rsidRPr="00AE0E29">
              <w:rPr>
                <w:rFonts w:ascii="Times New Roman" w:hAnsi="Times New Roman" w:cs="Times New Roman"/>
                <w:sz w:val="24"/>
                <w:szCs w:val="24"/>
              </w:rPr>
              <w:t xml:space="preserve">нализ результатов проведенных проверок по вопросам </w:t>
            </w:r>
            <w:r w:rsidR="00571B67" w:rsidRPr="00AE0E29">
              <w:rPr>
                <w:rFonts w:ascii="Times New Roman" w:hAnsi="Times New Roman" w:cs="Times New Roman"/>
                <w:sz w:val="24"/>
                <w:szCs w:val="24"/>
              </w:rPr>
              <w:t>ка</w:t>
            </w:r>
            <w:r w:rsidR="00923488" w:rsidRPr="00AE0E29">
              <w:rPr>
                <w:rFonts w:ascii="Times New Roman" w:hAnsi="Times New Roman" w:cs="Times New Roman"/>
                <w:sz w:val="24"/>
                <w:szCs w:val="24"/>
              </w:rPr>
              <w:t>чества осуществления воинского учета и  отчета показал, что организация данной работы</w:t>
            </w:r>
            <w:r w:rsidRPr="00AE0E29">
              <w:rPr>
                <w:rFonts w:ascii="Times New Roman" w:hAnsi="Times New Roman" w:cs="Times New Roman"/>
                <w:sz w:val="24"/>
                <w:szCs w:val="24"/>
              </w:rPr>
              <w:t>,</w:t>
            </w:r>
            <w:r w:rsidR="00923488" w:rsidRPr="00AE0E29">
              <w:rPr>
                <w:rFonts w:ascii="Times New Roman" w:hAnsi="Times New Roman" w:cs="Times New Roman"/>
                <w:sz w:val="24"/>
                <w:szCs w:val="24"/>
              </w:rPr>
              <w:t xml:space="preserve"> в целом</w:t>
            </w:r>
            <w:r w:rsidRPr="00AE0E29">
              <w:rPr>
                <w:rFonts w:ascii="Times New Roman" w:hAnsi="Times New Roman" w:cs="Times New Roman"/>
                <w:sz w:val="24"/>
                <w:szCs w:val="24"/>
              </w:rPr>
              <w:t>,</w:t>
            </w:r>
            <w:r w:rsidR="00923488" w:rsidRPr="00AE0E29">
              <w:rPr>
                <w:rFonts w:ascii="Times New Roman" w:hAnsi="Times New Roman" w:cs="Times New Roman"/>
                <w:sz w:val="24"/>
                <w:szCs w:val="24"/>
              </w:rPr>
              <w:t xml:space="preserve"> обеспечивает реальность учета людских мобилизационных ресурсов, главы сельских поселений с должным вниманием относятся к ведению первичного воинского учета граждан, пребы</w:t>
            </w:r>
            <w:r w:rsidRPr="00AE0E29">
              <w:rPr>
                <w:rFonts w:ascii="Times New Roman" w:hAnsi="Times New Roman" w:cs="Times New Roman"/>
                <w:sz w:val="24"/>
                <w:szCs w:val="24"/>
              </w:rPr>
              <w:t>-</w:t>
            </w:r>
            <w:r w:rsidR="00923488" w:rsidRPr="00AE0E29">
              <w:rPr>
                <w:rFonts w:ascii="Times New Roman" w:hAnsi="Times New Roman" w:cs="Times New Roman"/>
                <w:sz w:val="24"/>
                <w:szCs w:val="24"/>
              </w:rPr>
              <w:lastRenderedPageBreak/>
              <w:t>вающих в запасе</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7138F7"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w:t>
            </w:r>
            <w:r w:rsidR="000F0354" w:rsidRPr="00AE0E29">
              <w:rPr>
                <w:rFonts w:ascii="Times New Roman" w:eastAsia="Times New Roman" w:hAnsi="Times New Roman" w:cs="Times New Roman"/>
                <w:sz w:val="24"/>
                <w:szCs w:val="24"/>
              </w:rPr>
              <w:t>0</w:t>
            </w:r>
            <w:r w:rsidRPr="00AE0E29">
              <w:rPr>
                <w:rFonts w:ascii="Times New Roman" w:eastAsia="Times New Roman" w:hAnsi="Times New Roman" w:cs="Times New Roman"/>
                <w:sz w:val="24"/>
                <w:szCs w:val="24"/>
              </w:rPr>
              <w:t>8 июля 2005 года № 62-оз «О наделении органов мест</w:t>
            </w:r>
            <w:r w:rsidR="007138F7"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ного самоуправления муниципальных образований от</w:t>
            </w:r>
            <w:r w:rsidR="007138F7"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дельными государственными полномочиями Ханты-Мансийского автономного округа-Югры»  </w:t>
            </w:r>
          </w:p>
        </w:tc>
        <w:tc>
          <w:tcPr>
            <w:tcW w:w="2127" w:type="dxa"/>
          </w:tcPr>
          <w:p w:rsidR="00B453BE" w:rsidRPr="00AE0E29" w:rsidRDefault="0010255B"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20300,2</w:t>
            </w:r>
          </w:p>
          <w:p w:rsidR="00342592" w:rsidRPr="00AE0E29" w:rsidRDefault="0010255B" w:rsidP="0095289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тыс. рублей</w:t>
            </w:r>
            <w:r w:rsidR="00342592" w:rsidRPr="00AE0E29">
              <w:rPr>
                <w:rFonts w:ascii="Times New Roman" w:eastAsia="Times New Roman" w:hAnsi="Times New Roman" w:cs="Times New Roman"/>
                <w:sz w:val="24"/>
                <w:szCs w:val="24"/>
              </w:rPr>
              <w:t>,</w:t>
            </w:r>
          </w:p>
          <w:p w:rsidR="00B453BE" w:rsidRPr="00AE0E29" w:rsidRDefault="00B453BE" w:rsidP="00952891">
            <w:pPr>
              <w:spacing w:after="0"/>
              <w:jc w:val="center"/>
              <w:rPr>
                <w:rFonts w:ascii="Times New Roman" w:eastAsia="Times New Roman" w:hAnsi="Times New Roman" w:cs="Times New Roman"/>
                <w:sz w:val="24"/>
                <w:szCs w:val="24"/>
              </w:rPr>
            </w:pPr>
          </w:p>
          <w:p w:rsidR="00D900D6" w:rsidRPr="00AE0E29" w:rsidRDefault="00D900D6" w:rsidP="00952891">
            <w:pPr>
              <w:spacing w:after="0"/>
              <w:jc w:val="center"/>
              <w:rPr>
                <w:rFonts w:ascii="Times New Roman" w:eastAsia="Times New Roman" w:hAnsi="Times New Roman" w:cs="Times New Roman"/>
                <w:sz w:val="24"/>
                <w:szCs w:val="24"/>
              </w:rPr>
            </w:pPr>
          </w:p>
          <w:p w:rsidR="00342592" w:rsidRPr="00AE0E29" w:rsidRDefault="00342592" w:rsidP="00FB7E67">
            <w:pPr>
              <w:spacing w:after="0"/>
              <w:jc w:val="center"/>
              <w:rPr>
                <w:rFonts w:ascii="Times New Roman" w:eastAsia="Times New Roman" w:hAnsi="Times New Roman" w:cs="Times New Roman"/>
                <w:sz w:val="24"/>
                <w:szCs w:val="24"/>
              </w:rPr>
            </w:pPr>
          </w:p>
        </w:tc>
        <w:tc>
          <w:tcPr>
            <w:tcW w:w="6520" w:type="dxa"/>
          </w:tcPr>
          <w:p w:rsidR="00342592" w:rsidRPr="00AE0E29" w:rsidRDefault="007138F7" w:rsidP="00952891">
            <w:pPr>
              <w:spacing w:after="0"/>
              <w:ind w:left="33" w:hanging="33"/>
              <w:jc w:val="both"/>
              <w:rPr>
                <w:rFonts w:ascii="Times New Roman" w:hAnsi="Times New Roman"/>
                <w:sz w:val="24"/>
                <w:szCs w:val="24"/>
              </w:rPr>
            </w:pPr>
            <w:r w:rsidRPr="00AE0E29">
              <w:rPr>
                <w:rFonts w:ascii="Times New Roman" w:hAnsi="Times New Roman"/>
                <w:sz w:val="24"/>
                <w:szCs w:val="24"/>
              </w:rPr>
              <w:t xml:space="preserve">   д</w:t>
            </w:r>
            <w:r w:rsidR="00342592" w:rsidRPr="00AE0E29">
              <w:rPr>
                <w:rFonts w:ascii="Times New Roman" w:hAnsi="Times New Roman"/>
                <w:sz w:val="24"/>
                <w:szCs w:val="24"/>
              </w:rPr>
              <w:t>ети первого и второго года жизни, а также дети в возрасте от двух до трех лет, воспитывающиеся в семьях со средне</w:t>
            </w:r>
            <w:r w:rsidRPr="00AE0E29">
              <w:rPr>
                <w:rFonts w:ascii="Times New Roman" w:hAnsi="Times New Roman"/>
                <w:sz w:val="24"/>
                <w:szCs w:val="24"/>
              </w:rPr>
              <w:t>-</w:t>
            </w:r>
            <w:r w:rsidR="00342592" w:rsidRPr="00AE0E29">
              <w:rPr>
                <w:rFonts w:ascii="Times New Roman" w:hAnsi="Times New Roman"/>
                <w:sz w:val="24"/>
                <w:szCs w:val="24"/>
              </w:rPr>
              <w:t>душевым доходом, размер которого не превышает величину прожиточного минимума в Ханты-Мансийском автономном округе – Югре в 2008-2009 годах обеспечены бесплатными молоч</w:t>
            </w:r>
            <w:r w:rsidRPr="00AE0E29">
              <w:rPr>
                <w:rFonts w:ascii="Times New Roman" w:hAnsi="Times New Roman"/>
                <w:sz w:val="24"/>
                <w:szCs w:val="24"/>
              </w:rPr>
              <w:t>ными продуктами в полном объеме;</w:t>
            </w:r>
          </w:p>
          <w:p w:rsidR="00D900D6" w:rsidRPr="00AE0E29" w:rsidRDefault="007138F7" w:rsidP="00AC6291">
            <w:pPr>
              <w:autoSpaceDE w:val="0"/>
              <w:autoSpaceDN w:val="0"/>
              <w:adjustRightInd w:val="0"/>
              <w:spacing w:after="0"/>
              <w:ind w:left="33" w:hanging="33"/>
              <w:jc w:val="both"/>
              <w:rPr>
                <w:rFonts w:ascii="Times New Roman" w:hAnsi="Times New Roman"/>
                <w:sz w:val="24"/>
                <w:szCs w:val="24"/>
              </w:rPr>
            </w:pPr>
            <w:r w:rsidRPr="00AE0E29">
              <w:rPr>
                <w:rFonts w:ascii="Times New Roman" w:hAnsi="Times New Roman"/>
                <w:sz w:val="24"/>
                <w:szCs w:val="24"/>
              </w:rPr>
              <w:t xml:space="preserve">   у</w:t>
            </w:r>
            <w:r w:rsidR="00DC5755" w:rsidRPr="00AE0E29">
              <w:rPr>
                <w:rFonts w:ascii="Times New Roman" w:hAnsi="Times New Roman"/>
                <w:sz w:val="24"/>
                <w:szCs w:val="24"/>
              </w:rPr>
              <w:t>чреждения здравоохранения предоставляют данную ус</w:t>
            </w:r>
            <w:r w:rsidRPr="00AE0E29">
              <w:rPr>
                <w:rFonts w:ascii="Times New Roman" w:hAnsi="Times New Roman"/>
                <w:sz w:val="24"/>
                <w:szCs w:val="24"/>
              </w:rPr>
              <w:t>-</w:t>
            </w:r>
            <w:r w:rsidR="00DC5755" w:rsidRPr="00AE0E29">
              <w:rPr>
                <w:rFonts w:ascii="Times New Roman" w:hAnsi="Times New Roman"/>
                <w:sz w:val="24"/>
                <w:szCs w:val="24"/>
              </w:rPr>
              <w:t>лугу жителям Ханты-Мансийского района в полном объеме</w:t>
            </w:r>
          </w:p>
        </w:tc>
      </w:tr>
      <w:tr w:rsidR="00D900D6" w:rsidRPr="00AE0E29" w:rsidTr="00D900D6">
        <w:tc>
          <w:tcPr>
            <w:tcW w:w="6345" w:type="dxa"/>
          </w:tcPr>
          <w:p w:rsidR="00A919CD" w:rsidRPr="00AE0E29" w:rsidRDefault="00A919CD" w:rsidP="00952891">
            <w:pPr>
              <w:autoSpaceDE w:val="0"/>
              <w:autoSpaceDN w:val="0"/>
              <w:adjustRightInd w:val="0"/>
              <w:spacing w:after="0"/>
              <w:jc w:val="both"/>
              <w:rPr>
                <w:rFonts w:ascii="Calibri" w:eastAsia="Times New Roman" w:hAnsi="Calibri" w:cs="Times New Roman"/>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7138F7"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10 ноября 2008 года № 132-оз </w:t>
            </w:r>
            <w:r w:rsidRPr="00AE0E29">
              <w:rPr>
                <w:rFonts w:ascii="Times New Roman" w:hAnsi="Times New Roman"/>
                <w:sz w:val="24"/>
                <w:szCs w:val="24"/>
              </w:rPr>
              <w:t>«</w:t>
            </w:r>
            <w:r w:rsidRPr="00AE0E29">
              <w:rPr>
                <w:rFonts w:ascii="Times New Roman" w:eastAsia="Times New Roman" w:hAnsi="Times New Roman" w:cs="Times New Roman"/>
                <w:bCs/>
                <w:sz w:val="24"/>
                <w:szCs w:val="24"/>
              </w:rPr>
              <w:t>О межбюджетных отношениях в Ханты-Мансийском автономном округе – Югре»</w:t>
            </w:r>
          </w:p>
          <w:p w:rsidR="00D900D6" w:rsidRPr="00AE0E29" w:rsidRDefault="00D900D6" w:rsidP="00952891">
            <w:pPr>
              <w:spacing w:after="0"/>
              <w:jc w:val="both"/>
              <w:rPr>
                <w:rFonts w:ascii="Times New Roman" w:eastAsia="Times New Roman" w:hAnsi="Times New Roman" w:cs="Times New Roman"/>
                <w:sz w:val="24"/>
                <w:szCs w:val="24"/>
              </w:rPr>
            </w:pPr>
          </w:p>
        </w:tc>
        <w:tc>
          <w:tcPr>
            <w:tcW w:w="2127" w:type="dxa"/>
          </w:tcPr>
          <w:p w:rsidR="005F4F61" w:rsidRPr="00AE0E29" w:rsidRDefault="00A919CD" w:rsidP="005F4F6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241850,7 </w:t>
            </w:r>
          </w:p>
          <w:p w:rsidR="00D900D6" w:rsidRPr="00AE0E29" w:rsidRDefault="00A919CD" w:rsidP="005F4F61">
            <w:pPr>
              <w:spacing w:after="0"/>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тыс. рублей</w:t>
            </w:r>
          </w:p>
        </w:tc>
        <w:tc>
          <w:tcPr>
            <w:tcW w:w="6520" w:type="dxa"/>
          </w:tcPr>
          <w:p w:rsidR="00C140F4" w:rsidRPr="00AE0E29" w:rsidRDefault="007138F7" w:rsidP="00C140F4">
            <w:pPr>
              <w:spacing w:after="0"/>
              <w:jc w:val="both"/>
              <w:rPr>
                <w:rFonts w:ascii="Times New Roman" w:hAnsi="Times New Roman"/>
                <w:sz w:val="24"/>
                <w:szCs w:val="24"/>
              </w:rPr>
            </w:pPr>
            <w:r w:rsidRPr="00AE0E29">
              <w:rPr>
                <w:rFonts w:ascii="Times New Roman" w:hAnsi="Times New Roman"/>
                <w:sz w:val="24"/>
                <w:szCs w:val="24"/>
              </w:rPr>
              <w:t xml:space="preserve">   в</w:t>
            </w:r>
            <w:r w:rsidR="00C140F4" w:rsidRPr="00AE0E29">
              <w:rPr>
                <w:rFonts w:ascii="Times New Roman" w:hAnsi="Times New Roman"/>
                <w:sz w:val="24"/>
                <w:szCs w:val="24"/>
              </w:rPr>
              <w:t>ыравнивание уровня бюджетной обеспеченности посе</w:t>
            </w:r>
            <w:r w:rsidRPr="00AE0E29">
              <w:rPr>
                <w:rFonts w:ascii="Times New Roman" w:hAnsi="Times New Roman"/>
                <w:sz w:val="24"/>
                <w:szCs w:val="24"/>
              </w:rPr>
              <w:t>-</w:t>
            </w:r>
            <w:r w:rsidR="00C140F4" w:rsidRPr="00AE0E29">
              <w:rPr>
                <w:rFonts w:ascii="Times New Roman" w:hAnsi="Times New Roman"/>
                <w:sz w:val="24"/>
                <w:szCs w:val="24"/>
              </w:rPr>
              <w:t>лений, входящих в состав муниципального района в соот</w:t>
            </w:r>
            <w:r w:rsidRPr="00AE0E29">
              <w:rPr>
                <w:rFonts w:ascii="Times New Roman" w:hAnsi="Times New Roman"/>
                <w:sz w:val="24"/>
                <w:szCs w:val="24"/>
              </w:rPr>
              <w:t>-</w:t>
            </w:r>
            <w:r w:rsidR="00C140F4" w:rsidRPr="00AE0E29">
              <w:rPr>
                <w:rFonts w:ascii="Times New Roman" w:hAnsi="Times New Roman"/>
                <w:sz w:val="24"/>
                <w:szCs w:val="24"/>
              </w:rPr>
              <w:t>ветствии с требованиями Бюджетного кодекса Российской Федерации  в 2009 г</w:t>
            </w:r>
            <w:r w:rsidRPr="00AE0E29">
              <w:rPr>
                <w:rFonts w:ascii="Times New Roman" w:hAnsi="Times New Roman"/>
                <w:sz w:val="24"/>
                <w:szCs w:val="24"/>
              </w:rPr>
              <w:t>оду производилось на основании З</w:t>
            </w:r>
            <w:r w:rsidR="00C140F4" w:rsidRPr="00AE0E29">
              <w:rPr>
                <w:rFonts w:ascii="Times New Roman" w:hAnsi="Times New Roman"/>
                <w:sz w:val="24"/>
                <w:szCs w:val="24"/>
              </w:rPr>
              <w:t xml:space="preserve">акона автономного округа от 10 ноября 2008 года № 132-оз </w:t>
            </w:r>
            <w:r w:rsidRPr="00AE0E29">
              <w:rPr>
                <w:rFonts w:ascii="Times New Roman" w:hAnsi="Times New Roman"/>
                <w:sz w:val="24"/>
                <w:szCs w:val="24"/>
              </w:rPr>
              <w:t xml:space="preserve">          </w:t>
            </w:r>
            <w:r w:rsidR="00C140F4" w:rsidRPr="00AE0E29">
              <w:rPr>
                <w:rFonts w:ascii="Times New Roman" w:hAnsi="Times New Roman"/>
                <w:sz w:val="24"/>
                <w:szCs w:val="24"/>
              </w:rPr>
              <w:t>«О межбюджетных отношениях в Ханты-Манси</w:t>
            </w:r>
            <w:r w:rsidRPr="00AE0E29">
              <w:rPr>
                <w:rFonts w:ascii="Times New Roman" w:hAnsi="Times New Roman"/>
                <w:sz w:val="24"/>
                <w:szCs w:val="24"/>
              </w:rPr>
              <w:t>йском автономном округе – Югре»;</w:t>
            </w:r>
          </w:p>
          <w:p w:rsidR="00C140F4" w:rsidRPr="00AE0E29" w:rsidRDefault="007138F7" w:rsidP="00C140F4">
            <w:pPr>
              <w:pStyle w:val="ConsPlusNormal"/>
              <w:widowControl/>
              <w:spacing w:line="276" w:lineRule="auto"/>
              <w:ind w:firstLine="0"/>
              <w:jc w:val="both"/>
              <w:rPr>
                <w:rFonts w:ascii="Times New Roman" w:hAnsi="Times New Roman" w:cs="Times New Roman"/>
                <w:sz w:val="24"/>
                <w:szCs w:val="24"/>
              </w:rPr>
            </w:pPr>
            <w:r w:rsidRPr="00AE0E29">
              <w:rPr>
                <w:rFonts w:ascii="Times New Roman" w:hAnsi="Times New Roman" w:cs="Times New Roman"/>
                <w:sz w:val="24"/>
                <w:szCs w:val="24"/>
              </w:rPr>
              <w:t xml:space="preserve">   п</w:t>
            </w:r>
            <w:r w:rsidR="00C140F4" w:rsidRPr="00AE0E29">
              <w:rPr>
                <w:rFonts w:ascii="Times New Roman" w:hAnsi="Times New Roman" w:cs="Times New Roman"/>
                <w:sz w:val="24"/>
                <w:szCs w:val="24"/>
              </w:rPr>
              <w:t>редоставление межбюджетных трансфертов из бюджета Ханты-Мансийского района осуществлялось в 2009</w:t>
            </w:r>
            <w:r w:rsidRPr="00AE0E29">
              <w:rPr>
                <w:rFonts w:ascii="Times New Roman" w:hAnsi="Times New Roman" w:cs="Times New Roman"/>
                <w:sz w:val="24"/>
                <w:szCs w:val="24"/>
              </w:rPr>
              <w:t xml:space="preserve"> году в порядке, установленном р</w:t>
            </w:r>
            <w:r w:rsidR="00C140F4" w:rsidRPr="00AE0E29">
              <w:rPr>
                <w:rFonts w:ascii="Times New Roman" w:hAnsi="Times New Roman" w:cs="Times New Roman"/>
                <w:sz w:val="24"/>
                <w:szCs w:val="24"/>
              </w:rPr>
              <w:t>ешением Думы Ханты-Мансийского района от 19.12.</w:t>
            </w:r>
            <w:r w:rsidRPr="00AE0E29">
              <w:rPr>
                <w:rFonts w:ascii="Times New Roman" w:hAnsi="Times New Roman" w:cs="Times New Roman"/>
                <w:sz w:val="24"/>
                <w:szCs w:val="24"/>
              </w:rPr>
              <w:t>2008</w:t>
            </w:r>
            <w:r w:rsidR="00C140F4" w:rsidRPr="00AE0E29">
              <w:rPr>
                <w:rFonts w:ascii="Times New Roman" w:hAnsi="Times New Roman" w:cs="Times New Roman"/>
                <w:sz w:val="24"/>
                <w:szCs w:val="24"/>
              </w:rPr>
              <w:t xml:space="preserve"> №</w:t>
            </w:r>
            <w:r w:rsidR="00AC6291" w:rsidRPr="00AE0E29">
              <w:rPr>
                <w:rFonts w:ascii="Times New Roman" w:hAnsi="Times New Roman" w:cs="Times New Roman"/>
                <w:sz w:val="24"/>
                <w:szCs w:val="24"/>
              </w:rPr>
              <w:t xml:space="preserve"> </w:t>
            </w:r>
            <w:r w:rsidR="00C140F4" w:rsidRPr="00AE0E29">
              <w:rPr>
                <w:rFonts w:ascii="Times New Roman" w:hAnsi="Times New Roman" w:cs="Times New Roman"/>
                <w:sz w:val="24"/>
                <w:szCs w:val="24"/>
              </w:rPr>
              <w:t>361 «О порядке предоставления межбюджетны</w:t>
            </w:r>
            <w:r w:rsidRPr="00AE0E29">
              <w:rPr>
                <w:rFonts w:ascii="Times New Roman" w:hAnsi="Times New Roman" w:cs="Times New Roman"/>
                <w:sz w:val="24"/>
                <w:szCs w:val="24"/>
              </w:rPr>
              <w:t>х трансфертов из бюджета Ханты-М</w:t>
            </w:r>
            <w:r w:rsidR="005F4F61" w:rsidRPr="00AE0E29">
              <w:rPr>
                <w:rFonts w:ascii="Times New Roman" w:hAnsi="Times New Roman" w:cs="Times New Roman"/>
                <w:sz w:val="24"/>
                <w:szCs w:val="24"/>
              </w:rPr>
              <w:t>ансийского района»;</w:t>
            </w:r>
          </w:p>
          <w:p w:rsidR="00C140F4" w:rsidRPr="00AE0E29" w:rsidRDefault="007138F7" w:rsidP="00C140F4">
            <w:pPr>
              <w:pStyle w:val="ConsPlusNormal"/>
              <w:widowControl/>
              <w:spacing w:line="276" w:lineRule="auto"/>
              <w:ind w:firstLine="0"/>
              <w:jc w:val="both"/>
              <w:rPr>
                <w:rFonts w:ascii="Times New Roman" w:hAnsi="Times New Roman"/>
                <w:sz w:val="24"/>
                <w:szCs w:val="24"/>
              </w:rPr>
            </w:pPr>
            <w:r w:rsidRPr="00AE0E29">
              <w:rPr>
                <w:rFonts w:ascii="Times New Roman" w:hAnsi="Times New Roman" w:cs="Times New Roman"/>
                <w:sz w:val="24"/>
                <w:szCs w:val="24"/>
              </w:rPr>
              <w:t xml:space="preserve">   п</w:t>
            </w:r>
            <w:r w:rsidR="00C140F4" w:rsidRPr="00AE0E29">
              <w:rPr>
                <w:rFonts w:ascii="Times New Roman" w:hAnsi="Times New Roman" w:cs="Times New Roman"/>
                <w:sz w:val="24"/>
                <w:szCs w:val="24"/>
              </w:rPr>
              <w:t xml:space="preserve">ри выравнивании уровня бюджетной обеспеченности </w:t>
            </w:r>
            <w:r w:rsidR="00C140F4" w:rsidRPr="00AE0E29">
              <w:rPr>
                <w:rFonts w:ascii="Times New Roman" w:hAnsi="Times New Roman"/>
                <w:sz w:val="24"/>
                <w:szCs w:val="24"/>
              </w:rPr>
              <w:t>использовался единый объективный подход ко всем сельс</w:t>
            </w:r>
            <w:r w:rsidR="005F4F61" w:rsidRPr="00AE0E29">
              <w:rPr>
                <w:rFonts w:ascii="Times New Roman" w:hAnsi="Times New Roman"/>
                <w:sz w:val="24"/>
                <w:szCs w:val="24"/>
              </w:rPr>
              <w:t>-</w:t>
            </w:r>
            <w:r w:rsidR="00C140F4" w:rsidRPr="00AE0E29">
              <w:rPr>
                <w:rFonts w:ascii="Times New Roman" w:hAnsi="Times New Roman"/>
                <w:sz w:val="24"/>
                <w:szCs w:val="24"/>
              </w:rPr>
              <w:t>ким поселениям района, основанный на удовлетворении потребност</w:t>
            </w:r>
            <w:r w:rsidR="005F4F61" w:rsidRPr="00AE0E29">
              <w:rPr>
                <w:rFonts w:ascii="Times New Roman" w:hAnsi="Times New Roman"/>
                <w:sz w:val="24"/>
                <w:szCs w:val="24"/>
              </w:rPr>
              <w:t>и населения в бюджетных услугах;</w:t>
            </w:r>
          </w:p>
          <w:p w:rsidR="00C140F4" w:rsidRPr="00AE0E29" w:rsidRDefault="005F4F61" w:rsidP="00C140F4">
            <w:pPr>
              <w:pStyle w:val="ConsPlusNormal"/>
              <w:widowControl/>
              <w:spacing w:line="276" w:lineRule="auto"/>
              <w:ind w:firstLine="0"/>
              <w:jc w:val="both"/>
              <w:rPr>
                <w:rFonts w:ascii="Times New Roman" w:hAnsi="Times New Roman"/>
                <w:sz w:val="24"/>
                <w:szCs w:val="24"/>
              </w:rPr>
            </w:pPr>
            <w:r w:rsidRPr="00AE0E29">
              <w:rPr>
                <w:rFonts w:ascii="Times New Roman" w:hAnsi="Times New Roman"/>
                <w:sz w:val="24"/>
                <w:szCs w:val="24"/>
              </w:rPr>
              <w:t xml:space="preserve">   в</w:t>
            </w:r>
            <w:r w:rsidR="00C140F4" w:rsidRPr="00AE0E29">
              <w:rPr>
                <w:rFonts w:ascii="Times New Roman" w:hAnsi="Times New Roman"/>
                <w:sz w:val="24"/>
                <w:szCs w:val="24"/>
              </w:rPr>
              <w:t xml:space="preserve"> 2009 году было передано дотации сельским поселениям Ханты-Мансийского района в общей сумме 241 850,7 тыс. рублей при уточнен</w:t>
            </w:r>
            <w:r w:rsidRPr="00AE0E29">
              <w:rPr>
                <w:rFonts w:ascii="Times New Roman" w:hAnsi="Times New Roman"/>
                <w:sz w:val="24"/>
                <w:szCs w:val="24"/>
              </w:rPr>
              <w:t>ном плане 241 850,7 тыс. рублей;</w:t>
            </w:r>
          </w:p>
          <w:p w:rsidR="00D900D6" w:rsidRPr="00AE0E29" w:rsidRDefault="005F4F61" w:rsidP="00C140F4">
            <w:pPr>
              <w:spacing w:after="0"/>
              <w:jc w:val="both"/>
              <w:rPr>
                <w:rFonts w:ascii="Times New Roman" w:hAnsi="Times New Roman"/>
                <w:sz w:val="24"/>
                <w:szCs w:val="24"/>
              </w:rPr>
            </w:pPr>
            <w:r w:rsidRPr="00AE0E29">
              <w:rPr>
                <w:rFonts w:ascii="Times New Roman" w:hAnsi="Times New Roman"/>
                <w:sz w:val="24"/>
                <w:szCs w:val="24"/>
              </w:rPr>
              <w:lastRenderedPageBreak/>
              <w:t xml:space="preserve">   у</w:t>
            </w:r>
            <w:r w:rsidR="00C140F4" w:rsidRPr="00AE0E29">
              <w:rPr>
                <w:rFonts w:ascii="Times New Roman" w:hAnsi="Times New Roman"/>
                <w:sz w:val="24"/>
                <w:szCs w:val="24"/>
              </w:rPr>
              <w:t>дельный вес расходов по межбюджетным трансфертам поселениям в общем объеме расходов бюджета района в 2009 году увеличился на 2,3%</w:t>
            </w:r>
          </w:p>
        </w:tc>
      </w:tr>
      <w:tr w:rsidR="00D900D6" w:rsidRPr="00AE0E29" w:rsidTr="00D900D6">
        <w:tc>
          <w:tcPr>
            <w:tcW w:w="6345" w:type="dxa"/>
          </w:tcPr>
          <w:p w:rsidR="00D900D6" w:rsidRPr="00AE0E29" w:rsidRDefault="00D900D6" w:rsidP="005F4F6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5F4F6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w:t>
            </w:r>
            <w:r w:rsidR="005F4F61" w:rsidRPr="00AE0E29">
              <w:rPr>
                <w:rFonts w:ascii="Times New Roman" w:eastAsia="Times New Roman" w:hAnsi="Times New Roman" w:cs="Times New Roman"/>
                <w:sz w:val="24"/>
                <w:szCs w:val="24"/>
              </w:rPr>
              <w:t xml:space="preserve"> 0</w:t>
            </w:r>
            <w:r w:rsidRPr="00AE0E29">
              <w:rPr>
                <w:rFonts w:ascii="Times New Roman" w:eastAsia="Times New Roman" w:hAnsi="Times New Roman" w:cs="Times New Roman"/>
                <w:sz w:val="24"/>
                <w:szCs w:val="24"/>
              </w:rPr>
              <w:t>2 марта 2009 года № 5-оз «Об административных комиссиях в Ханты-Мансийском автономном округе-Югре»</w:t>
            </w:r>
          </w:p>
        </w:tc>
        <w:tc>
          <w:tcPr>
            <w:tcW w:w="2127" w:type="dxa"/>
          </w:tcPr>
          <w:p w:rsidR="00D900D6" w:rsidRPr="00AE0E29" w:rsidRDefault="00C664CC" w:rsidP="005F4F61">
            <w:pPr>
              <w:jc w:val="center"/>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982,3</w:t>
            </w:r>
            <w:r w:rsidR="005F4F6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тыс. рублей</w:t>
            </w:r>
          </w:p>
        </w:tc>
        <w:tc>
          <w:tcPr>
            <w:tcW w:w="6520" w:type="dxa"/>
          </w:tcPr>
          <w:p w:rsidR="00C00FE8" w:rsidRPr="00AE0E29" w:rsidRDefault="005F4F61" w:rsidP="00864C37">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C00FE8" w:rsidRPr="00AE0E29">
              <w:rPr>
                <w:rFonts w:ascii="Times New Roman" w:eastAsia="Times New Roman" w:hAnsi="Times New Roman" w:cs="Times New Roman"/>
                <w:sz w:val="24"/>
                <w:szCs w:val="24"/>
              </w:rPr>
              <w:t xml:space="preserve"> 2009 году административной комиссией проведено </w:t>
            </w:r>
            <w:r w:rsidRPr="00AE0E29">
              <w:rPr>
                <w:rFonts w:ascii="Times New Roman" w:eastAsia="Times New Roman" w:hAnsi="Times New Roman" w:cs="Times New Roman"/>
                <w:sz w:val="24"/>
                <w:szCs w:val="24"/>
              </w:rPr>
              <w:t xml:space="preserve">        </w:t>
            </w:r>
            <w:r w:rsidR="00C00FE8" w:rsidRPr="00AE0E29">
              <w:rPr>
                <w:rFonts w:ascii="Times New Roman" w:eastAsia="Times New Roman" w:hAnsi="Times New Roman" w:cs="Times New Roman"/>
                <w:sz w:val="24"/>
                <w:szCs w:val="24"/>
              </w:rPr>
              <w:t>24 заседания, на рассмотрение поступило 158 админист</w:t>
            </w:r>
            <w:r w:rsidRPr="00AE0E29">
              <w:rPr>
                <w:rFonts w:ascii="Times New Roman" w:eastAsia="Times New Roman" w:hAnsi="Times New Roman" w:cs="Times New Roman"/>
                <w:sz w:val="24"/>
                <w:szCs w:val="24"/>
              </w:rPr>
              <w:t>-</w:t>
            </w:r>
            <w:r w:rsidR="00C00FE8" w:rsidRPr="00AE0E29">
              <w:rPr>
                <w:rFonts w:ascii="Times New Roman" w:eastAsia="Times New Roman" w:hAnsi="Times New Roman" w:cs="Times New Roman"/>
                <w:sz w:val="24"/>
                <w:szCs w:val="24"/>
              </w:rPr>
              <w:t>ративных дел (в 2008 г</w:t>
            </w:r>
            <w:r w:rsidR="00AC6291" w:rsidRPr="00AE0E29">
              <w:rPr>
                <w:rFonts w:ascii="Times New Roman" w:eastAsia="Times New Roman" w:hAnsi="Times New Roman" w:cs="Times New Roman"/>
                <w:sz w:val="24"/>
                <w:szCs w:val="24"/>
              </w:rPr>
              <w:t xml:space="preserve">оду – </w:t>
            </w:r>
            <w:r w:rsidR="00C00FE8" w:rsidRPr="00AE0E29">
              <w:rPr>
                <w:rFonts w:ascii="Times New Roman" w:eastAsia="Times New Roman" w:hAnsi="Times New Roman" w:cs="Times New Roman"/>
                <w:sz w:val="24"/>
                <w:szCs w:val="24"/>
              </w:rPr>
              <w:t>164</w:t>
            </w:r>
            <w:r w:rsidR="00AC629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w:t>
            </w:r>
          </w:p>
          <w:p w:rsidR="00C00FE8" w:rsidRPr="00AE0E29" w:rsidRDefault="005F4F61" w:rsidP="00AC62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п</w:t>
            </w:r>
            <w:r w:rsidR="00C00FE8" w:rsidRPr="00AE0E29">
              <w:rPr>
                <w:rFonts w:ascii="Times New Roman" w:eastAsia="Times New Roman" w:hAnsi="Times New Roman" w:cs="Times New Roman"/>
                <w:sz w:val="24"/>
                <w:szCs w:val="24"/>
              </w:rPr>
              <w:t>о результатам рассмотрен</w:t>
            </w:r>
            <w:r w:rsidRPr="00AE0E29">
              <w:rPr>
                <w:rFonts w:ascii="Times New Roman" w:eastAsia="Times New Roman" w:hAnsi="Times New Roman" w:cs="Times New Roman"/>
                <w:sz w:val="24"/>
                <w:szCs w:val="24"/>
              </w:rPr>
              <w:t>ия протоколов комиссией вынесены постановления и определения;</w:t>
            </w:r>
          </w:p>
          <w:p w:rsidR="00864C37" w:rsidRPr="00AE0E29" w:rsidRDefault="005F4F61" w:rsidP="00864C37">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о</w:t>
            </w:r>
            <w:r w:rsidR="00C00FE8" w:rsidRPr="00AE0E29">
              <w:rPr>
                <w:rFonts w:ascii="Times New Roman" w:eastAsia="Times New Roman" w:hAnsi="Times New Roman" w:cs="Times New Roman"/>
                <w:sz w:val="24"/>
                <w:szCs w:val="24"/>
              </w:rPr>
              <w:t>бщая сумма наложенных по постановлениям штрафов составляет 104</w:t>
            </w:r>
            <w:r w:rsidR="00C00FE8" w:rsidRPr="00AE0E29">
              <w:rPr>
                <w:rFonts w:ascii="Times New Roman" w:hAnsi="Times New Roman" w:cs="Times New Roman"/>
                <w:sz w:val="24"/>
                <w:szCs w:val="24"/>
              </w:rPr>
              <w:t>,4 тыс.</w:t>
            </w:r>
            <w:r w:rsidR="00864C37" w:rsidRPr="00AE0E29">
              <w:rPr>
                <w:rFonts w:ascii="Times New Roman" w:hAnsi="Times New Roman" w:cs="Times New Roman"/>
                <w:sz w:val="24"/>
                <w:szCs w:val="24"/>
              </w:rPr>
              <w:t xml:space="preserve"> </w:t>
            </w:r>
            <w:r w:rsidR="00C00FE8" w:rsidRPr="00AE0E29">
              <w:rPr>
                <w:rFonts w:ascii="Times New Roman" w:eastAsia="Times New Roman" w:hAnsi="Times New Roman" w:cs="Times New Roman"/>
                <w:sz w:val="24"/>
                <w:szCs w:val="24"/>
              </w:rPr>
              <w:t>рублей</w:t>
            </w:r>
            <w:r w:rsidRPr="00AE0E29">
              <w:rPr>
                <w:rFonts w:ascii="Times New Roman" w:eastAsia="Times New Roman" w:hAnsi="Times New Roman" w:cs="Times New Roman"/>
                <w:sz w:val="24"/>
                <w:szCs w:val="24"/>
              </w:rPr>
              <w:t>;</w:t>
            </w:r>
            <w:r w:rsidR="00C00FE8" w:rsidRPr="00AE0E29">
              <w:rPr>
                <w:rFonts w:ascii="Times New Roman" w:eastAsia="Times New Roman" w:hAnsi="Times New Roman" w:cs="Times New Roman"/>
                <w:sz w:val="24"/>
                <w:szCs w:val="24"/>
              </w:rPr>
              <w:t xml:space="preserve"> </w:t>
            </w:r>
          </w:p>
          <w:p w:rsidR="00D900D6" w:rsidRPr="00AE0E29" w:rsidRDefault="005F4F61" w:rsidP="005F4F61">
            <w:pPr>
              <w:spacing w:after="0"/>
              <w:jc w:val="both"/>
              <w:rPr>
                <w:rFonts w:ascii="Times New Roman" w:hAnsi="Times New Roman" w:cs="Times New Roman"/>
                <w:sz w:val="24"/>
                <w:szCs w:val="24"/>
              </w:rPr>
            </w:pPr>
            <w:r w:rsidRPr="00AE0E29">
              <w:rPr>
                <w:rFonts w:ascii="Calibri" w:eastAsia="Times New Roman" w:hAnsi="Calibri" w:cs="Times New Roman"/>
                <w:sz w:val="28"/>
                <w:szCs w:val="28"/>
              </w:rPr>
              <w:t xml:space="preserve">   </w:t>
            </w:r>
            <w:r w:rsidR="000F0354" w:rsidRPr="00AE0E29">
              <w:rPr>
                <w:rFonts w:ascii="Times New Roman" w:eastAsia="Times New Roman" w:hAnsi="Times New Roman" w:cs="Times New Roman"/>
                <w:sz w:val="28"/>
                <w:szCs w:val="28"/>
              </w:rPr>
              <w:t>н</w:t>
            </w:r>
            <w:r w:rsidR="00C00FE8" w:rsidRPr="00AE0E29">
              <w:rPr>
                <w:rFonts w:ascii="Times New Roman" w:hAnsi="Times New Roman" w:cs="Times New Roman"/>
                <w:sz w:val="24"/>
                <w:szCs w:val="24"/>
              </w:rPr>
              <w:t>а сайте администрации Ханты-Мансийского района</w:t>
            </w:r>
            <w:r w:rsidR="00864C37" w:rsidRPr="00AE0E29">
              <w:rPr>
                <w:rFonts w:ascii="Times New Roman" w:hAnsi="Times New Roman" w:cs="Times New Roman"/>
                <w:sz w:val="24"/>
                <w:szCs w:val="24"/>
              </w:rPr>
              <w:t xml:space="preserve"> раз</w:t>
            </w:r>
            <w:r w:rsidRPr="00AE0E29">
              <w:rPr>
                <w:rFonts w:ascii="Times New Roman" w:hAnsi="Times New Roman" w:cs="Times New Roman"/>
                <w:sz w:val="24"/>
                <w:szCs w:val="24"/>
              </w:rPr>
              <w:t>-</w:t>
            </w:r>
            <w:r w:rsidR="00864C37" w:rsidRPr="00AE0E29">
              <w:rPr>
                <w:rFonts w:ascii="Times New Roman" w:hAnsi="Times New Roman" w:cs="Times New Roman"/>
                <w:sz w:val="24"/>
                <w:szCs w:val="24"/>
              </w:rPr>
              <w:t>мещались статьи о деятельности</w:t>
            </w:r>
            <w:r w:rsidR="00C00FE8" w:rsidRPr="00AE0E29">
              <w:rPr>
                <w:rFonts w:ascii="Times New Roman" w:hAnsi="Times New Roman" w:cs="Times New Roman"/>
                <w:sz w:val="24"/>
                <w:szCs w:val="24"/>
              </w:rPr>
              <w:t xml:space="preserve"> административной комиссии</w:t>
            </w:r>
            <w:r w:rsidR="00864C37" w:rsidRPr="00AE0E29">
              <w:rPr>
                <w:rFonts w:ascii="Times New Roman" w:hAnsi="Times New Roman" w:cs="Times New Roman"/>
                <w:sz w:val="24"/>
                <w:szCs w:val="24"/>
              </w:rPr>
              <w:t xml:space="preserve"> по наиболее </w:t>
            </w:r>
            <w:r w:rsidR="000F0354" w:rsidRPr="00AE0E29">
              <w:rPr>
                <w:rFonts w:ascii="Times New Roman" w:hAnsi="Times New Roman" w:cs="Times New Roman"/>
                <w:sz w:val="24"/>
                <w:szCs w:val="24"/>
              </w:rPr>
              <w:t xml:space="preserve">часто </w:t>
            </w:r>
            <w:r w:rsidR="00864C37" w:rsidRPr="00AE0E29">
              <w:rPr>
                <w:rFonts w:ascii="Times New Roman" w:hAnsi="Times New Roman" w:cs="Times New Roman"/>
                <w:sz w:val="24"/>
                <w:szCs w:val="24"/>
              </w:rPr>
              <w:t>совершаемым правонаруше</w:t>
            </w:r>
            <w:r w:rsidR="000F0354" w:rsidRPr="00AE0E29">
              <w:rPr>
                <w:rFonts w:ascii="Times New Roman" w:hAnsi="Times New Roman" w:cs="Times New Roman"/>
                <w:sz w:val="24"/>
                <w:szCs w:val="24"/>
              </w:rPr>
              <w:t>-</w:t>
            </w:r>
            <w:r w:rsidR="00864C37" w:rsidRPr="00AE0E29">
              <w:rPr>
                <w:rFonts w:ascii="Times New Roman" w:hAnsi="Times New Roman" w:cs="Times New Roman"/>
                <w:sz w:val="24"/>
                <w:szCs w:val="24"/>
              </w:rPr>
              <w:t>ниям</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0F0354"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12 октября 2005 года № 74-оз «О комиссиях по делам несовершеннолетних и защите их прав в Ханты-Мансийском автономном округе-Югре и наделении органов местного самоуправления отдельными госу</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дарственными полномочиями по образованию и орга</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низации деятельности комиссий по делам несовер</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шеннолетних и защите их прав»</w:t>
            </w:r>
          </w:p>
          <w:p w:rsidR="00D900D6" w:rsidRPr="00AE0E29" w:rsidRDefault="00D900D6" w:rsidP="00952891">
            <w:pPr>
              <w:spacing w:after="0"/>
              <w:jc w:val="both"/>
              <w:rPr>
                <w:rFonts w:ascii="Times New Roman" w:eastAsia="Times New Roman" w:hAnsi="Times New Roman" w:cs="Times New Roman"/>
                <w:sz w:val="24"/>
                <w:szCs w:val="24"/>
              </w:rPr>
            </w:pPr>
          </w:p>
        </w:tc>
        <w:tc>
          <w:tcPr>
            <w:tcW w:w="2127" w:type="dxa"/>
          </w:tcPr>
          <w:p w:rsidR="00D900D6" w:rsidRPr="00AE0E29" w:rsidRDefault="000C5ADD" w:rsidP="005F4F61">
            <w:pPr>
              <w:spacing w:after="0"/>
              <w:rPr>
                <w:rFonts w:ascii="Times New Roman" w:eastAsia="Times New Roman" w:hAnsi="Times New Roman" w:cs="Times New Roman"/>
                <w:sz w:val="24"/>
                <w:szCs w:val="24"/>
              </w:rPr>
            </w:pPr>
            <w:r w:rsidRPr="00AE0E29">
              <w:rPr>
                <w:rFonts w:ascii="Times New Roman" w:hAnsi="Times New Roman"/>
                <w:sz w:val="24"/>
                <w:szCs w:val="24"/>
              </w:rPr>
              <w:t>3938</w:t>
            </w:r>
            <w:r w:rsidR="00090061" w:rsidRPr="00AE0E29">
              <w:rPr>
                <w:rFonts w:ascii="Times New Roman" w:hAnsi="Times New Roman"/>
                <w:sz w:val="24"/>
                <w:szCs w:val="24"/>
              </w:rPr>
              <w:t>,0</w:t>
            </w:r>
            <w:r w:rsidR="005F4F61" w:rsidRPr="00AE0E29">
              <w:rPr>
                <w:rFonts w:ascii="Times New Roman" w:hAnsi="Times New Roman"/>
                <w:sz w:val="24"/>
                <w:szCs w:val="24"/>
              </w:rPr>
              <w:t xml:space="preserve"> </w:t>
            </w:r>
            <w:r w:rsidRPr="00AE0E29">
              <w:rPr>
                <w:rFonts w:ascii="Times New Roman" w:hAnsi="Times New Roman"/>
                <w:sz w:val="24"/>
                <w:szCs w:val="24"/>
              </w:rPr>
              <w:t>тыс. руб</w:t>
            </w:r>
            <w:r w:rsidR="005F4F61" w:rsidRPr="00AE0E29">
              <w:rPr>
                <w:rFonts w:ascii="Times New Roman" w:hAnsi="Times New Roman"/>
                <w:sz w:val="24"/>
                <w:szCs w:val="24"/>
              </w:rPr>
              <w:t>-</w:t>
            </w:r>
            <w:r w:rsidRPr="00AE0E29">
              <w:rPr>
                <w:rFonts w:ascii="Times New Roman" w:hAnsi="Times New Roman"/>
                <w:sz w:val="24"/>
                <w:szCs w:val="24"/>
              </w:rPr>
              <w:t>лей</w:t>
            </w:r>
          </w:p>
        </w:tc>
        <w:tc>
          <w:tcPr>
            <w:tcW w:w="6520" w:type="dxa"/>
          </w:tcPr>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к</w:t>
            </w:r>
            <w:r w:rsidR="00770F44" w:rsidRPr="00AE0E29">
              <w:rPr>
                <w:rFonts w:ascii="Times New Roman" w:hAnsi="Times New Roman"/>
                <w:sz w:val="24"/>
                <w:szCs w:val="24"/>
              </w:rPr>
              <w:t>о</w:t>
            </w:r>
            <w:r w:rsidR="00864C37" w:rsidRPr="00AE0E29">
              <w:rPr>
                <w:rFonts w:ascii="Times New Roman" w:hAnsi="Times New Roman"/>
                <w:sz w:val="24"/>
                <w:szCs w:val="24"/>
              </w:rPr>
              <w:t>миссия в полном объеме исполняет</w:t>
            </w:r>
            <w:r w:rsidR="00770F44" w:rsidRPr="00AE0E29">
              <w:rPr>
                <w:rFonts w:ascii="Times New Roman" w:hAnsi="Times New Roman"/>
                <w:sz w:val="24"/>
                <w:szCs w:val="24"/>
              </w:rPr>
              <w:t xml:space="preserve"> переданные ей полномочия в соответствии </w:t>
            </w:r>
            <w:r w:rsidRPr="00AE0E29">
              <w:rPr>
                <w:rFonts w:ascii="Times New Roman" w:hAnsi="Times New Roman"/>
                <w:sz w:val="24"/>
                <w:szCs w:val="24"/>
              </w:rPr>
              <w:t>с действующим законо-дательством;</w:t>
            </w:r>
          </w:p>
          <w:p w:rsidR="00864C37" w:rsidRPr="00AE0E29" w:rsidRDefault="00EB6600"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5F4F61" w:rsidRPr="00AE0E29">
              <w:rPr>
                <w:rFonts w:ascii="Times New Roman" w:hAnsi="Times New Roman"/>
                <w:sz w:val="24"/>
                <w:szCs w:val="24"/>
              </w:rPr>
              <w:t xml:space="preserve">   в</w:t>
            </w:r>
            <w:r w:rsidR="00770F44" w:rsidRPr="00AE0E29">
              <w:rPr>
                <w:rFonts w:ascii="Times New Roman" w:hAnsi="Times New Roman"/>
                <w:sz w:val="24"/>
                <w:szCs w:val="24"/>
              </w:rPr>
              <w:t xml:space="preserve"> результате проведенной профилактической работы</w:t>
            </w:r>
            <w:r w:rsidR="00864C37" w:rsidRPr="00AE0E29">
              <w:rPr>
                <w:rFonts w:ascii="Times New Roman" w:hAnsi="Times New Roman"/>
                <w:sz w:val="24"/>
                <w:szCs w:val="24"/>
              </w:rPr>
              <w:t>:</w:t>
            </w:r>
            <w:r w:rsidR="00770F44" w:rsidRPr="00AE0E29">
              <w:rPr>
                <w:rFonts w:ascii="Times New Roman" w:hAnsi="Times New Roman"/>
                <w:sz w:val="24"/>
                <w:szCs w:val="24"/>
              </w:rPr>
              <w:t xml:space="preserve"> </w:t>
            </w:r>
          </w:p>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770F44" w:rsidRPr="00AE0E29">
              <w:rPr>
                <w:rFonts w:ascii="Times New Roman" w:hAnsi="Times New Roman"/>
                <w:sz w:val="24"/>
                <w:szCs w:val="24"/>
              </w:rPr>
              <w:t xml:space="preserve">уровень семейного неблагополучия снизился в 2009 году на 11% </w:t>
            </w:r>
            <w:r w:rsidRPr="00AE0E29">
              <w:rPr>
                <w:rFonts w:ascii="Times New Roman" w:hAnsi="Times New Roman"/>
                <w:sz w:val="24"/>
                <w:szCs w:val="24"/>
              </w:rPr>
              <w:t>по сравнению с предыдущим годом,</w:t>
            </w:r>
            <w:r w:rsidR="00770F44" w:rsidRPr="00AE0E29">
              <w:rPr>
                <w:rFonts w:ascii="Times New Roman" w:hAnsi="Times New Roman"/>
                <w:sz w:val="24"/>
                <w:szCs w:val="24"/>
              </w:rPr>
              <w:t xml:space="preserve"> </w:t>
            </w:r>
          </w:p>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770F44" w:rsidRPr="00AE0E29">
              <w:rPr>
                <w:rFonts w:ascii="Times New Roman" w:hAnsi="Times New Roman"/>
                <w:sz w:val="24"/>
                <w:szCs w:val="24"/>
              </w:rPr>
              <w:t xml:space="preserve">снято с индивидуального профилактического учета комиссии по делам несовершеннолетних и защите их прав 26 семей (в 2008 году - 25), 8 несовершеннолетних </w:t>
            </w:r>
            <w:r w:rsidRPr="00AE0E29">
              <w:rPr>
                <w:rFonts w:ascii="Times New Roman" w:hAnsi="Times New Roman"/>
                <w:sz w:val="24"/>
                <w:szCs w:val="24"/>
              </w:rPr>
              <w:t xml:space="preserve">               (в 2008 году - 7),</w:t>
            </w:r>
          </w:p>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770F44" w:rsidRPr="00AE0E29">
              <w:rPr>
                <w:rFonts w:ascii="Times New Roman" w:hAnsi="Times New Roman"/>
                <w:sz w:val="24"/>
                <w:szCs w:val="24"/>
              </w:rPr>
              <w:t xml:space="preserve">поставлено на индивидуальный профилактический учет в комиссию по делам несовершеннолетних и защите их прав 16 семей (в 2008 году - 21), 8 несовершеннолетних </w:t>
            </w:r>
            <w:r w:rsidRPr="00AE0E29">
              <w:rPr>
                <w:rFonts w:ascii="Times New Roman" w:hAnsi="Times New Roman"/>
                <w:sz w:val="24"/>
                <w:szCs w:val="24"/>
              </w:rPr>
              <w:t xml:space="preserve">              (в 2008 году - 11),</w:t>
            </w:r>
          </w:p>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770F44" w:rsidRPr="00AE0E29">
              <w:rPr>
                <w:rFonts w:ascii="Times New Roman" w:hAnsi="Times New Roman"/>
                <w:sz w:val="24"/>
                <w:szCs w:val="24"/>
              </w:rPr>
              <w:t>привлечено к административной ответственности:</w:t>
            </w:r>
          </w:p>
          <w:p w:rsidR="00770F44" w:rsidRPr="00AE0E29" w:rsidRDefault="00EF7670" w:rsidP="00864C37">
            <w:pPr>
              <w:spacing w:after="0"/>
              <w:ind w:left="33" w:hanging="33"/>
              <w:jc w:val="both"/>
              <w:rPr>
                <w:rFonts w:ascii="Times New Roman" w:hAnsi="Times New Roman"/>
                <w:sz w:val="24"/>
                <w:szCs w:val="24"/>
              </w:rPr>
            </w:pPr>
            <w:r w:rsidRPr="00AE0E29">
              <w:rPr>
                <w:rFonts w:ascii="Times New Roman" w:hAnsi="Times New Roman"/>
                <w:sz w:val="24"/>
                <w:szCs w:val="24"/>
              </w:rPr>
              <w:lastRenderedPageBreak/>
              <w:t xml:space="preserve">    </w:t>
            </w:r>
            <w:r w:rsidR="00770F44" w:rsidRPr="00AE0E29">
              <w:rPr>
                <w:rFonts w:ascii="Times New Roman" w:hAnsi="Times New Roman"/>
                <w:sz w:val="24"/>
                <w:szCs w:val="24"/>
              </w:rPr>
              <w:t>9</w:t>
            </w:r>
            <w:r w:rsidR="005F4F61" w:rsidRPr="00AE0E29">
              <w:rPr>
                <w:rFonts w:ascii="Times New Roman" w:hAnsi="Times New Roman"/>
                <w:sz w:val="24"/>
                <w:szCs w:val="24"/>
              </w:rPr>
              <w:t>0 родителей (в 2008 году - 101),</w:t>
            </w:r>
          </w:p>
          <w:p w:rsidR="00770F44" w:rsidRPr="00AE0E29" w:rsidRDefault="00770F44"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32 несове</w:t>
            </w:r>
            <w:r w:rsidR="005F4F61" w:rsidRPr="00AE0E29">
              <w:rPr>
                <w:rFonts w:ascii="Times New Roman" w:hAnsi="Times New Roman"/>
                <w:sz w:val="24"/>
                <w:szCs w:val="24"/>
              </w:rPr>
              <w:t>ршеннолетних (в 2008 году - 33),</w:t>
            </w:r>
          </w:p>
          <w:p w:rsidR="00770F44" w:rsidRPr="00AE0E29" w:rsidRDefault="00770F44"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5F4F61" w:rsidRPr="00AE0E29">
              <w:rPr>
                <w:rFonts w:ascii="Times New Roman" w:hAnsi="Times New Roman"/>
                <w:sz w:val="24"/>
                <w:szCs w:val="24"/>
              </w:rPr>
              <w:t xml:space="preserve">   13 граждан (в 2008 году - 9);</w:t>
            </w:r>
          </w:p>
          <w:p w:rsidR="00770F44" w:rsidRPr="00AE0E29" w:rsidRDefault="005F4F61"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w:t>
            </w:r>
            <w:r w:rsidR="00770F44" w:rsidRPr="00AE0E29">
              <w:rPr>
                <w:rFonts w:ascii="Times New Roman" w:hAnsi="Times New Roman"/>
                <w:sz w:val="24"/>
                <w:szCs w:val="24"/>
              </w:rPr>
              <w:t>- рассмотрено гражданских дел в суде по искам комиссии:</w:t>
            </w:r>
          </w:p>
          <w:p w:rsidR="00770F44" w:rsidRPr="00AE0E29" w:rsidRDefault="00770F44"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1 на ограничение в родите</w:t>
            </w:r>
            <w:r w:rsidR="005F4F61" w:rsidRPr="00AE0E29">
              <w:rPr>
                <w:rFonts w:ascii="Times New Roman" w:hAnsi="Times New Roman"/>
                <w:sz w:val="24"/>
                <w:szCs w:val="24"/>
              </w:rPr>
              <w:t>льских правах (в 2008 году - 2),</w:t>
            </w:r>
          </w:p>
          <w:p w:rsidR="00770F44" w:rsidRPr="00AE0E29" w:rsidRDefault="00770F44"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1 на лишение роди</w:t>
            </w:r>
            <w:r w:rsidR="005F4F61" w:rsidRPr="00AE0E29">
              <w:rPr>
                <w:rFonts w:ascii="Times New Roman" w:hAnsi="Times New Roman"/>
                <w:sz w:val="24"/>
                <w:szCs w:val="24"/>
              </w:rPr>
              <w:t>тельских прав (в 2008 году - 3),</w:t>
            </w:r>
          </w:p>
          <w:p w:rsidR="00770F44" w:rsidRPr="00AE0E29" w:rsidRDefault="00770F44" w:rsidP="00864C37">
            <w:pPr>
              <w:spacing w:after="0"/>
              <w:ind w:left="33" w:hanging="33"/>
              <w:jc w:val="both"/>
              <w:rPr>
                <w:rFonts w:ascii="Times New Roman" w:hAnsi="Times New Roman"/>
                <w:sz w:val="24"/>
                <w:szCs w:val="24"/>
              </w:rPr>
            </w:pPr>
            <w:r w:rsidRPr="00AE0E29">
              <w:rPr>
                <w:rFonts w:ascii="Times New Roman" w:hAnsi="Times New Roman"/>
                <w:sz w:val="24"/>
                <w:szCs w:val="24"/>
              </w:rPr>
              <w:t xml:space="preserve">     2 на восстановление в </w:t>
            </w:r>
            <w:r w:rsidR="000F0354" w:rsidRPr="00AE0E29">
              <w:rPr>
                <w:rFonts w:ascii="Times New Roman" w:hAnsi="Times New Roman"/>
                <w:sz w:val="24"/>
                <w:szCs w:val="24"/>
              </w:rPr>
              <w:t>родительских правах в 2008 году;</w:t>
            </w:r>
            <w:r w:rsidRPr="00AE0E29">
              <w:rPr>
                <w:rFonts w:ascii="Times New Roman" w:hAnsi="Times New Roman"/>
                <w:sz w:val="24"/>
                <w:szCs w:val="24"/>
              </w:rPr>
              <w:t xml:space="preserve"> </w:t>
            </w:r>
          </w:p>
          <w:p w:rsidR="00D900D6" w:rsidRPr="00AE0E29" w:rsidRDefault="005F4F61" w:rsidP="00864C37">
            <w:pPr>
              <w:spacing w:after="0"/>
              <w:ind w:left="33" w:hanging="33"/>
              <w:jc w:val="both"/>
              <w:rPr>
                <w:rFonts w:ascii="Times New Roman" w:eastAsia="Times New Roman" w:hAnsi="Times New Roman" w:cs="Times New Roman"/>
                <w:sz w:val="24"/>
                <w:szCs w:val="24"/>
              </w:rPr>
            </w:pPr>
            <w:r w:rsidRPr="00AE0E29">
              <w:rPr>
                <w:rFonts w:ascii="Times New Roman" w:hAnsi="Times New Roman"/>
                <w:sz w:val="24"/>
                <w:szCs w:val="24"/>
              </w:rPr>
              <w:t xml:space="preserve">   </w:t>
            </w:r>
            <w:r w:rsidR="000F0354" w:rsidRPr="00AE0E29">
              <w:rPr>
                <w:rFonts w:ascii="Times New Roman" w:hAnsi="Times New Roman"/>
                <w:sz w:val="24"/>
                <w:szCs w:val="24"/>
              </w:rPr>
              <w:t>и</w:t>
            </w:r>
            <w:r w:rsidR="00770F44" w:rsidRPr="00AE0E29">
              <w:rPr>
                <w:rFonts w:ascii="Times New Roman" w:hAnsi="Times New Roman"/>
                <w:sz w:val="24"/>
                <w:szCs w:val="24"/>
              </w:rPr>
              <w:t>сковые требования комиссии по делам несовер</w:t>
            </w:r>
            <w:r w:rsidRPr="00AE0E29">
              <w:rPr>
                <w:rFonts w:ascii="Times New Roman" w:hAnsi="Times New Roman"/>
                <w:sz w:val="24"/>
                <w:szCs w:val="24"/>
              </w:rPr>
              <w:t>-</w:t>
            </w:r>
            <w:r w:rsidR="00770F44" w:rsidRPr="00AE0E29">
              <w:rPr>
                <w:rFonts w:ascii="Times New Roman" w:hAnsi="Times New Roman"/>
                <w:sz w:val="24"/>
                <w:szCs w:val="24"/>
              </w:rPr>
              <w:t>шеннолетних и защите их прав судом удовлетворены</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Закон Ханты-Мансийского автономного округа-Югры от 30 сентября 2008 года № 91-оз «О наделении органов местного самоуправления муниципальных образований Ханты-Мансийского автономного округа-Югры отдель</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ными государственными полномочиями в сфере госу</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дарственной регистрации актов гражданского состояния»  </w:t>
            </w:r>
          </w:p>
        </w:tc>
        <w:tc>
          <w:tcPr>
            <w:tcW w:w="2127" w:type="dxa"/>
          </w:tcPr>
          <w:p w:rsidR="00D900D6" w:rsidRPr="00AE0E29" w:rsidRDefault="00A6529B" w:rsidP="005F4F6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3141,0</w:t>
            </w:r>
            <w:r w:rsidR="005F4F6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тыс. руб</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лей</w:t>
            </w:r>
          </w:p>
        </w:tc>
        <w:tc>
          <w:tcPr>
            <w:tcW w:w="6520" w:type="dxa"/>
          </w:tcPr>
          <w:p w:rsidR="00D900D6" w:rsidRPr="00AE0E29" w:rsidRDefault="005F4F61" w:rsidP="00952891">
            <w:pPr>
              <w:spacing w:after="0"/>
              <w:ind w:left="33" w:hanging="33"/>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з</w:t>
            </w:r>
            <w:r w:rsidR="00A6529B" w:rsidRPr="00AE0E29">
              <w:rPr>
                <w:rFonts w:ascii="Times New Roman" w:eastAsia="Times New Roman" w:hAnsi="Times New Roman" w:cs="Times New Roman"/>
                <w:sz w:val="24"/>
                <w:szCs w:val="24"/>
              </w:rPr>
              <w:t>арегистрировано записей актов гражданско</w:t>
            </w:r>
            <w:r w:rsidRPr="00AE0E29">
              <w:rPr>
                <w:rFonts w:ascii="Times New Roman" w:eastAsia="Times New Roman" w:hAnsi="Times New Roman" w:cs="Times New Roman"/>
                <w:sz w:val="24"/>
                <w:szCs w:val="24"/>
              </w:rPr>
              <w:t>го состояния – 732;  в</w:t>
            </w:r>
            <w:r w:rsidR="00A6529B" w:rsidRPr="00AE0E29">
              <w:rPr>
                <w:rFonts w:ascii="Times New Roman" w:eastAsia="Times New Roman" w:hAnsi="Times New Roman" w:cs="Times New Roman"/>
                <w:sz w:val="24"/>
                <w:szCs w:val="24"/>
              </w:rPr>
              <w:t>ыполнено юридически значимых действий – 2097</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5F4F6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20 июня 2006 года № 60-оз «О наделении органов местного самоуправления муниципальных образований Ханты-Мансийского автономного округа-Югры отдель</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ным государственным полномочием по пред</w:t>
            </w:r>
            <w:r w:rsidR="000F0354" w:rsidRPr="00AE0E29">
              <w:rPr>
                <w:rFonts w:ascii="Times New Roman" w:eastAsia="Times New Roman" w:hAnsi="Times New Roman" w:cs="Times New Roman"/>
                <w:sz w:val="24"/>
                <w:szCs w:val="24"/>
              </w:rPr>
              <w:t>о</w:t>
            </w:r>
            <w:r w:rsidRPr="00AE0E29">
              <w:rPr>
                <w:rFonts w:ascii="Times New Roman" w:eastAsia="Times New Roman" w:hAnsi="Times New Roman" w:cs="Times New Roman"/>
                <w:sz w:val="24"/>
                <w:szCs w:val="24"/>
              </w:rPr>
              <w:t xml:space="preserve">ставлению социальной поддержки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   </w:t>
            </w:r>
          </w:p>
        </w:tc>
        <w:tc>
          <w:tcPr>
            <w:tcW w:w="2127" w:type="dxa"/>
          </w:tcPr>
          <w:p w:rsidR="00D900D6" w:rsidRPr="00AE0E29" w:rsidRDefault="00564C5C" w:rsidP="005F4F6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10 9500</w:t>
            </w:r>
            <w:r w:rsidR="005F4F61" w:rsidRPr="00AE0E29">
              <w:rPr>
                <w:rFonts w:ascii="Times New Roman" w:eastAsia="Times New Roman" w:hAnsi="Times New Roman" w:cs="Times New Roman"/>
                <w:sz w:val="24"/>
                <w:szCs w:val="24"/>
              </w:rPr>
              <w:t xml:space="preserve"> </w:t>
            </w:r>
            <w:r w:rsidR="00B7284C" w:rsidRPr="00AE0E29">
              <w:rPr>
                <w:rFonts w:ascii="Times New Roman" w:eastAsia="Times New Roman" w:hAnsi="Times New Roman" w:cs="Times New Roman"/>
                <w:sz w:val="24"/>
                <w:szCs w:val="24"/>
              </w:rPr>
              <w:t>тыс</w:t>
            </w:r>
            <w:r w:rsidR="00660F9A" w:rsidRPr="00AE0E29">
              <w:rPr>
                <w:rFonts w:ascii="Times New Roman" w:eastAsia="Times New Roman" w:hAnsi="Times New Roman" w:cs="Times New Roman"/>
                <w:sz w:val="24"/>
                <w:szCs w:val="24"/>
              </w:rPr>
              <w:t>.</w:t>
            </w:r>
            <w:r w:rsidR="00B7284C" w:rsidRPr="00AE0E29">
              <w:rPr>
                <w:rFonts w:ascii="Times New Roman" w:eastAsia="Times New Roman" w:hAnsi="Times New Roman" w:cs="Times New Roman"/>
                <w:sz w:val="24"/>
                <w:szCs w:val="24"/>
              </w:rPr>
              <w:t>руб</w:t>
            </w:r>
            <w:r w:rsidR="005F4F61" w:rsidRPr="00AE0E29">
              <w:rPr>
                <w:rFonts w:ascii="Times New Roman" w:eastAsia="Times New Roman" w:hAnsi="Times New Roman" w:cs="Times New Roman"/>
                <w:sz w:val="24"/>
                <w:szCs w:val="24"/>
              </w:rPr>
              <w:t>-</w:t>
            </w:r>
            <w:r w:rsidR="00B7284C" w:rsidRPr="00AE0E29">
              <w:rPr>
                <w:rFonts w:ascii="Times New Roman" w:eastAsia="Times New Roman" w:hAnsi="Times New Roman" w:cs="Times New Roman"/>
                <w:sz w:val="24"/>
                <w:szCs w:val="24"/>
              </w:rPr>
              <w:t>лей</w:t>
            </w:r>
          </w:p>
        </w:tc>
        <w:tc>
          <w:tcPr>
            <w:tcW w:w="6520" w:type="dxa"/>
          </w:tcPr>
          <w:p w:rsidR="00D900D6" w:rsidRPr="00AE0E29" w:rsidRDefault="005F4F61" w:rsidP="00864C37">
            <w:pPr>
              <w:pStyle w:val="12"/>
              <w:spacing w:line="276" w:lineRule="auto"/>
              <w:ind w:left="33" w:hanging="33"/>
              <w:jc w:val="both"/>
              <w:rPr>
                <w:rFonts w:ascii="Times New Roman" w:hAnsi="Times New Roman"/>
                <w:sz w:val="24"/>
                <w:szCs w:val="24"/>
              </w:rPr>
            </w:pPr>
            <w:r w:rsidRPr="00AE0E29">
              <w:rPr>
                <w:rFonts w:ascii="Times New Roman" w:hAnsi="Times New Roman"/>
                <w:sz w:val="24"/>
                <w:szCs w:val="24"/>
              </w:rPr>
              <w:t xml:space="preserve">   д</w:t>
            </w:r>
            <w:r w:rsidR="00564C5C" w:rsidRPr="00AE0E29">
              <w:rPr>
                <w:rFonts w:ascii="Times New Roman" w:hAnsi="Times New Roman"/>
                <w:sz w:val="24"/>
                <w:szCs w:val="24"/>
              </w:rPr>
              <w:t>енежные средства</w:t>
            </w:r>
            <w:r w:rsidRPr="00AE0E29">
              <w:rPr>
                <w:rFonts w:ascii="Times New Roman" w:hAnsi="Times New Roman"/>
                <w:sz w:val="24"/>
                <w:szCs w:val="24"/>
              </w:rPr>
              <w:t>,</w:t>
            </w:r>
            <w:r w:rsidR="00564C5C" w:rsidRPr="00AE0E29">
              <w:rPr>
                <w:rFonts w:ascii="Times New Roman" w:hAnsi="Times New Roman"/>
                <w:sz w:val="24"/>
                <w:szCs w:val="24"/>
              </w:rPr>
              <w:t xml:space="preserve"> выделенные в форме субвенций из федерального бюджета</w:t>
            </w:r>
            <w:r w:rsidR="00864C37" w:rsidRPr="00AE0E29">
              <w:rPr>
                <w:rFonts w:ascii="Times New Roman" w:hAnsi="Times New Roman"/>
                <w:sz w:val="24"/>
                <w:szCs w:val="24"/>
              </w:rPr>
              <w:t xml:space="preserve"> на исполнение указанных полномо</w:t>
            </w:r>
            <w:r w:rsidR="000F0354" w:rsidRPr="00AE0E29">
              <w:rPr>
                <w:rFonts w:ascii="Times New Roman" w:hAnsi="Times New Roman"/>
                <w:sz w:val="24"/>
                <w:szCs w:val="24"/>
              </w:rPr>
              <w:t>-</w:t>
            </w:r>
            <w:r w:rsidR="00864C37" w:rsidRPr="00AE0E29">
              <w:rPr>
                <w:rFonts w:ascii="Times New Roman" w:hAnsi="Times New Roman"/>
                <w:sz w:val="24"/>
                <w:szCs w:val="24"/>
              </w:rPr>
              <w:t>чий</w:t>
            </w:r>
            <w:r w:rsidRPr="00AE0E29">
              <w:rPr>
                <w:rFonts w:ascii="Times New Roman" w:hAnsi="Times New Roman"/>
                <w:sz w:val="24"/>
                <w:szCs w:val="24"/>
              </w:rPr>
              <w:t>,</w:t>
            </w:r>
            <w:r w:rsidR="00564C5C" w:rsidRPr="00AE0E29">
              <w:rPr>
                <w:rFonts w:ascii="Times New Roman" w:hAnsi="Times New Roman"/>
                <w:sz w:val="24"/>
                <w:szCs w:val="24"/>
              </w:rPr>
              <w:t xml:space="preserve"> были использованы</w:t>
            </w:r>
            <w:r w:rsidR="00864C37" w:rsidRPr="00AE0E29">
              <w:rPr>
                <w:rFonts w:ascii="Times New Roman" w:hAnsi="Times New Roman"/>
                <w:sz w:val="24"/>
                <w:szCs w:val="24"/>
              </w:rPr>
              <w:t xml:space="preserve"> по целевому назначению</w:t>
            </w:r>
            <w:r w:rsidR="00564C5C" w:rsidRPr="00AE0E29">
              <w:rPr>
                <w:rFonts w:ascii="Times New Roman" w:hAnsi="Times New Roman"/>
                <w:sz w:val="24"/>
                <w:szCs w:val="24"/>
              </w:rPr>
              <w:t xml:space="preserve"> в полном объеме.</w:t>
            </w:r>
            <w:r w:rsidR="00564C5C" w:rsidRPr="00AE0E29">
              <w:rPr>
                <w:sz w:val="24"/>
                <w:szCs w:val="24"/>
              </w:rPr>
              <w:t xml:space="preserve"> </w:t>
            </w:r>
            <w:r w:rsidR="00864C37" w:rsidRPr="00AE0E29">
              <w:rPr>
                <w:rFonts w:ascii="Times New Roman" w:hAnsi="Times New Roman"/>
                <w:sz w:val="24"/>
                <w:szCs w:val="24"/>
              </w:rPr>
              <w:t>Н</w:t>
            </w:r>
            <w:r w:rsidR="00564C5C" w:rsidRPr="00AE0E29">
              <w:rPr>
                <w:rFonts w:ascii="Times New Roman" w:hAnsi="Times New Roman"/>
                <w:sz w:val="24"/>
                <w:szCs w:val="24"/>
              </w:rPr>
              <w:t>а приобретение жилья в  2009 году     из</w:t>
            </w:r>
            <w:r w:rsidR="000F0354" w:rsidRPr="00AE0E29">
              <w:rPr>
                <w:rFonts w:ascii="Times New Roman" w:hAnsi="Times New Roman"/>
                <w:sz w:val="24"/>
                <w:szCs w:val="24"/>
              </w:rPr>
              <w:t>расходо</w:t>
            </w:r>
            <w:r w:rsidRPr="00AE0E29">
              <w:rPr>
                <w:rFonts w:ascii="Times New Roman" w:hAnsi="Times New Roman"/>
                <w:sz w:val="24"/>
                <w:szCs w:val="24"/>
              </w:rPr>
              <w:t>-</w:t>
            </w:r>
            <w:r w:rsidR="00564C5C" w:rsidRPr="00AE0E29">
              <w:rPr>
                <w:rFonts w:ascii="Times New Roman" w:hAnsi="Times New Roman"/>
                <w:sz w:val="24"/>
                <w:szCs w:val="24"/>
              </w:rPr>
              <w:t>вано  10</w:t>
            </w:r>
            <w:r w:rsidR="00864C37" w:rsidRPr="00AE0E29">
              <w:rPr>
                <w:rFonts w:ascii="Times New Roman" w:hAnsi="Times New Roman"/>
                <w:sz w:val="24"/>
                <w:szCs w:val="24"/>
              </w:rPr>
              <w:t>656,0 тыс. рублей,</w:t>
            </w:r>
            <w:r w:rsidR="00564C5C" w:rsidRPr="00AE0E29">
              <w:rPr>
                <w:rFonts w:ascii="Times New Roman" w:hAnsi="Times New Roman"/>
                <w:sz w:val="24"/>
                <w:szCs w:val="24"/>
              </w:rPr>
              <w:t xml:space="preserve"> приобретено 8 квартир  </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5F4F6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w:t>
            </w:r>
            <w:r w:rsidR="005F4F61" w:rsidRPr="00AE0E29">
              <w:rPr>
                <w:rFonts w:ascii="Times New Roman" w:eastAsia="Times New Roman" w:hAnsi="Times New Roman" w:cs="Times New Roman"/>
                <w:sz w:val="24"/>
                <w:szCs w:val="24"/>
              </w:rPr>
              <w:t>0</w:t>
            </w:r>
            <w:r w:rsidRPr="00AE0E29">
              <w:rPr>
                <w:rFonts w:ascii="Times New Roman" w:eastAsia="Times New Roman" w:hAnsi="Times New Roman" w:cs="Times New Roman"/>
                <w:sz w:val="24"/>
                <w:szCs w:val="24"/>
              </w:rPr>
              <w:t>2 декабря 2005 года № 115-оз «О мерах по обеспечению прав детей-инвалидов и семей, имеющих детей-инвалидов, на образование, воспитание и обучение и о наделении органов местного самоуправления от</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lastRenderedPageBreak/>
              <w:t>дельными государственными полномочиями по обес</w:t>
            </w:r>
            <w:r w:rsidR="005F4F6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печению прав детей-инвалидов и семей, имеющих детей-инвалидов, на образование, воспитание и обучение в Ханты-Мансийском автономном округе-Югре»</w:t>
            </w:r>
          </w:p>
        </w:tc>
        <w:tc>
          <w:tcPr>
            <w:tcW w:w="2127" w:type="dxa"/>
          </w:tcPr>
          <w:p w:rsidR="00D900D6" w:rsidRPr="00AE0E29" w:rsidRDefault="009C225C" w:rsidP="005F4F61">
            <w:pPr>
              <w:spacing w:after="0"/>
              <w:rPr>
                <w:rFonts w:ascii="Times New Roman" w:eastAsia="Times New Roman" w:hAnsi="Times New Roman" w:cs="Times New Roman"/>
                <w:sz w:val="24"/>
                <w:szCs w:val="24"/>
              </w:rPr>
            </w:pPr>
            <w:r w:rsidRPr="00AE0E29">
              <w:rPr>
                <w:rFonts w:ascii="Times New Roman" w:hAnsi="Times New Roman"/>
                <w:sz w:val="24"/>
                <w:szCs w:val="24"/>
              </w:rPr>
              <w:lastRenderedPageBreak/>
              <w:t>502,0</w:t>
            </w:r>
            <w:r w:rsidR="005F4F61" w:rsidRPr="00AE0E29">
              <w:rPr>
                <w:rFonts w:ascii="Times New Roman" w:hAnsi="Times New Roman"/>
                <w:sz w:val="24"/>
                <w:szCs w:val="24"/>
              </w:rPr>
              <w:t xml:space="preserve"> </w:t>
            </w:r>
            <w:r w:rsidRPr="00AE0E29">
              <w:rPr>
                <w:rFonts w:ascii="Times New Roman" w:hAnsi="Times New Roman"/>
                <w:sz w:val="24"/>
                <w:szCs w:val="24"/>
              </w:rPr>
              <w:t>тыс. рублей</w:t>
            </w:r>
          </w:p>
        </w:tc>
        <w:tc>
          <w:tcPr>
            <w:tcW w:w="6520" w:type="dxa"/>
          </w:tcPr>
          <w:p w:rsidR="00040796" w:rsidRPr="00AE0E29" w:rsidRDefault="005F4F61" w:rsidP="00952891">
            <w:pPr>
              <w:spacing w:after="0"/>
              <w:ind w:left="33" w:right="-108"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 xml:space="preserve"> 2009-2010 учебном году в школах района организовано обучение 22 детей-инвалидов (2008-2009 учебный год – </w:t>
            </w:r>
            <w:r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2</w:t>
            </w:r>
            <w:r w:rsidRPr="00AE0E29">
              <w:rPr>
                <w:rFonts w:ascii="Times New Roman" w:eastAsia="Times New Roman" w:hAnsi="Times New Roman" w:cs="Times New Roman"/>
                <w:sz w:val="24"/>
                <w:szCs w:val="24"/>
              </w:rPr>
              <w:t>2, 2007-2008 учебный год - 20);</w:t>
            </w:r>
          </w:p>
          <w:p w:rsidR="00040796" w:rsidRPr="00AE0E29" w:rsidRDefault="005F4F61" w:rsidP="00952891">
            <w:pPr>
              <w:spacing w:after="0"/>
              <w:ind w:left="33" w:right="-108"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у</w:t>
            </w:r>
            <w:r w:rsidR="00040796" w:rsidRPr="00AE0E29">
              <w:rPr>
                <w:rFonts w:ascii="Times New Roman" w:eastAsia="Times New Roman" w:hAnsi="Times New Roman" w:cs="Times New Roman"/>
                <w:sz w:val="24"/>
                <w:szCs w:val="24"/>
              </w:rPr>
              <w:t>спеваемость за последние 3</w:t>
            </w:r>
            <w:r w:rsidR="00864C37" w:rsidRPr="00AE0E29">
              <w:rPr>
                <w:rFonts w:ascii="Times New Roman" w:eastAsia="Times New Roman" w:hAnsi="Times New Roman" w:cs="Times New Roman"/>
                <w:sz w:val="24"/>
                <w:szCs w:val="24"/>
              </w:rPr>
              <w:t xml:space="preserve"> года составляет 100%, качество</w:t>
            </w:r>
            <w:r w:rsidRPr="00AE0E29">
              <w:rPr>
                <w:rFonts w:ascii="Times New Roman" w:eastAsia="Times New Roman" w:hAnsi="Times New Roman" w:cs="Times New Roman"/>
                <w:sz w:val="24"/>
                <w:szCs w:val="24"/>
              </w:rPr>
              <w:t xml:space="preserve"> обучения – 43%, что </w:t>
            </w:r>
            <w:r w:rsidR="00040796" w:rsidRPr="00AE0E29">
              <w:rPr>
                <w:rFonts w:ascii="Times New Roman" w:eastAsia="Times New Roman" w:hAnsi="Times New Roman" w:cs="Times New Roman"/>
                <w:sz w:val="24"/>
                <w:szCs w:val="24"/>
              </w:rPr>
              <w:t xml:space="preserve">на 5% </w:t>
            </w:r>
            <w:r w:rsidRPr="00AE0E29">
              <w:rPr>
                <w:rFonts w:ascii="Times New Roman" w:eastAsia="Times New Roman" w:hAnsi="Times New Roman" w:cs="Times New Roman"/>
                <w:sz w:val="24"/>
                <w:szCs w:val="24"/>
              </w:rPr>
              <w:t xml:space="preserve"> больше </w:t>
            </w:r>
            <w:r w:rsidR="00040796" w:rsidRPr="00AE0E29">
              <w:rPr>
                <w:rFonts w:ascii="Times New Roman" w:eastAsia="Times New Roman" w:hAnsi="Times New Roman" w:cs="Times New Roman"/>
                <w:sz w:val="24"/>
                <w:szCs w:val="24"/>
              </w:rPr>
              <w:t xml:space="preserve">в сравнении </w:t>
            </w:r>
            <w:r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lastRenderedPageBreak/>
              <w:t>с прошлым учебным годом;</w:t>
            </w:r>
          </w:p>
          <w:p w:rsidR="00D900D6" w:rsidRPr="00AE0E29" w:rsidRDefault="005F4F61" w:rsidP="00864C37">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 xml:space="preserve"> 2009 году 8 детей-инвалидов посещало дошкольные образовательные учреждения. Для детей-инвалидов  при</w:t>
            </w:r>
            <w:r w:rsidR="005D4258"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обретено оборудование для р</w:t>
            </w:r>
            <w:r w:rsidR="005D4258" w:rsidRPr="00AE0E29">
              <w:rPr>
                <w:rFonts w:ascii="Times New Roman" w:eastAsia="Times New Roman" w:hAnsi="Times New Roman" w:cs="Times New Roman"/>
                <w:sz w:val="24"/>
                <w:szCs w:val="24"/>
              </w:rPr>
              <w:t>азвития общей и мелкой моторики</w:t>
            </w:r>
            <w:r w:rsidR="00040796" w:rsidRPr="00AE0E29">
              <w:rPr>
                <w:rFonts w:ascii="Times New Roman" w:eastAsia="Times New Roman" w:hAnsi="Times New Roman" w:cs="Times New Roman"/>
                <w:sz w:val="24"/>
                <w:szCs w:val="24"/>
              </w:rPr>
              <w:t xml:space="preserve"> согласно диагнозу по заболеваемости. В результате улучшились показатели физического развития, самочувствия, снизилась  острая  заболеваемость, снята инвалидность у </w:t>
            </w:r>
            <w:r w:rsidR="00864C37" w:rsidRPr="00AE0E29">
              <w:rPr>
                <w:rFonts w:ascii="Times New Roman" w:eastAsia="Times New Roman" w:hAnsi="Times New Roman" w:cs="Times New Roman"/>
                <w:sz w:val="24"/>
                <w:szCs w:val="24"/>
              </w:rPr>
              <w:t>двоих</w:t>
            </w:r>
            <w:r w:rsidR="00040796" w:rsidRPr="00AE0E29">
              <w:rPr>
                <w:rFonts w:ascii="Times New Roman" w:eastAsia="Times New Roman" w:hAnsi="Times New Roman" w:cs="Times New Roman"/>
                <w:sz w:val="24"/>
                <w:szCs w:val="24"/>
              </w:rPr>
              <w:t xml:space="preserve"> детей-инвалидов</w:t>
            </w:r>
          </w:p>
        </w:tc>
      </w:tr>
      <w:tr w:rsidR="00A62559" w:rsidRPr="00AE0E29" w:rsidTr="00D900D6">
        <w:tc>
          <w:tcPr>
            <w:tcW w:w="6345" w:type="dxa"/>
          </w:tcPr>
          <w:p w:rsidR="00A62559" w:rsidRPr="00AE0E29" w:rsidRDefault="00A62559" w:rsidP="00952891">
            <w:pPr>
              <w:spacing w:after="0"/>
              <w:jc w:val="both"/>
              <w:rPr>
                <w:rFonts w:ascii="Times New Roman" w:hAnsi="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5D4258"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20 июля 2007 года № 114-оз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по осуществлению деятельности по опеке и попечительству»  </w:t>
            </w:r>
          </w:p>
        </w:tc>
        <w:tc>
          <w:tcPr>
            <w:tcW w:w="2127" w:type="dxa"/>
          </w:tcPr>
          <w:p w:rsidR="00A62559" w:rsidRPr="00AE0E29" w:rsidRDefault="001E1E5D" w:rsidP="005D4258">
            <w:pPr>
              <w:spacing w:after="0"/>
              <w:rPr>
                <w:rFonts w:ascii="Times New Roman" w:hAnsi="Times New Roman"/>
                <w:sz w:val="24"/>
                <w:szCs w:val="24"/>
              </w:rPr>
            </w:pPr>
            <w:r w:rsidRPr="00AE0E29">
              <w:rPr>
                <w:rFonts w:ascii="Times New Roman" w:hAnsi="Times New Roman"/>
                <w:sz w:val="24"/>
                <w:szCs w:val="24"/>
              </w:rPr>
              <w:t>2 803,0 тыс. руб</w:t>
            </w:r>
            <w:r w:rsidR="005D4258" w:rsidRPr="00AE0E29">
              <w:rPr>
                <w:rFonts w:ascii="Times New Roman" w:hAnsi="Times New Roman"/>
                <w:sz w:val="24"/>
                <w:szCs w:val="24"/>
              </w:rPr>
              <w:t>-</w:t>
            </w:r>
            <w:r w:rsidRPr="00AE0E29">
              <w:rPr>
                <w:rFonts w:ascii="Times New Roman" w:hAnsi="Times New Roman"/>
                <w:sz w:val="24"/>
                <w:szCs w:val="24"/>
              </w:rPr>
              <w:t>лей</w:t>
            </w:r>
          </w:p>
        </w:tc>
        <w:tc>
          <w:tcPr>
            <w:tcW w:w="6520" w:type="dxa"/>
          </w:tcPr>
          <w:p w:rsidR="005D4258"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 xml:space="preserve"> </w:t>
            </w:r>
            <w:r w:rsidR="000F0354" w:rsidRPr="00AE0E29">
              <w:rPr>
                <w:rFonts w:ascii="Times New Roman" w:eastAsia="Times New Roman" w:hAnsi="Times New Roman" w:cs="Times New Roman"/>
                <w:sz w:val="24"/>
                <w:szCs w:val="24"/>
              </w:rPr>
              <w:t xml:space="preserve">в </w:t>
            </w:r>
            <w:r w:rsidR="001E1E5D" w:rsidRPr="00AE0E29">
              <w:rPr>
                <w:rFonts w:ascii="Times New Roman" w:eastAsia="Times New Roman" w:hAnsi="Times New Roman" w:cs="Times New Roman"/>
                <w:sz w:val="24"/>
                <w:szCs w:val="24"/>
              </w:rPr>
              <w:t>Ханты-Мансийском районе прож</w:t>
            </w:r>
            <w:r w:rsidRPr="00AE0E29">
              <w:rPr>
                <w:rFonts w:ascii="Times New Roman" w:eastAsia="Times New Roman" w:hAnsi="Times New Roman" w:cs="Times New Roman"/>
                <w:sz w:val="24"/>
                <w:szCs w:val="24"/>
              </w:rPr>
              <w:t>ивает 3595 детей,  из них  188</w:t>
            </w:r>
            <w:r w:rsidR="001E1E5D" w:rsidRPr="00AE0E29">
              <w:rPr>
                <w:rFonts w:ascii="Times New Roman" w:eastAsia="Times New Roman" w:hAnsi="Times New Roman" w:cs="Times New Roman"/>
                <w:sz w:val="24"/>
                <w:szCs w:val="24"/>
              </w:rPr>
              <w:t xml:space="preserve"> детей-сирот и детей, оставшихся без попечения роди</w:t>
            </w:r>
            <w:r w:rsidRPr="00AE0E29">
              <w:rPr>
                <w:rFonts w:ascii="Times New Roman" w:eastAsia="Times New Roman" w:hAnsi="Times New Roman" w:cs="Times New Roman"/>
                <w:sz w:val="24"/>
                <w:szCs w:val="24"/>
              </w:rPr>
              <w:t>-</w:t>
            </w:r>
            <w:r w:rsidR="001E1E5D" w:rsidRPr="00AE0E29">
              <w:rPr>
                <w:rFonts w:ascii="Times New Roman" w:eastAsia="Times New Roman" w:hAnsi="Times New Roman" w:cs="Times New Roman"/>
                <w:sz w:val="24"/>
                <w:szCs w:val="24"/>
              </w:rPr>
              <w:t>телей, что составляет 4,7 % от общего числа несовер</w:t>
            </w:r>
            <w:r w:rsidRPr="00AE0E29">
              <w:rPr>
                <w:rFonts w:ascii="Times New Roman" w:eastAsia="Times New Roman" w:hAnsi="Times New Roman" w:cs="Times New Roman"/>
                <w:sz w:val="24"/>
                <w:szCs w:val="24"/>
              </w:rPr>
              <w:t>-</w:t>
            </w:r>
            <w:r w:rsidR="001E1E5D" w:rsidRPr="00AE0E29">
              <w:rPr>
                <w:rFonts w:ascii="Times New Roman" w:eastAsia="Times New Roman" w:hAnsi="Times New Roman" w:cs="Times New Roman"/>
                <w:sz w:val="24"/>
                <w:szCs w:val="24"/>
              </w:rPr>
              <w:t>шеннолетних, про</w:t>
            </w:r>
            <w:r w:rsidRPr="00AE0E29">
              <w:rPr>
                <w:rFonts w:ascii="Times New Roman" w:eastAsia="Times New Roman" w:hAnsi="Times New Roman" w:cs="Times New Roman"/>
                <w:sz w:val="24"/>
                <w:szCs w:val="24"/>
              </w:rPr>
              <w:t xml:space="preserve">живающих на территории района;         </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 к</w:t>
            </w:r>
            <w:r w:rsidR="001E1E5D" w:rsidRPr="00AE0E29">
              <w:rPr>
                <w:rFonts w:ascii="Times New Roman" w:eastAsia="Times New Roman" w:hAnsi="Times New Roman" w:cs="Times New Roman"/>
                <w:sz w:val="24"/>
                <w:szCs w:val="24"/>
              </w:rPr>
              <w:t>оличество детей, оставшихся без попечения родителей,  на территории Ханты-Мансийского района в течение последних 5 лет  увеличивается  (2006 -151,  в 2007 году – 150, 20</w:t>
            </w:r>
            <w:r w:rsidRPr="00AE0E29">
              <w:rPr>
                <w:rFonts w:ascii="Times New Roman" w:eastAsia="Times New Roman" w:hAnsi="Times New Roman" w:cs="Times New Roman"/>
                <w:sz w:val="24"/>
                <w:szCs w:val="24"/>
              </w:rPr>
              <w:t>08 году -184, 2009 -188);</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 н</w:t>
            </w:r>
            <w:r w:rsidR="001E1E5D" w:rsidRPr="00AE0E29">
              <w:rPr>
                <w:rFonts w:ascii="Times New Roman" w:eastAsia="Times New Roman" w:hAnsi="Times New Roman" w:cs="Times New Roman"/>
                <w:sz w:val="24"/>
                <w:szCs w:val="24"/>
              </w:rPr>
              <w:t xml:space="preserve">а территории района в семьях граждан проживают </w:t>
            </w: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142</w:t>
            </w:r>
            <w:r w:rsidR="000F0354"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детей-сирот и детей, оставшихся без попечения родителей, что составляет 76% от общего числа детей указанной категории. Из них: под опекой (попечительством)  находятся 88 детей (</w:t>
            </w:r>
            <w:r w:rsidRPr="00AE0E29">
              <w:rPr>
                <w:rFonts w:ascii="Times New Roman" w:eastAsia="Times New Roman" w:hAnsi="Times New Roman" w:cs="Times New Roman"/>
                <w:sz w:val="24"/>
                <w:szCs w:val="24"/>
              </w:rPr>
              <w:t>2008</w:t>
            </w:r>
            <w:r w:rsidR="000F0354" w:rsidRPr="00AE0E29">
              <w:rPr>
                <w:rFonts w:ascii="Times New Roman" w:eastAsia="Times New Roman" w:hAnsi="Times New Roman" w:cs="Times New Roman"/>
                <w:sz w:val="24"/>
                <w:szCs w:val="24"/>
              </w:rPr>
              <w:t xml:space="preserve"> год</w:t>
            </w:r>
            <w:r w:rsidRPr="00AE0E29">
              <w:rPr>
                <w:rFonts w:ascii="Times New Roman" w:eastAsia="Times New Roman" w:hAnsi="Times New Roman" w:cs="Times New Roman"/>
                <w:sz w:val="24"/>
                <w:szCs w:val="24"/>
              </w:rPr>
              <w:t xml:space="preserve"> -86),</w:t>
            </w:r>
            <w:r w:rsidR="001E1E5D" w:rsidRPr="00AE0E29">
              <w:rPr>
                <w:rFonts w:ascii="Times New Roman" w:eastAsia="Times New Roman" w:hAnsi="Times New Roman" w:cs="Times New Roman"/>
                <w:sz w:val="24"/>
                <w:szCs w:val="24"/>
              </w:rPr>
              <w:t xml:space="preserve">  </w:t>
            </w:r>
          </w:p>
          <w:p w:rsidR="001E1E5D" w:rsidRPr="00AE0E29" w:rsidRDefault="001E1E5D"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в 16 приемных семьях воспитываются 42 несовер</w:t>
            </w:r>
            <w:r w:rsidR="005D4258" w:rsidRPr="00AE0E29">
              <w:rPr>
                <w:rFonts w:ascii="Times New Roman" w:eastAsia="Times New Roman" w:hAnsi="Times New Roman" w:cs="Times New Roman"/>
                <w:sz w:val="24"/>
                <w:szCs w:val="24"/>
              </w:rPr>
              <w:t>-</w:t>
            </w:r>
            <w:r w:rsidR="000F0354" w:rsidRPr="00AE0E29">
              <w:rPr>
                <w:rFonts w:ascii="Times New Roman" w:eastAsia="Times New Roman" w:hAnsi="Times New Roman" w:cs="Times New Roman"/>
                <w:sz w:val="24"/>
                <w:szCs w:val="24"/>
              </w:rPr>
              <w:t>шеннолетних</w:t>
            </w:r>
            <w:r w:rsidRPr="00AE0E29">
              <w:rPr>
                <w:rFonts w:ascii="Times New Roman" w:eastAsia="Times New Roman" w:hAnsi="Times New Roman" w:cs="Times New Roman"/>
                <w:sz w:val="24"/>
                <w:szCs w:val="24"/>
              </w:rPr>
              <w:t xml:space="preserve"> (в 2008 году - 13 приемных семей,  34 не</w:t>
            </w:r>
            <w:r w:rsidR="005D4258"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совершеннолетних),</w:t>
            </w:r>
          </w:p>
          <w:p w:rsidR="001E1E5D" w:rsidRPr="00AE0E29" w:rsidRDefault="001E1E5D"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в семьях усыновите</w:t>
            </w:r>
            <w:r w:rsidR="000F0354" w:rsidRPr="00AE0E29">
              <w:rPr>
                <w:rFonts w:ascii="Times New Roman" w:eastAsia="Times New Roman" w:hAnsi="Times New Roman" w:cs="Times New Roman"/>
                <w:sz w:val="24"/>
                <w:szCs w:val="24"/>
              </w:rPr>
              <w:t>лей - 12 детей  (2008 год -11).;</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1E1E5D" w:rsidRPr="00AE0E29">
              <w:rPr>
                <w:rFonts w:ascii="Times New Roman" w:eastAsia="Times New Roman" w:hAnsi="Times New Roman" w:cs="Times New Roman"/>
                <w:sz w:val="24"/>
                <w:szCs w:val="24"/>
              </w:rPr>
              <w:t xml:space="preserve"> связи с развитием семейных форм устройства детей-</w:t>
            </w:r>
            <w:r w:rsidR="001E1E5D" w:rsidRPr="00AE0E29">
              <w:rPr>
                <w:rFonts w:ascii="Times New Roman" w:eastAsia="Times New Roman" w:hAnsi="Times New Roman" w:cs="Times New Roman"/>
                <w:sz w:val="24"/>
                <w:szCs w:val="24"/>
              </w:rPr>
              <w:lastRenderedPageBreak/>
              <w:t>сирот и детей, оставшихся без попечения родителей</w:t>
            </w: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 xml:space="preserve">количество детей, находящихся в государственных учреждениях для детей-сирот и детей, оставшихся без попечения родителей, в 2009 году снизилось :  2008 год - </w:t>
            </w:r>
            <w:r w:rsidR="000F0354"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53 несовершеннолетних (28%)</w:t>
            </w:r>
            <w:r w:rsidR="000F0354" w:rsidRPr="00AE0E29">
              <w:rPr>
                <w:rFonts w:ascii="Times New Roman" w:eastAsia="Times New Roman" w:hAnsi="Times New Roman" w:cs="Times New Roman"/>
                <w:sz w:val="24"/>
                <w:szCs w:val="24"/>
              </w:rPr>
              <w:t>, 2009 год – 46 (24%);</w:t>
            </w:r>
          </w:p>
          <w:p w:rsidR="00A62559"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1E1E5D" w:rsidRPr="00AE0E29">
              <w:rPr>
                <w:rFonts w:ascii="Times New Roman" w:eastAsia="Times New Roman" w:hAnsi="Times New Roman" w:cs="Times New Roman"/>
                <w:sz w:val="24"/>
                <w:szCs w:val="24"/>
              </w:rPr>
              <w:t xml:space="preserve"> 2009 году наблюдается  снижение количества выявленных  детей, оставшихся без попечения родителей, - 26  (2008 год -32)</w:t>
            </w:r>
          </w:p>
        </w:tc>
      </w:tr>
      <w:tr w:rsidR="00A62559" w:rsidRPr="00AE0E29" w:rsidTr="00D900D6">
        <w:tc>
          <w:tcPr>
            <w:tcW w:w="6345" w:type="dxa"/>
          </w:tcPr>
          <w:p w:rsidR="00A62559" w:rsidRPr="00AE0E29" w:rsidRDefault="00A62559" w:rsidP="00952891">
            <w:pPr>
              <w:spacing w:after="0"/>
              <w:jc w:val="both"/>
              <w:rPr>
                <w:rFonts w:ascii="Times New Roman" w:hAnsi="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5D4258"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w:t>
            </w:r>
            <w:r w:rsidR="005D4258" w:rsidRPr="00AE0E29">
              <w:rPr>
                <w:rFonts w:ascii="Times New Roman" w:eastAsia="Times New Roman" w:hAnsi="Times New Roman" w:cs="Times New Roman"/>
                <w:sz w:val="24"/>
                <w:szCs w:val="24"/>
              </w:rPr>
              <w:t>0</w:t>
            </w:r>
            <w:r w:rsidRPr="00AE0E29">
              <w:rPr>
                <w:rFonts w:ascii="Times New Roman" w:eastAsia="Times New Roman" w:hAnsi="Times New Roman" w:cs="Times New Roman"/>
                <w:sz w:val="24"/>
                <w:szCs w:val="24"/>
              </w:rPr>
              <w:t>9 июня 2009 года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автономном округе-Югре»</w:t>
            </w:r>
          </w:p>
        </w:tc>
        <w:tc>
          <w:tcPr>
            <w:tcW w:w="2127" w:type="dxa"/>
          </w:tcPr>
          <w:p w:rsidR="00A62559" w:rsidRPr="00AE0E29" w:rsidRDefault="001E1E5D" w:rsidP="005D4258">
            <w:pPr>
              <w:spacing w:after="0"/>
              <w:rPr>
                <w:rFonts w:ascii="Times New Roman" w:hAnsi="Times New Roman"/>
                <w:sz w:val="24"/>
                <w:szCs w:val="24"/>
              </w:rPr>
            </w:pPr>
            <w:r w:rsidRPr="00AE0E29">
              <w:rPr>
                <w:rFonts w:ascii="Times New Roman" w:eastAsia="Times New Roman" w:hAnsi="Times New Roman" w:cs="Times New Roman"/>
                <w:color w:val="000000" w:themeColor="text1"/>
                <w:sz w:val="24"/>
                <w:szCs w:val="24"/>
              </w:rPr>
              <w:t xml:space="preserve">44 683, 0 </w:t>
            </w:r>
            <w:r w:rsidR="00EC7511" w:rsidRPr="00AE0E29">
              <w:rPr>
                <w:rFonts w:ascii="Times New Roman" w:hAnsi="Times New Roman"/>
                <w:color w:val="000000" w:themeColor="text1"/>
                <w:sz w:val="24"/>
                <w:szCs w:val="24"/>
              </w:rPr>
              <w:t>тыс. руб</w:t>
            </w:r>
            <w:r w:rsidR="005D4258" w:rsidRPr="00AE0E29">
              <w:rPr>
                <w:rFonts w:ascii="Times New Roman" w:hAnsi="Times New Roman"/>
                <w:color w:val="000000" w:themeColor="text1"/>
                <w:sz w:val="24"/>
                <w:szCs w:val="24"/>
              </w:rPr>
              <w:t>-</w:t>
            </w:r>
            <w:r w:rsidR="00EC7511" w:rsidRPr="00AE0E29">
              <w:rPr>
                <w:rFonts w:ascii="Times New Roman" w:hAnsi="Times New Roman"/>
                <w:color w:val="000000" w:themeColor="text1"/>
                <w:sz w:val="24"/>
                <w:szCs w:val="24"/>
              </w:rPr>
              <w:t>лей</w:t>
            </w:r>
          </w:p>
        </w:tc>
        <w:tc>
          <w:tcPr>
            <w:tcW w:w="6520" w:type="dxa"/>
          </w:tcPr>
          <w:p w:rsidR="001E1E5D" w:rsidRPr="00AE0E29" w:rsidRDefault="005D4258" w:rsidP="001E1E5D">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0F0354" w:rsidRPr="00AE0E29">
              <w:rPr>
                <w:rFonts w:ascii="Times New Roman" w:eastAsia="Times New Roman" w:hAnsi="Times New Roman" w:cs="Times New Roman"/>
                <w:sz w:val="24"/>
                <w:szCs w:val="24"/>
              </w:rPr>
              <w:t>д</w:t>
            </w:r>
            <w:r w:rsidR="001E1E5D" w:rsidRPr="00AE0E29">
              <w:rPr>
                <w:rFonts w:ascii="Times New Roman" w:eastAsia="Times New Roman" w:hAnsi="Times New Roman" w:cs="Times New Roman"/>
                <w:sz w:val="24"/>
                <w:szCs w:val="24"/>
              </w:rPr>
              <w:t>енежные средства в 2009 году на обеспечение мер социальной поддержки детей-сирот и детей, оставшихся без попечения родителей, проживающих на территории района</w:t>
            </w:r>
            <w:r w:rsidR="000F0354" w:rsidRPr="00AE0E29">
              <w:rPr>
                <w:rFonts w:ascii="Times New Roman" w:eastAsia="Times New Roman" w:hAnsi="Times New Roman" w:cs="Times New Roman"/>
                <w:sz w:val="24"/>
                <w:szCs w:val="24"/>
              </w:rPr>
              <w:t>,</w:t>
            </w:r>
            <w:r w:rsidR="001E1E5D" w:rsidRPr="00AE0E29">
              <w:rPr>
                <w:rFonts w:ascii="Times New Roman" w:eastAsia="Times New Roman" w:hAnsi="Times New Roman" w:cs="Times New Roman"/>
                <w:sz w:val="24"/>
                <w:szCs w:val="24"/>
              </w:rPr>
              <w:t xml:space="preserve"> были использованы в полном объеме по целевому назначению:</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 ежемесячные выплаты на содержание детей, переданных на воспитание в семьи</w:t>
            </w:r>
            <w:r w:rsidRPr="00AE0E29">
              <w:rPr>
                <w:rFonts w:ascii="Times New Roman" w:eastAsia="Times New Roman" w:hAnsi="Times New Roman" w:cs="Times New Roman"/>
                <w:sz w:val="24"/>
                <w:szCs w:val="24"/>
              </w:rPr>
              <w:t xml:space="preserve"> граждан,  получили 154 ребенка,</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 ежемесячное вознаграждение выплачено 44 приемным родите</w:t>
            </w:r>
            <w:r w:rsidRPr="00AE0E29">
              <w:rPr>
                <w:rFonts w:ascii="Times New Roman" w:eastAsia="Times New Roman" w:hAnsi="Times New Roman" w:cs="Times New Roman"/>
                <w:sz w:val="24"/>
                <w:szCs w:val="24"/>
              </w:rPr>
              <w:t>лям и патронатным воспитателям,</w:t>
            </w:r>
          </w:p>
          <w:p w:rsidR="001E1E5D"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- 36 детям-сиротам и детям, оставшимся без попечения родителей,   предоставлены путевки в санаторно-курортные учреждения и оплачен п</w:t>
            </w:r>
            <w:r w:rsidRPr="00AE0E29">
              <w:rPr>
                <w:rFonts w:ascii="Times New Roman" w:eastAsia="Times New Roman" w:hAnsi="Times New Roman" w:cs="Times New Roman"/>
                <w:sz w:val="24"/>
                <w:szCs w:val="24"/>
              </w:rPr>
              <w:t>роезд к месту лечения и обратно,</w:t>
            </w:r>
          </w:p>
          <w:p w:rsidR="00A62559" w:rsidRPr="00AE0E29" w:rsidRDefault="005D4258" w:rsidP="001E1E5D">
            <w:pPr>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 </w:t>
            </w:r>
            <w:r w:rsidR="001E1E5D" w:rsidRPr="00AE0E29">
              <w:rPr>
                <w:rFonts w:ascii="Times New Roman" w:eastAsia="Times New Roman" w:hAnsi="Times New Roman" w:cs="Times New Roman"/>
                <w:sz w:val="24"/>
                <w:szCs w:val="24"/>
              </w:rPr>
              <w:t>единовременн</w:t>
            </w:r>
            <w:r w:rsidR="000F0354" w:rsidRPr="00AE0E29">
              <w:rPr>
                <w:rFonts w:ascii="Times New Roman" w:eastAsia="Times New Roman" w:hAnsi="Times New Roman" w:cs="Times New Roman"/>
                <w:sz w:val="24"/>
                <w:szCs w:val="24"/>
              </w:rPr>
              <w:t>ое денежное пособие по окончании</w:t>
            </w:r>
            <w:r w:rsidR="001E1E5D" w:rsidRPr="00AE0E29">
              <w:rPr>
                <w:rFonts w:ascii="Times New Roman" w:eastAsia="Times New Roman" w:hAnsi="Times New Roman" w:cs="Times New Roman"/>
                <w:sz w:val="24"/>
                <w:szCs w:val="24"/>
              </w:rPr>
              <w:t xml:space="preserve"> обще</w:t>
            </w:r>
            <w:r w:rsidRPr="00AE0E29">
              <w:rPr>
                <w:rFonts w:ascii="Times New Roman" w:eastAsia="Times New Roman" w:hAnsi="Times New Roman" w:cs="Times New Roman"/>
                <w:sz w:val="24"/>
                <w:szCs w:val="24"/>
              </w:rPr>
              <w:t>-</w:t>
            </w:r>
            <w:r w:rsidR="001E1E5D" w:rsidRPr="00AE0E29">
              <w:rPr>
                <w:rFonts w:ascii="Times New Roman" w:eastAsia="Times New Roman" w:hAnsi="Times New Roman" w:cs="Times New Roman"/>
                <w:sz w:val="24"/>
                <w:szCs w:val="24"/>
              </w:rPr>
              <w:t>образовательных учреждений получили 14  детей указанной категории</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от 26 февраля 2006 года № 30-оз «О социальной поддержке </w:t>
            </w:r>
            <w:r w:rsidRPr="00AE0E29">
              <w:rPr>
                <w:rFonts w:ascii="Times New Roman" w:eastAsia="Times New Roman" w:hAnsi="Times New Roman" w:cs="Times New Roman"/>
                <w:sz w:val="24"/>
                <w:szCs w:val="24"/>
              </w:rPr>
              <w:lastRenderedPageBreak/>
              <w:t>семей, имеющих детей, обучающихся в муниципальных общеобразовательных учреждениях на территории Ханты-Мансийского автономного округа-Югры»</w:t>
            </w:r>
          </w:p>
        </w:tc>
        <w:tc>
          <w:tcPr>
            <w:tcW w:w="2127" w:type="dxa"/>
          </w:tcPr>
          <w:p w:rsidR="00D900D6" w:rsidRPr="00AE0E29" w:rsidRDefault="006C3FAE" w:rsidP="005D4258">
            <w:pPr>
              <w:spacing w:after="0"/>
              <w:rPr>
                <w:rFonts w:ascii="Times New Roman" w:hAnsi="Times New Roman"/>
                <w:sz w:val="24"/>
                <w:szCs w:val="24"/>
              </w:rPr>
            </w:pPr>
            <w:r w:rsidRPr="00AE0E29">
              <w:rPr>
                <w:rFonts w:ascii="Times New Roman" w:hAnsi="Times New Roman"/>
                <w:sz w:val="24"/>
                <w:szCs w:val="24"/>
              </w:rPr>
              <w:lastRenderedPageBreak/>
              <w:t>18 069,0</w:t>
            </w:r>
            <w:r w:rsidR="005D4258" w:rsidRPr="00AE0E29">
              <w:rPr>
                <w:rFonts w:ascii="Times New Roman" w:hAnsi="Times New Roman"/>
                <w:sz w:val="24"/>
                <w:szCs w:val="24"/>
              </w:rPr>
              <w:t xml:space="preserve"> </w:t>
            </w:r>
            <w:r w:rsidRPr="00AE0E29">
              <w:rPr>
                <w:rFonts w:ascii="Times New Roman" w:hAnsi="Times New Roman"/>
                <w:sz w:val="24"/>
                <w:szCs w:val="24"/>
              </w:rPr>
              <w:t>тыс. руб</w:t>
            </w:r>
            <w:r w:rsidR="005D4258" w:rsidRPr="00AE0E29">
              <w:rPr>
                <w:rFonts w:ascii="Times New Roman" w:hAnsi="Times New Roman"/>
                <w:sz w:val="24"/>
                <w:szCs w:val="24"/>
              </w:rPr>
              <w:t>-</w:t>
            </w:r>
            <w:r w:rsidRPr="00AE0E29">
              <w:rPr>
                <w:rFonts w:ascii="Times New Roman" w:hAnsi="Times New Roman"/>
                <w:sz w:val="24"/>
                <w:szCs w:val="24"/>
              </w:rPr>
              <w:t>лей</w:t>
            </w:r>
          </w:p>
          <w:p w:rsidR="00F643CC" w:rsidRPr="00AE0E29" w:rsidRDefault="00F643CC" w:rsidP="00952891">
            <w:pPr>
              <w:spacing w:after="0"/>
              <w:jc w:val="center"/>
              <w:rPr>
                <w:rFonts w:ascii="Times New Roman" w:eastAsia="Times New Roman" w:hAnsi="Times New Roman" w:cs="Times New Roman"/>
                <w:b/>
                <w:sz w:val="24"/>
                <w:szCs w:val="24"/>
              </w:rPr>
            </w:pPr>
            <w:r w:rsidRPr="00AE0E29">
              <w:rPr>
                <w:rFonts w:ascii="Times New Roman" w:eastAsia="Times New Roman" w:hAnsi="Times New Roman" w:cs="Times New Roman"/>
                <w:b/>
                <w:sz w:val="24"/>
                <w:szCs w:val="24"/>
              </w:rPr>
              <w:lastRenderedPageBreak/>
              <w:t xml:space="preserve"> </w:t>
            </w:r>
          </w:p>
          <w:p w:rsidR="00F643CC" w:rsidRPr="00AE0E29" w:rsidRDefault="00F643CC" w:rsidP="00952891">
            <w:pPr>
              <w:spacing w:after="0"/>
              <w:jc w:val="center"/>
              <w:rPr>
                <w:rFonts w:ascii="Times New Roman" w:eastAsia="Times New Roman" w:hAnsi="Times New Roman" w:cs="Times New Roman"/>
                <w:sz w:val="24"/>
                <w:szCs w:val="24"/>
              </w:rPr>
            </w:pPr>
          </w:p>
        </w:tc>
        <w:tc>
          <w:tcPr>
            <w:tcW w:w="6520" w:type="dxa"/>
          </w:tcPr>
          <w:p w:rsidR="00040796" w:rsidRPr="00AE0E29" w:rsidRDefault="00F643CC" w:rsidP="000F6C1F">
            <w:pPr>
              <w:spacing w:after="0"/>
              <w:ind w:left="33" w:hanging="33"/>
              <w:jc w:val="both"/>
              <w:rPr>
                <w:rFonts w:ascii="Times New Roman" w:eastAsia="Times New Roman" w:hAnsi="Times New Roman" w:cs="Times New Roman"/>
                <w:sz w:val="24"/>
                <w:szCs w:val="24"/>
              </w:rPr>
            </w:pPr>
            <w:r w:rsidRPr="00AE0E29">
              <w:rPr>
                <w:rFonts w:ascii="Times New Roman" w:hAnsi="Times New Roman"/>
                <w:sz w:val="24"/>
                <w:szCs w:val="24"/>
              </w:rPr>
              <w:lastRenderedPageBreak/>
              <w:t xml:space="preserve"> </w:t>
            </w:r>
            <w:r w:rsidR="005D4258"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 xml:space="preserve"> 2009 году 2037 (100%) детей охвачены горячим питанием, нормы и требования к питанию выполняются в </w:t>
            </w:r>
            <w:r w:rsidR="00040796" w:rsidRPr="00AE0E29">
              <w:rPr>
                <w:rFonts w:ascii="Times New Roman" w:eastAsia="Times New Roman" w:hAnsi="Times New Roman" w:cs="Times New Roman"/>
                <w:sz w:val="24"/>
                <w:szCs w:val="24"/>
              </w:rPr>
              <w:lastRenderedPageBreak/>
              <w:t xml:space="preserve">полном объёме: </w:t>
            </w:r>
          </w:p>
          <w:p w:rsidR="00040796" w:rsidRPr="00AE0E29" w:rsidRDefault="005D4258" w:rsidP="000F6C1F">
            <w:pPr>
              <w:spacing w:after="0"/>
              <w:ind w:left="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EB660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не отн</w:t>
            </w:r>
            <w:r w:rsidR="000F0354" w:rsidRPr="00AE0E29">
              <w:rPr>
                <w:rFonts w:ascii="Times New Roman" w:eastAsia="Times New Roman" w:hAnsi="Times New Roman" w:cs="Times New Roman"/>
                <w:sz w:val="24"/>
                <w:szCs w:val="24"/>
              </w:rPr>
              <w:t xml:space="preserve">осящиеся к льготной категории </w:t>
            </w:r>
            <w:r w:rsidR="00040796" w:rsidRPr="00AE0E29">
              <w:rPr>
                <w:rFonts w:ascii="Times New Roman" w:eastAsia="Times New Roman" w:hAnsi="Times New Roman" w:cs="Times New Roman"/>
                <w:sz w:val="24"/>
                <w:szCs w:val="24"/>
              </w:rPr>
              <w:t>1359 человек получаю</w:t>
            </w:r>
            <w:r w:rsidRPr="00AE0E29">
              <w:rPr>
                <w:rFonts w:ascii="Times New Roman" w:eastAsia="Times New Roman" w:hAnsi="Times New Roman" w:cs="Times New Roman"/>
                <w:sz w:val="24"/>
                <w:szCs w:val="24"/>
              </w:rPr>
              <w:t>т завтраки на 27 рублей в день,</w:t>
            </w:r>
          </w:p>
          <w:p w:rsidR="00D900D6" w:rsidRPr="00AE0E29" w:rsidRDefault="005D4258" w:rsidP="000F6C1F">
            <w:pPr>
              <w:spacing w:after="0"/>
              <w:ind w:left="33" w:hanging="33"/>
              <w:jc w:val="both"/>
              <w:rPr>
                <w:rFonts w:ascii="Times New Roman" w:hAnsi="Times New Roman"/>
                <w:sz w:val="24"/>
                <w:szCs w:val="24"/>
              </w:rPr>
            </w:pPr>
            <w:r w:rsidRPr="00AE0E29">
              <w:rPr>
                <w:rFonts w:ascii="Times New Roman" w:eastAsia="Times New Roman" w:hAnsi="Times New Roman" w:cs="Times New Roman"/>
                <w:sz w:val="24"/>
                <w:szCs w:val="24"/>
              </w:rPr>
              <w:t xml:space="preserve">   </w:t>
            </w:r>
            <w:r w:rsidR="00EB6600"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учащиеся, относящиеся к льготной категории - 678 чело</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век получают завтраки, обеды на 91 руб</w:t>
            </w:r>
            <w:r w:rsidR="000F6C1F" w:rsidRPr="00AE0E29">
              <w:rPr>
                <w:rFonts w:ascii="Times New Roman" w:eastAsia="Times New Roman" w:hAnsi="Times New Roman" w:cs="Times New Roman"/>
                <w:sz w:val="24"/>
                <w:szCs w:val="24"/>
              </w:rPr>
              <w:t>ль</w:t>
            </w:r>
            <w:r w:rsidR="00040796" w:rsidRPr="00AE0E29">
              <w:rPr>
                <w:rFonts w:ascii="Times New Roman" w:eastAsia="Times New Roman" w:hAnsi="Times New Roman" w:cs="Times New Roman"/>
                <w:sz w:val="24"/>
                <w:szCs w:val="24"/>
              </w:rPr>
              <w:t xml:space="preserve"> в день</w:t>
            </w:r>
          </w:p>
        </w:tc>
      </w:tr>
      <w:tr w:rsidR="006C3FAE" w:rsidRPr="00AE0E29" w:rsidTr="00D900D6">
        <w:tc>
          <w:tcPr>
            <w:tcW w:w="6345" w:type="dxa"/>
          </w:tcPr>
          <w:p w:rsidR="006C3FAE" w:rsidRPr="00AE0E29" w:rsidRDefault="006C3FAE" w:rsidP="00952891">
            <w:pPr>
              <w:autoSpaceDE w:val="0"/>
              <w:autoSpaceDN w:val="0"/>
              <w:adjustRightInd w:val="0"/>
              <w:spacing w:after="0"/>
              <w:jc w:val="both"/>
              <w:outlineLvl w:val="0"/>
              <w:rPr>
                <w:rFonts w:ascii="Times New Roman" w:hAnsi="Times New Roman"/>
                <w:sz w:val="24"/>
                <w:szCs w:val="24"/>
              </w:rPr>
            </w:pPr>
            <w:r w:rsidRPr="00AE0E29">
              <w:rPr>
                <w:rFonts w:ascii="Times New Roman" w:hAnsi="Times New Roman"/>
                <w:sz w:val="24"/>
                <w:szCs w:val="24"/>
              </w:rPr>
              <w:lastRenderedPageBreak/>
              <w:t xml:space="preserve">Закон Ханты-Мансийского автономного округа-Югры </w:t>
            </w:r>
            <w:r w:rsidR="005D62A2" w:rsidRPr="00AE0E29">
              <w:rPr>
                <w:rFonts w:ascii="Times New Roman" w:hAnsi="Times New Roman"/>
                <w:sz w:val="24"/>
                <w:szCs w:val="24"/>
              </w:rPr>
              <w:t xml:space="preserve">      </w:t>
            </w:r>
            <w:r w:rsidRPr="00AE0E29">
              <w:rPr>
                <w:rFonts w:ascii="Times New Roman" w:hAnsi="Times New Roman"/>
                <w:sz w:val="24"/>
                <w:szCs w:val="24"/>
              </w:rPr>
              <w:t>от 21 февраля 2007 года № 2-оз «О компенсации части родител</w:t>
            </w:r>
            <w:r w:rsidR="005D62A2" w:rsidRPr="00AE0E29">
              <w:rPr>
                <w:rFonts w:ascii="Times New Roman" w:hAnsi="Times New Roman"/>
                <w:sz w:val="24"/>
                <w:szCs w:val="24"/>
              </w:rPr>
              <w:t>ьской платы за содержание детей</w:t>
            </w:r>
            <w:r w:rsidRPr="00AE0E29">
              <w:rPr>
                <w:rFonts w:ascii="Times New Roman" w:hAnsi="Times New Roman"/>
                <w:sz w:val="24"/>
                <w:szCs w:val="24"/>
              </w:rPr>
              <w:t xml:space="preserve"> в госу</w:t>
            </w:r>
            <w:r w:rsidR="005D62A2" w:rsidRPr="00AE0E29">
              <w:rPr>
                <w:rFonts w:ascii="Times New Roman" w:hAnsi="Times New Roman"/>
                <w:sz w:val="24"/>
                <w:szCs w:val="24"/>
              </w:rPr>
              <w:t>-</w:t>
            </w:r>
            <w:r w:rsidRPr="00AE0E29">
              <w:rPr>
                <w:rFonts w:ascii="Times New Roman" w:hAnsi="Times New Roman"/>
                <w:sz w:val="24"/>
                <w:szCs w:val="24"/>
              </w:rPr>
              <w:t>дарственных и муниципальных  образовательных учреж</w:t>
            </w:r>
            <w:r w:rsidR="005D62A2" w:rsidRPr="00AE0E29">
              <w:rPr>
                <w:rFonts w:ascii="Times New Roman" w:hAnsi="Times New Roman"/>
                <w:sz w:val="24"/>
                <w:szCs w:val="24"/>
              </w:rPr>
              <w:t>-</w:t>
            </w:r>
            <w:r w:rsidRPr="00AE0E29">
              <w:rPr>
                <w:rFonts w:ascii="Times New Roman" w:hAnsi="Times New Roman"/>
                <w:sz w:val="24"/>
                <w:szCs w:val="24"/>
              </w:rPr>
              <w:t>дениях, реализующих основную общеобразовательную программу дошкольного образования, и о наделении органов местного самоуправления муниципальных обра</w:t>
            </w:r>
            <w:r w:rsidR="005D62A2" w:rsidRPr="00AE0E29">
              <w:rPr>
                <w:rFonts w:ascii="Times New Roman" w:hAnsi="Times New Roman"/>
                <w:sz w:val="24"/>
                <w:szCs w:val="24"/>
              </w:rPr>
              <w:t>-</w:t>
            </w:r>
            <w:r w:rsidRPr="00AE0E29">
              <w:rPr>
                <w:rFonts w:ascii="Times New Roman" w:hAnsi="Times New Roman"/>
                <w:sz w:val="24"/>
                <w:szCs w:val="24"/>
              </w:rPr>
              <w:t>зований Ханты-Мансийского автономного оуруга-Югры отдельным государственным полномочием по выплате компенсации части родительской платы за содержание детей в государственных и муниципальных образо</w:t>
            </w:r>
            <w:r w:rsidR="005D62A2" w:rsidRPr="00AE0E29">
              <w:rPr>
                <w:rFonts w:ascii="Times New Roman" w:hAnsi="Times New Roman"/>
                <w:sz w:val="24"/>
                <w:szCs w:val="24"/>
              </w:rPr>
              <w:t>-</w:t>
            </w:r>
            <w:r w:rsidRPr="00AE0E29">
              <w:rPr>
                <w:rFonts w:ascii="Times New Roman" w:hAnsi="Times New Roman"/>
                <w:sz w:val="24"/>
                <w:szCs w:val="24"/>
              </w:rPr>
              <w:t>вательных учреждениях, реализующих основную обще</w:t>
            </w:r>
            <w:r w:rsidR="005D62A2" w:rsidRPr="00AE0E29">
              <w:rPr>
                <w:rFonts w:ascii="Times New Roman" w:hAnsi="Times New Roman"/>
                <w:sz w:val="24"/>
                <w:szCs w:val="24"/>
              </w:rPr>
              <w:t>-</w:t>
            </w:r>
            <w:r w:rsidRPr="00AE0E29">
              <w:rPr>
                <w:rFonts w:ascii="Times New Roman" w:hAnsi="Times New Roman"/>
                <w:sz w:val="24"/>
                <w:szCs w:val="24"/>
              </w:rPr>
              <w:t xml:space="preserve">образовательную программу дошкольного образования» </w:t>
            </w:r>
            <w:r w:rsidR="005D62A2" w:rsidRPr="00AE0E29">
              <w:rPr>
                <w:rFonts w:ascii="Times New Roman" w:hAnsi="Times New Roman"/>
                <w:sz w:val="24"/>
                <w:szCs w:val="24"/>
              </w:rPr>
              <w:t xml:space="preserve">    </w:t>
            </w:r>
            <w:r w:rsidRPr="00AE0E29">
              <w:rPr>
                <w:rFonts w:ascii="Times New Roman" w:hAnsi="Times New Roman"/>
                <w:sz w:val="24"/>
                <w:szCs w:val="24"/>
              </w:rPr>
              <w:t>(с изм. от 30.10.2007.№ 150-оз, от 31.03.2009 № 50-оз), постановление Правительства Ханты-Мансийского авто</w:t>
            </w:r>
            <w:r w:rsidR="005D62A2" w:rsidRPr="00AE0E29">
              <w:rPr>
                <w:rFonts w:ascii="Times New Roman" w:hAnsi="Times New Roman"/>
                <w:sz w:val="24"/>
                <w:szCs w:val="24"/>
              </w:rPr>
              <w:t>-</w:t>
            </w:r>
            <w:r w:rsidRPr="00AE0E29">
              <w:rPr>
                <w:rFonts w:ascii="Times New Roman" w:hAnsi="Times New Roman"/>
                <w:sz w:val="24"/>
                <w:szCs w:val="24"/>
              </w:rPr>
              <w:t>номног</w:t>
            </w:r>
            <w:r w:rsidR="005D62A2" w:rsidRPr="00AE0E29">
              <w:rPr>
                <w:rFonts w:ascii="Times New Roman" w:hAnsi="Times New Roman"/>
                <w:sz w:val="24"/>
                <w:szCs w:val="24"/>
              </w:rPr>
              <w:t xml:space="preserve">о округа-Югры от 19.08.2009 </w:t>
            </w:r>
            <w:r w:rsidRPr="00AE0E29">
              <w:rPr>
                <w:rFonts w:ascii="Times New Roman" w:hAnsi="Times New Roman"/>
                <w:sz w:val="24"/>
                <w:szCs w:val="24"/>
              </w:rPr>
              <w:t xml:space="preserve"> № 216-п, поста</w:t>
            </w:r>
            <w:r w:rsidR="005D62A2" w:rsidRPr="00AE0E29">
              <w:rPr>
                <w:rFonts w:ascii="Times New Roman" w:hAnsi="Times New Roman"/>
                <w:sz w:val="24"/>
                <w:szCs w:val="24"/>
              </w:rPr>
              <w:t>-</w:t>
            </w:r>
            <w:r w:rsidRPr="00AE0E29">
              <w:rPr>
                <w:rFonts w:ascii="Times New Roman" w:hAnsi="Times New Roman"/>
                <w:sz w:val="24"/>
                <w:szCs w:val="24"/>
              </w:rPr>
              <w:t>новление Правительства Ханты-Мансийского автономного округа-Югры от 05.02.2010 года</w:t>
            </w:r>
            <w:r w:rsidR="000F0354" w:rsidRPr="00AE0E29">
              <w:rPr>
                <w:rFonts w:ascii="Times New Roman" w:hAnsi="Times New Roman"/>
                <w:sz w:val="24"/>
                <w:szCs w:val="24"/>
              </w:rPr>
              <w:t xml:space="preserve"> </w:t>
            </w:r>
            <w:r w:rsidRPr="00AE0E29">
              <w:rPr>
                <w:rFonts w:ascii="Times New Roman" w:hAnsi="Times New Roman"/>
                <w:sz w:val="24"/>
                <w:szCs w:val="24"/>
              </w:rPr>
              <w:t>№36-п, постановление Правительства Российс</w:t>
            </w:r>
            <w:r w:rsidR="005D62A2" w:rsidRPr="00AE0E29">
              <w:rPr>
                <w:rFonts w:ascii="Times New Roman" w:hAnsi="Times New Roman"/>
                <w:sz w:val="24"/>
                <w:szCs w:val="24"/>
              </w:rPr>
              <w:t>кой Федерации от 10.02.2009</w:t>
            </w:r>
            <w:r w:rsidRPr="00AE0E29">
              <w:rPr>
                <w:rFonts w:ascii="Times New Roman" w:hAnsi="Times New Roman"/>
                <w:sz w:val="24"/>
                <w:szCs w:val="24"/>
              </w:rPr>
              <w:t xml:space="preserve"> № 101 (изм. от 30.07.2009.№ 624) </w:t>
            </w:r>
          </w:p>
        </w:tc>
        <w:tc>
          <w:tcPr>
            <w:tcW w:w="2127" w:type="dxa"/>
          </w:tcPr>
          <w:p w:rsidR="00040796" w:rsidRPr="00AE0E29" w:rsidRDefault="00F643CC" w:rsidP="005D62A2">
            <w:pPr>
              <w:spacing w:after="0"/>
              <w:jc w:val="both"/>
              <w:rPr>
                <w:rFonts w:ascii="Times New Roman" w:hAnsi="Times New Roman"/>
                <w:sz w:val="24"/>
                <w:szCs w:val="24"/>
              </w:rPr>
            </w:pPr>
            <w:r w:rsidRPr="00AE0E29">
              <w:rPr>
                <w:rFonts w:ascii="Times New Roman" w:hAnsi="Times New Roman"/>
                <w:sz w:val="24"/>
                <w:szCs w:val="24"/>
              </w:rPr>
              <w:t>2576,0</w:t>
            </w:r>
            <w:r w:rsidR="005D4258" w:rsidRPr="00AE0E29">
              <w:rPr>
                <w:rFonts w:ascii="Times New Roman" w:hAnsi="Times New Roman"/>
                <w:sz w:val="24"/>
                <w:szCs w:val="24"/>
              </w:rPr>
              <w:t xml:space="preserve"> </w:t>
            </w:r>
            <w:r w:rsidRPr="00AE0E29">
              <w:rPr>
                <w:rFonts w:ascii="Times New Roman" w:hAnsi="Times New Roman"/>
                <w:sz w:val="24"/>
                <w:szCs w:val="24"/>
              </w:rPr>
              <w:t xml:space="preserve"> тыс. руб</w:t>
            </w:r>
            <w:r w:rsidR="005D4258" w:rsidRPr="00AE0E29">
              <w:rPr>
                <w:rFonts w:ascii="Times New Roman" w:hAnsi="Times New Roman"/>
                <w:sz w:val="24"/>
                <w:szCs w:val="24"/>
              </w:rPr>
              <w:t>-</w:t>
            </w:r>
            <w:r w:rsidR="000F0354" w:rsidRPr="00AE0E29">
              <w:rPr>
                <w:rFonts w:ascii="Times New Roman" w:hAnsi="Times New Roman"/>
                <w:sz w:val="24"/>
                <w:szCs w:val="24"/>
              </w:rPr>
              <w:t xml:space="preserve">лей </w:t>
            </w:r>
            <w:r w:rsidRPr="00AE0E29">
              <w:rPr>
                <w:rFonts w:ascii="Times New Roman" w:hAnsi="Times New Roman"/>
                <w:sz w:val="24"/>
                <w:szCs w:val="24"/>
              </w:rPr>
              <w:t xml:space="preserve"> всего</w:t>
            </w:r>
            <w:r w:rsidR="00040796" w:rsidRPr="00AE0E29">
              <w:rPr>
                <w:rFonts w:ascii="Times New Roman" w:hAnsi="Times New Roman"/>
                <w:sz w:val="24"/>
                <w:szCs w:val="24"/>
              </w:rPr>
              <w:t>,</w:t>
            </w:r>
          </w:p>
          <w:p w:rsidR="00F643CC" w:rsidRPr="00AE0E29" w:rsidRDefault="00F643CC" w:rsidP="005D62A2">
            <w:pPr>
              <w:spacing w:after="0"/>
              <w:jc w:val="both"/>
              <w:rPr>
                <w:rFonts w:ascii="Times New Roman" w:hAnsi="Times New Roman"/>
                <w:sz w:val="24"/>
                <w:szCs w:val="24"/>
              </w:rPr>
            </w:pPr>
            <w:r w:rsidRPr="00AE0E29">
              <w:rPr>
                <w:rFonts w:ascii="Times New Roman" w:hAnsi="Times New Roman"/>
                <w:sz w:val="24"/>
                <w:szCs w:val="24"/>
              </w:rPr>
              <w:t>в том числе:</w:t>
            </w:r>
          </w:p>
          <w:p w:rsidR="00F643CC" w:rsidRPr="00AE0E29" w:rsidRDefault="00F643CC" w:rsidP="005D62A2">
            <w:pPr>
              <w:spacing w:after="0"/>
              <w:jc w:val="both"/>
              <w:rPr>
                <w:rFonts w:ascii="Times New Roman" w:hAnsi="Times New Roman"/>
                <w:sz w:val="24"/>
                <w:szCs w:val="24"/>
              </w:rPr>
            </w:pPr>
          </w:p>
          <w:p w:rsidR="00F643CC" w:rsidRPr="00AE0E29" w:rsidRDefault="00F643CC" w:rsidP="005D62A2">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877,0 тыс. рублей – федеральный</w:t>
            </w:r>
            <w:r w:rsidR="005D62A2"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 бюджет</w:t>
            </w:r>
          </w:p>
          <w:p w:rsidR="00F643CC" w:rsidRPr="00AE0E29" w:rsidRDefault="00F643CC" w:rsidP="005D62A2">
            <w:pPr>
              <w:jc w:val="both"/>
              <w:rPr>
                <w:rFonts w:ascii="Times New Roman" w:eastAsia="Times New Roman" w:hAnsi="Times New Roman" w:cs="Times New Roman"/>
                <w:b/>
                <w:sz w:val="24"/>
                <w:szCs w:val="24"/>
              </w:rPr>
            </w:pPr>
          </w:p>
          <w:p w:rsidR="00F643CC" w:rsidRPr="00AE0E29" w:rsidRDefault="00F643CC" w:rsidP="005D62A2">
            <w:pPr>
              <w:jc w:val="both"/>
              <w:rPr>
                <w:rFonts w:ascii="Times New Roman" w:eastAsia="Times New Roman" w:hAnsi="Times New Roman" w:cs="Times New Roman"/>
                <w:b/>
                <w:sz w:val="24"/>
                <w:szCs w:val="24"/>
              </w:rPr>
            </w:pPr>
            <w:r w:rsidRPr="00AE0E29">
              <w:rPr>
                <w:rFonts w:ascii="Times New Roman" w:eastAsia="Times New Roman" w:hAnsi="Times New Roman" w:cs="Times New Roman"/>
                <w:sz w:val="24"/>
                <w:szCs w:val="24"/>
              </w:rPr>
              <w:t>1 699,0 тыс. руб</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лей – окружной бюджет</w:t>
            </w:r>
          </w:p>
          <w:p w:rsidR="006C3FAE" w:rsidRPr="00AE0E29" w:rsidRDefault="006C3FAE" w:rsidP="00952891">
            <w:pPr>
              <w:spacing w:after="0"/>
              <w:jc w:val="center"/>
              <w:rPr>
                <w:rFonts w:ascii="Times New Roman" w:hAnsi="Times New Roman"/>
                <w:sz w:val="24"/>
                <w:szCs w:val="24"/>
              </w:rPr>
            </w:pPr>
          </w:p>
        </w:tc>
        <w:tc>
          <w:tcPr>
            <w:tcW w:w="6520" w:type="dxa"/>
          </w:tcPr>
          <w:p w:rsidR="00040796" w:rsidRPr="00AE0E29" w:rsidRDefault="005D62A2"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к</w:t>
            </w:r>
            <w:r w:rsidR="00040796" w:rsidRPr="00AE0E29">
              <w:rPr>
                <w:rFonts w:ascii="Times New Roman" w:eastAsia="Times New Roman" w:hAnsi="Times New Roman" w:cs="Times New Roman"/>
                <w:sz w:val="24"/>
                <w:szCs w:val="24"/>
              </w:rPr>
              <w:t xml:space="preserve">омпенсация части родительской платы за содержание детей  в </w:t>
            </w:r>
            <w:r w:rsidR="00040796" w:rsidRPr="00AE0E29">
              <w:rPr>
                <w:rFonts w:ascii="Times New Roman" w:hAnsi="Times New Roman"/>
                <w:sz w:val="24"/>
                <w:szCs w:val="24"/>
              </w:rPr>
              <w:t>детских</w:t>
            </w:r>
            <w:r w:rsidR="00040796" w:rsidRPr="00AE0E29">
              <w:rPr>
                <w:rFonts w:ascii="Times New Roman" w:eastAsia="Times New Roman" w:hAnsi="Times New Roman" w:cs="Times New Roman"/>
                <w:sz w:val="24"/>
                <w:szCs w:val="24"/>
              </w:rPr>
              <w:t xml:space="preserve"> садах в 2009 году  предоставлялась всем воспитанникам дошк</w:t>
            </w:r>
            <w:r w:rsidRPr="00AE0E29">
              <w:rPr>
                <w:rFonts w:ascii="Times New Roman" w:eastAsia="Times New Roman" w:hAnsi="Times New Roman" w:cs="Times New Roman"/>
                <w:sz w:val="24"/>
                <w:szCs w:val="24"/>
              </w:rPr>
              <w:t>ольных учреждений;</w:t>
            </w:r>
          </w:p>
          <w:p w:rsidR="000F0354" w:rsidRPr="00AE0E29" w:rsidRDefault="005D62A2"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о</w:t>
            </w:r>
            <w:r w:rsidR="00040796" w:rsidRPr="00AE0E29">
              <w:rPr>
                <w:rFonts w:ascii="Times New Roman" w:eastAsia="Times New Roman" w:hAnsi="Times New Roman" w:cs="Times New Roman"/>
                <w:sz w:val="24"/>
                <w:szCs w:val="24"/>
              </w:rPr>
              <w:t>свобождённых от внесен</w:t>
            </w:r>
            <w:r w:rsidRPr="00AE0E29">
              <w:rPr>
                <w:rFonts w:ascii="Times New Roman" w:eastAsia="Times New Roman" w:hAnsi="Times New Roman" w:cs="Times New Roman"/>
                <w:sz w:val="24"/>
                <w:szCs w:val="24"/>
              </w:rPr>
              <w:t xml:space="preserve">ия родительской платы 18 детей;    </w:t>
            </w:r>
            <w:r w:rsidR="000F0354" w:rsidRPr="00AE0E29">
              <w:rPr>
                <w:rFonts w:ascii="Times New Roman" w:eastAsia="Times New Roman" w:hAnsi="Times New Roman" w:cs="Times New Roman"/>
                <w:sz w:val="24"/>
                <w:szCs w:val="24"/>
              </w:rPr>
              <w:t xml:space="preserve">     </w:t>
            </w:r>
          </w:p>
          <w:p w:rsidR="00040796" w:rsidRPr="00AE0E29" w:rsidRDefault="000F0354"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w:t>
            </w:r>
            <w:r w:rsidR="005D62A2" w:rsidRPr="00AE0E29">
              <w:rPr>
                <w:rFonts w:ascii="Times New Roman" w:eastAsia="Times New Roman" w:hAnsi="Times New Roman" w:cs="Times New Roman"/>
                <w:sz w:val="24"/>
                <w:szCs w:val="24"/>
              </w:rPr>
              <w:t>с</w:t>
            </w:r>
            <w:r w:rsidR="00040796" w:rsidRPr="00AE0E29">
              <w:rPr>
                <w:rFonts w:ascii="Times New Roman" w:eastAsia="Times New Roman" w:hAnsi="Times New Roman" w:cs="Times New Roman"/>
                <w:sz w:val="24"/>
                <w:szCs w:val="24"/>
              </w:rPr>
              <w:t>реднегодовое  фактическое  количество детей, посе</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щающих дошкольные  учреждения, составило  888, в том числе:  первых детей в семьях</w:t>
            </w:r>
            <w:r w:rsidR="00EB6600"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- 474 человека,  вторых детей в семьях</w:t>
            </w:r>
            <w:r w:rsidR="00EB6600"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- 272 человека,  третьих и более детей в семьях</w:t>
            </w:r>
            <w:r w:rsidR="00EB6600" w:rsidRPr="00AE0E29">
              <w:rPr>
                <w:rFonts w:ascii="Times New Roman" w:eastAsia="Times New Roman" w:hAnsi="Times New Roman" w:cs="Times New Roman"/>
                <w:sz w:val="24"/>
                <w:szCs w:val="24"/>
              </w:rPr>
              <w:t xml:space="preserve"> </w:t>
            </w:r>
            <w:r w:rsidR="005D62A2" w:rsidRPr="00AE0E29">
              <w:rPr>
                <w:rFonts w:ascii="Times New Roman" w:eastAsia="Times New Roman" w:hAnsi="Times New Roman" w:cs="Times New Roman"/>
                <w:sz w:val="24"/>
                <w:szCs w:val="24"/>
              </w:rPr>
              <w:t>- 142 человека</w:t>
            </w:r>
          </w:p>
          <w:p w:rsidR="006C3FAE" w:rsidRPr="00AE0E29" w:rsidRDefault="006C3FAE" w:rsidP="00952891">
            <w:pPr>
              <w:spacing w:after="0"/>
              <w:ind w:left="33" w:hanging="33"/>
              <w:jc w:val="both"/>
              <w:rPr>
                <w:rFonts w:ascii="Times New Roman" w:hAnsi="Times New Roman"/>
                <w:sz w:val="24"/>
                <w:szCs w:val="24"/>
              </w:rPr>
            </w:pPr>
          </w:p>
        </w:tc>
      </w:tr>
      <w:tr w:rsidR="00A62559" w:rsidRPr="00AE0E29" w:rsidTr="00D900D6">
        <w:tc>
          <w:tcPr>
            <w:tcW w:w="6345" w:type="dxa"/>
          </w:tcPr>
          <w:p w:rsidR="00A62559" w:rsidRPr="00AE0E29" w:rsidRDefault="00A62559" w:rsidP="00952891">
            <w:pPr>
              <w:spacing w:after="0"/>
              <w:jc w:val="both"/>
              <w:rPr>
                <w:rFonts w:ascii="Times New Roman" w:hAnsi="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5D62A2"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31 марта 2009 года № 54-оз «О наделении органов мест</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ного самоуправления муниципальных образований Ханты-Мансийского автономного округа-Югры отдельным госу</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lastRenderedPageBreak/>
              <w:t>дарственным полномочием по информационному обес</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печению общеобразовательных учреждений в части дос</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тупа к образовательным ресурсам сети Интернет»  </w:t>
            </w:r>
          </w:p>
        </w:tc>
        <w:tc>
          <w:tcPr>
            <w:tcW w:w="2127" w:type="dxa"/>
          </w:tcPr>
          <w:p w:rsidR="006C3FAE" w:rsidRPr="00AE0E29" w:rsidRDefault="006C3FAE" w:rsidP="005D62A2">
            <w:pPr>
              <w:spacing w:after="0"/>
              <w:rPr>
                <w:rFonts w:ascii="Times New Roman" w:hAnsi="Times New Roman"/>
                <w:sz w:val="24"/>
                <w:szCs w:val="24"/>
              </w:rPr>
            </w:pPr>
            <w:r w:rsidRPr="00AE0E29">
              <w:rPr>
                <w:rFonts w:ascii="Times New Roman" w:hAnsi="Times New Roman"/>
                <w:sz w:val="24"/>
                <w:szCs w:val="24"/>
              </w:rPr>
              <w:lastRenderedPageBreak/>
              <w:t>1277,0  тыс. руб</w:t>
            </w:r>
            <w:r w:rsidR="005D62A2" w:rsidRPr="00AE0E29">
              <w:rPr>
                <w:rFonts w:ascii="Times New Roman" w:hAnsi="Times New Roman"/>
                <w:sz w:val="24"/>
                <w:szCs w:val="24"/>
              </w:rPr>
              <w:t>-</w:t>
            </w:r>
            <w:r w:rsidRPr="00AE0E29">
              <w:rPr>
                <w:rFonts w:ascii="Times New Roman" w:hAnsi="Times New Roman"/>
                <w:sz w:val="24"/>
                <w:szCs w:val="24"/>
              </w:rPr>
              <w:t>лей</w:t>
            </w:r>
          </w:p>
          <w:p w:rsidR="00A62559" w:rsidRPr="00AE0E29" w:rsidRDefault="00A62559" w:rsidP="00952891">
            <w:pPr>
              <w:spacing w:after="0"/>
              <w:jc w:val="both"/>
              <w:rPr>
                <w:rFonts w:ascii="Times New Roman" w:hAnsi="Times New Roman"/>
                <w:sz w:val="24"/>
                <w:szCs w:val="24"/>
              </w:rPr>
            </w:pPr>
          </w:p>
        </w:tc>
        <w:tc>
          <w:tcPr>
            <w:tcW w:w="6520" w:type="dxa"/>
          </w:tcPr>
          <w:p w:rsidR="00040796" w:rsidRPr="00AE0E29" w:rsidRDefault="005D62A2"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у</w:t>
            </w:r>
            <w:r w:rsidR="00040796" w:rsidRPr="00AE0E29">
              <w:rPr>
                <w:rFonts w:ascii="Times New Roman" w:eastAsia="Times New Roman" w:hAnsi="Times New Roman" w:cs="Times New Roman"/>
                <w:sz w:val="24"/>
                <w:szCs w:val="24"/>
              </w:rPr>
              <w:t>слугами Интернет пользуются 28 образовательных учреждений района, в том числе: 26 учреждений с наземным подключением к сети Интернет, 2 учреждения со спутник</w:t>
            </w:r>
            <w:r w:rsidRPr="00AE0E29">
              <w:rPr>
                <w:rFonts w:ascii="Times New Roman" w:eastAsia="Times New Roman" w:hAnsi="Times New Roman" w:cs="Times New Roman"/>
                <w:sz w:val="24"/>
                <w:szCs w:val="24"/>
              </w:rPr>
              <w:t>овым подключением к сети Интернет;</w:t>
            </w:r>
          </w:p>
          <w:p w:rsidR="00A62559" w:rsidRPr="00AE0E29" w:rsidRDefault="00EB6600" w:rsidP="00952891">
            <w:pPr>
              <w:spacing w:after="0"/>
              <w:ind w:left="33" w:hanging="33"/>
              <w:jc w:val="both"/>
              <w:rPr>
                <w:rFonts w:ascii="Times New Roman" w:hAnsi="Times New Roman"/>
                <w:sz w:val="24"/>
                <w:szCs w:val="24"/>
              </w:rPr>
            </w:pPr>
            <w:r w:rsidRPr="00AE0E29">
              <w:rPr>
                <w:rFonts w:ascii="Times New Roman" w:eastAsia="Times New Roman" w:hAnsi="Times New Roman" w:cs="Times New Roman"/>
                <w:sz w:val="24"/>
                <w:szCs w:val="24"/>
              </w:rPr>
              <w:lastRenderedPageBreak/>
              <w:t xml:space="preserve"> </w:t>
            </w:r>
            <w:r w:rsidR="005D62A2"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се школы Ханты-Мансийского района имеют свободный доступ к сети Интернет со скоростью 128 Кб/с. Благодаря этому появилась возможность введения электронного документооборота, создания электронной базы д</w:t>
            </w:r>
            <w:r w:rsidR="000F6C1F" w:rsidRPr="00AE0E29">
              <w:rPr>
                <w:rFonts w:ascii="Times New Roman" w:eastAsia="Times New Roman" w:hAnsi="Times New Roman" w:cs="Times New Roman"/>
                <w:sz w:val="24"/>
                <w:szCs w:val="24"/>
              </w:rPr>
              <w:t>анных по педагогам и учащимся образовательных учреждений</w:t>
            </w:r>
            <w:r w:rsidR="00040796" w:rsidRPr="00AE0E29">
              <w:rPr>
                <w:rFonts w:ascii="Times New Roman" w:eastAsia="Times New Roman" w:hAnsi="Times New Roman" w:cs="Times New Roman"/>
                <w:sz w:val="24"/>
                <w:szCs w:val="24"/>
              </w:rPr>
              <w:t xml:space="preserve"> района, ведения мониторинга качества обучения, организации тре</w:t>
            </w:r>
            <w:r w:rsidR="005D62A2"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нировочных тестов по программе ЕГЭ, создания и под</w:t>
            </w:r>
            <w:r w:rsidR="005D62A2"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держки сайтов учреждений, организации дистанционного образования и повышения квалификации педагогов</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5D62A2"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19 июля 2006 года № 83-оз «О социальной поддержке педагогических работников и иных категорий граждан, проживающих и работающих в сельской местности, рабочих поселках (поселках городского типа) Ханты-Мансийского автономного округа-Югры, по оплате жилого помещения и коммунальных услуг»</w:t>
            </w:r>
          </w:p>
        </w:tc>
        <w:tc>
          <w:tcPr>
            <w:tcW w:w="2127" w:type="dxa"/>
          </w:tcPr>
          <w:p w:rsidR="006C3FAE" w:rsidRPr="00AE0E29" w:rsidRDefault="006C3FAE" w:rsidP="005D62A2">
            <w:pPr>
              <w:spacing w:after="0"/>
              <w:rPr>
                <w:rFonts w:ascii="Times New Roman" w:hAnsi="Times New Roman"/>
                <w:b/>
                <w:sz w:val="24"/>
                <w:szCs w:val="24"/>
              </w:rPr>
            </w:pPr>
            <w:r w:rsidRPr="00AE0E29">
              <w:rPr>
                <w:rFonts w:ascii="Times New Roman" w:hAnsi="Times New Roman"/>
                <w:sz w:val="24"/>
                <w:szCs w:val="24"/>
              </w:rPr>
              <w:t>26 563,0</w:t>
            </w:r>
            <w:r w:rsidRPr="00AE0E29">
              <w:rPr>
                <w:rFonts w:ascii="Times New Roman" w:hAnsi="Times New Roman"/>
                <w:b/>
                <w:sz w:val="24"/>
                <w:szCs w:val="24"/>
              </w:rPr>
              <w:t xml:space="preserve"> </w:t>
            </w:r>
            <w:r w:rsidRPr="00AE0E29">
              <w:rPr>
                <w:rFonts w:ascii="Times New Roman" w:hAnsi="Times New Roman"/>
                <w:sz w:val="24"/>
                <w:szCs w:val="24"/>
              </w:rPr>
              <w:t xml:space="preserve"> тыс. руб</w:t>
            </w:r>
            <w:r w:rsidR="005D62A2" w:rsidRPr="00AE0E29">
              <w:rPr>
                <w:rFonts w:ascii="Times New Roman" w:hAnsi="Times New Roman"/>
                <w:sz w:val="24"/>
                <w:szCs w:val="24"/>
              </w:rPr>
              <w:t>-</w:t>
            </w:r>
            <w:r w:rsidRPr="00AE0E29">
              <w:rPr>
                <w:rFonts w:ascii="Times New Roman" w:hAnsi="Times New Roman"/>
                <w:sz w:val="24"/>
                <w:szCs w:val="24"/>
              </w:rPr>
              <w:t>лей</w:t>
            </w:r>
          </w:p>
          <w:p w:rsidR="00D900D6" w:rsidRPr="00AE0E29" w:rsidRDefault="00D900D6" w:rsidP="00952891">
            <w:pPr>
              <w:spacing w:after="0"/>
              <w:jc w:val="both"/>
              <w:rPr>
                <w:rFonts w:ascii="Times New Roman" w:eastAsia="Times New Roman" w:hAnsi="Times New Roman" w:cs="Times New Roman"/>
                <w:sz w:val="24"/>
                <w:szCs w:val="24"/>
              </w:rPr>
            </w:pPr>
          </w:p>
        </w:tc>
        <w:tc>
          <w:tcPr>
            <w:tcW w:w="6520" w:type="dxa"/>
          </w:tcPr>
          <w:p w:rsidR="00040796" w:rsidRPr="00AE0E29" w:rsidRDefault="005D62A2"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с</w:t>
            </w:r>
            <w:r w:rsidR="00040796" w:rsidRPr="00AE0E29">
              <w:rPr>
                <w:rFonts w:ascii="Times New Roman" w:eastAsia="Times New Roman" w:hAnsi="Times New Roman" w:cs="Times New Roman"/>
                <w:sz w:val="24"/>
                <w:szCs w:val="24"/>
              </w:rPr>
              <w:t>оциальная поддержка педагогических работников и иных категорий граждан по оплате жилого помещения и комму</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нальных услуг дает улучшение материального благосос</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тояния</w:t>
            </w:r>
            <w:r w:rsidRPr="00AE0E29">
              <w:rPr>
                <w:rFonts w:ascii="Times New Roman" w:eastAsia="Times New Roman" w:hAnsi="Times New Roman" w:cs="Times New Roman"/>
                <w:sz w:val="24"/>
                <w:szCs w:val="24"/>
              </w:rPr>
              <w:t xml:space="preserve"> педагогических кадров на селе;</w:t>
            </w:r>
          </w:p>
          <w:p w:rsidR="00D900D6" w:rsidRPr="00AE0E29" w:rsidRDefault="005D62A2" w:rsidP="00952891">
            <w:pPr>
              <w:spacing w:after="0"/>
              <w:ind w:left="33" w:hanging="33"/>
              <w:jc w:val="both"/>
              <w:rPr>
                <w:rFonts w:ascii="Times New Roman" w:hAnsi="Times New Roman"/>
                <w:sz w:val="24"/>
                <w:szCs w:val="24"/>
              </w:rPr>
            </w:pPr>
            <w:r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ыплата из бюджета округа в среднем на одного полу</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чателя в год составила 31 тыс. руб. В 2009 году социальную поддержку получили на 49 человек меньше, чем в 2008 году</w:t>
            </w:r>
            <w:r w:rsidR="000F0354"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 xml:space="preserve"> в связи с изменением права выбора места получения льготы</w:t>
            </w:r>
          </w:p>
        </w:tc>
      </w:tr>
      <w:tr w:rsidR="00D900D6" w:rsidRPr="00AE0E29" w:rsidTr="00D900D6">
        <w:tc>
          <w:tcPr>
            <w:tcW w:w="6345" w:type="dxa"/>
          </w:tcPr>
          <w:p w:rsidR="00D900D6" w:rsidRPr="00AE0E29" w:rsidRDefault="00D900D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5D62A2"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27 марта 2007 года № 25-оз «О наделении органов местного самоуправления муниципальных образований Ханты-Мансийского автономного округа-Югры отдель</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ным государственным полномочием по проведению аттестации педагогических работников муниципальных образовательных учреждений на первую и вторую ква</w:t>
            </w:r>
            <w:r w:rsidR="005D62A2"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лификационную категории»   </w:t>
            </w:r>
          </w:p>
        </w:tc>
        <w:tc>
          <w:tcPr>
            <w:tcW w:w="2127" w:type="dxa"/>
          </w:tcPr>
          <w:p w:rsidR="006C3FAE" w:rsidRPr="00AE0E29" w:rsidRDefault="006C3FAE" w:rsidP="005D62A2">
            <w:pPr>
              <w:spacing w:after="0"/>
              <w:rPr>
                <w:rFonts w:ascii="Times New Roman" w:hAnsi="Times New Roman"/>
                <w:b/>
                <w:sz w:val="24"/>
                <w:szCs w:val="24"/>
              </w:rPr>
            </w:pPr>
            <w:r w:rsidRPr="00AE0E29">
              <w:rPr>
                <w:rFonts w:ascii="Times New Roman" w:hAnsi="Times New Roman"/>
                <w:sz w:val="24"/>
                <w:szCs w:val="24"/>
              </w:rPr>
              <w:t>174,8 тыс. рублей</w:t>
            </w:r>
          </w:p>
          <w:p w:rsidR="00D900D6" w:rsidRPr="00AE0E29" w:rsidRDefault="00D900D6" w:rsidP="00952891">
            <w:pPr>
              <w:spacing w:after="0"/>
              <w:jc w:val="both"/>
              <w:rPr>
                <w:rFonts w:ascii="Times New Roman" w:eastAsia="Times New Roman" w:hAnsi="Times New Roman" w:cs="Times New Roman"/>
                <w:sz w:val="24"/>
                <w:szCs w:val="24"/>
              </w:rPr>
            </w:pPr>
          </w:p>
        </w:tc>
        <w:tc>
          <w:tcPr>
            <w:tcW w:w="6520" w:type="dxa"/>
          </w:tcPr>
          <w:p w:rsidR="006A7FAC" w:rsidRPr="00AE0E29" w:rsidDel="003E1D56" w:rsidRDefault="005D62A2" w:rsidP="00952891">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в</w:t>
            </w:r>
            <w:r w:rsidR="006A7FAC" w:rsidRPr="00AE0E29">
              <w:rPr>
                <w:rFonts w:ascii="Times New Roman" w:eastAsia="Times New Roman" w:hAnsi="Times New Roman" w:cs="Times New Roman"/>
                <w:sz w:val="24"/>
                <w:szCs w:val="24"/>
              </w:rPr>
              <w:t xml:space="preserve"> 2009 году прошли аттестацию 76% педагогов от общего числа педагогических и руководящих работников, что </w:t>
            </w:r>
            <w:r w:rsidRPr="00AE0E29">
              <w:rPr>
                <w:rFonts w:ascii="Times New Roman" w:eastAsia="Times New Roman" w:hAnsi="Times New Roman" w:cs="Times New Roman"/>
                <w:sz w:val="24"/>
                <w:szCs w:val="24"/>
              </w:rPr>
              <w:t xml:space="preserve">        </w:t>
            </w:r>
            <w:r w:rsidR="006A7FAC" w:rsidRPr="00AE0E29">
              <w:rPr>
                <w:rFonts w:ascii="Times New Roman" w:eastAsia="Times New Roman" w:hAnsi="Times New Roman" w:cs="Times New Roman"/>
                <w:sz w:val="24"/>
                <w:szCs w:val="24"/>
              </w:rPr>
              <w:t>на 9% б</w:t>
            </w:r>
            <w:r w:rsidRPr="00AE0E29">
              <w:rPr>
                <w:rFonts w:ascii="Times New Roman" w:eastAsia="Times New Roman" w:hAnsi="Times New Roman" w:cs="Times New Roman"/>
                <w:sz w:val="24"/>
                <w:szCs w:val="24"/>
              </w:rPr>
              <w:t>ольше по сравнению с 2008 годом</w:t>
            </w:r>
          </w:p>
          <w:p w:rsidR="00D900D6" w:rsidRPr="00AE0E29" w:rsidRDefault="00D900D6" w:rsidP="00952891">
            <w:pPr>
              <w:spacing w:after="0"/>
              <w:ind w:left="33" w:hanging="33"/>
              <w:jc w:val="center"/>
              <w:rPr>
                <w:rFonts w:ascii="Times New Roman" w:eastAsia="Times New Roman" w:hAnsi="Times New Roman" w:cs="Times New Roman"/>
                <w:sz w:val="24"/>
                <w:szCs w:val="24"/>
              </w:rPr>
            </w:pPr>
          </w:p>
        </w:tc>
      </w:tr>
      <w:tr w:rsidR="00CB5E25" w:rsidRPr="00AE0E29" w:rsidTr="00D900D6">
        <w:tc>
          <w:tcPr>
            <w:tcW w:w="6345" w:type="dxa"/>
          </w:tcPr>
          <w:p w:rsidR="00CB5E25" w:rsidRPr="00AE0E29" w:rsidRDefault="00CB5E25" w:rsidP="00952891">
            <w:pPr>
              <w:spacing w:after="0"/>
              <w:jc w:val="both"/>
              <w:rPr>
                <w:rFonts w:ascii="Times New Roman" w:hAnsi="Times New Roman"/>
                <w:sz w:val="24"/>
                <w:szCs w:val="24"/>
              </w:rPr>
            </w:pPr>
            <w:r w:rsidRPr="00AE0E29">
              <w:rPr>
                <w:rFonts w:ascii="Times New Roman" w:hAnsi="Times New Roman"/>
                <w:sz w:val="24"/>
                <w:szCs w:val="24"/>
              </w:rPr>
              <w:t>Постановление Правит</w:t>
            </w:r>
            <w:r w:rsidR="005D62A2" w:rsidRPr="00AE0E29">
              <w:rPr>
                <w:rFonts w:ascii="Times New Roman" w:hAnsi="Times New Roman"/>
                <w:sz w:val="24"/>
                <w:szCs w:val="24"/>
              </w:rPr>
              <w:t>ельства РФ от 30 декабря 2005 года №</w:t>
            </w:r>
            <w:r w:rsidRPr="00AE0E29">
              <w:rPr>
                <w:rFonts w:ascii="Times New Roman" w:hAnsi="Times New Roman"/>
                <w:sz w:val="24"/>
                <w:szCs w:val="24"/>
              </w:rPr>
              <w:t xml:space="preserve"> 854 «О порядке предоставления в 2006 году  финансо</w:t>
            </w:r>
            <w:r w:rsidR="005D62A2" w:rsidRPr="00AE0E29">
              <w:rPr>
                <w:rFonts w:ascii="Times New Roman" w:hAnsi="Times New Roman"/>
                <w:sz w:val="24"/>
                <w:szCs w:val="24"/>
              </w:rPr>
              <w:t>-</w:t>
            </w:r>
            <w:r w:rsidRPr="00AE0E29">
              <w:rPr>
                <w:rFonts w:ascii="Times New Roman" w:hAnsi="Times New Roman"/>
                <w:sz w:val="24"/>
                <w:szCs w:val="24"/>
              </w:rPr>
              <w:t xml:space="preserve">вой помощи бюджетам субъектов РФ в виде субсидий на </w:t>
            </w:r>
            <w:r w:rsidR="005D62A2" w:rsidRPr="00AE0E29">
              <w:rPr>
                <w:rFonts w:ascii="Times New Roman" w:hAnsi="Times New Roman"/>
                <w:sz w:val="24"/>
                <w:szCs w:val="24"/>
              </w:rPr>
              <w:t>выплату вознаграждения за выполнение</w:t>
            </w:r>
            <w:r w:rsidRPr="00AE0E29">
              <w:rPr>
                <w:rFonts w:ascii="Times New Roman" w:hAnsi="Times New Roman"/>
                <w:sz w:val="24"/>
                <w:szCs w:val="24"/>
              </w:rPr>
              <w:t xml:space="preserve"> функций </w:t>
            </w:r>
            <w:r w:rsidRPr="00AE0E29">
              <w:rPr>
                <w:rFonts w:ascii="Times New Roman" w:hAnsi="Times New Roman"/>
                <w:sz w:val="24"/>
                <w:szCs w:val="24"/>
              </w:rPr>
              <w:lastRenderedPageBreak/>
              <w:t>классного руководителя педагогическим работникам</w:t>
            </w:r>
            <w:r w:rsidR="00325A28" w:rsidRPr="00AE0E29">
              <w:rPr>
                <w:rFonts w:ascii="Times New Roman" w:hAnsi="Times New Roman"/>
                <w:sz w:val="24"/>
                <w:szCs w:val="24"/>
              </w:rPr>
              <w:t xml:space="preserve"> государственных образовательных учреждений субъектов РФ и муниципальных образовательных учреждений</w:t>
            </w:r>
            <w:r w:rsidRPr="00AE0E29">
              <w:rPr>
                <w:rFonts w:ascii="Times New Roman" w:hAnsi="Times New Roman"/>
                <w:sz w:val="24"/>
                <w:szCs w:val="24"/>
              </w:rPr>
              <w:t xml:space="preserve">» </w:t>
            </w:r>
          </w:p>
          <w:p w:rsidR="00CB5E25" w:rsidRPr="00AE0E29" w:rsidRDefault="00CB5E25" w:rsidP="00952891">
            <w:pPr>
              <w:spacing w:after="0"/>
              <w:jc w:val="both"/>
              <w:rPr>
                <w:rFonts w:ascii="Times New Roman" w:eastAsia="Times New Roman" w:hAnsi="Times New Roman" w:cs="Times New Roman"/>
                <w:sz w:val="24"/>
                <w:szCs w:val="24"/>
              </w:rPr>
            </w:pPr>
          </w:p>
          <w:p w:rsidR="00007D73" w:rsidRPr="00AE0E29" w:rsidRDefault="00007D73" w:rsidP="00952891">
            <w:pPr>
              <w:spacing w:after="0"/>
              <w:jc w:val="both"/>
              <w:rPr>
                <w:rFonts w:ascii="Times New Roman" w:hAnsi="Times New Roman"/>
                <w:sz w:val="24"/>
                <w:szCs w:val="24"/>
              </w:rPr>
            </w:pPr>
            <w:r w:rsidRPr="00AE0E29">
              <w:rPr>
                <w:rFonts w:ascii="Times New Roman" w:hAnsi="Times New Roman"/>
                <w:sz w:val="24"/>
                <w:szCs w:val="24"/>
              </w:rPr>
              <w:t>Постановление Правительства Российской Федерации от 28.08.2009 года № 698 «О внесении изменений в правила предоставления в 2008-2009 годах субсидий из Федерального бюджета бюджетам субъектов Российской Федерации на выплату вознаграждения за выполнение функций классного руководителя педагогическим работникам государственных образовательных учреждений субъектов Российской Федерации и муниципальных образовательных учреждений»</w:t>
            </w:r>
          </w:p>
          <w:p w:rsidR="00007D73" w:rsidRPr="00AE0E29" w:rsidRDefault="00007D73" w:rsidP="00952891">
            <w:pPr>
              <w:spacing w:after="0"/>
              <w:jc w:val="both"/>
              <w:rPr>
                <w:rFonts w:ascii="Times New Roman" w:hAnsi="Times New Roman"/>
                <w:sz w:val="24"/>
                <w:szCs w:val="24"/>
              </w:rPr>
            </w:pPr>
            <w:r w:rsidRPr="00AE0E29">
              <w:rPr>
                <w:rFonts w:ascii="Times New Roman" w:hAnsi="Times New Roman"/>
                <w:sz w:val="24"/>
                <w:szCs w:val="24"/>
              </w:rPr>
              <w:t xml:space="preserve"> </w:t>
            </w:r>
          </w:p>
          <w:p w:rsidR="00007D73" w:rsidRPr="00AE0E29" w:rsidRDefault="00007D73" w:rsidP="00952891">
            <w:pPr>
              <w:spacing w:after="0"/>
              <w:jc w:val="both"/>
              <w:rPr>
                <w:rFonts w:cs="Calibri"/>
              </w:rPr>
            </w:pPr>
            <w:r w:rsidRPr="00AE0E29">
              <w:rPr>
                <w:rFonts w:ascii="Times New Roman" w:hAnsi="Times New Roman"/>
                <w:sz w:val="24"/>
                <w:szCs w:val="24"/>
              </w:rPr>
              <w:t>Постановление Правител</w:t>
            </w:r>
            <w:r w:rsidR="00ED2A71" w:rsidRPr="00AE0E29">
              <w:rPr>
                <w:rFonts w:ascii="Times New Roman" w:hAnsi="Times New Roman"/>
                <w:sz w:val="24"/>
                <w:szCs w:val="24"/>
              </w:rPr>
              <w:t>ьства РФ  от 30 декабря 2009 года №</w:t>
            </w:r>
            <w:r w:rsidRPr="00AE0E29">
              <w:rPr>
                <w:rFonts w:ascii="Times New Roman" w:hAnsi="Times New Roman"/>
                <w:sz w:val="24"/>
                <w:szCs w:val="24"/>
              </w:rPr>
              <w:t xml:space="preserve"> 1122 «О </w:t>
            </w:r>
            <w:r w:rsidR="00805EBB" w:rsidRPr="00AE0E29">
              <w:rPr>
                <w:rFonts w:ascii="Times New Roman" w:hAnsi="Times New Roman"/>
                <w:sz w:val="24"/>
                <w:szCs w:val="24"/>
              </w:rPr>
              <w:t xml:space="preserve">предоставлении в </w:t>
            </w:r>
            <w:r w:rsidRPr="00AE0E29">
              <w:rPr>
                <w:rFonts w:ascii="Times New Roman" w:hAnsi="Times New Roman"/>
                <w:sz w:val="24"/>
                <w:szCs w:val="24"/>
              </w:rPr>
              <w:t>2010</w:t>
            </w:r>
            <w:r w:rsidR="00805EBB" w:rsidRPr="00AE0E29">
              <w:rPr>
                <w:rFonts w:ascii="Times New Roman" w:hAnsi="Times New Roman"/>
                <w:sz w:val="24"/>
                <w:szCs w:val="24"/>
              </w:rPr>
              <w:t xml:space="preserve"> году субсидий из федерального бюджета бюджетам субъектов РФ на вып</w:t>
            </w:r>
            <w:r w:rsidR="00ED2A71" w:rsidRPr="00AE0E29">
              <w:rPr>
                <w:rFonts w:ascii="Times New Roman" w:hAnsi="Times New Roman"/>
                <w:sz w:val="24"/>
                <w:szCs w:val="24"/>
              </w:rPr>
              <w:t>-</w:t>
            </w:r>
            <w:r w:rsidR="00805EBB" w:rsidRPr="00AE0E29">
              <w:rPr>
                <w:rFonts w:ascii="Times New Roman" w:hAnsi="Times New Roman"/>
                <w:sz w:val="24"/>
                <w:szCs w:val="24"/>
              </w:rPr>
              <w:t>лату денежного вознаграждения за выполнение функций классного руководителя педагогическим работникам государственных образовательных учреждений  субъектов РФ</w:t>
            </w:r>
            <w:r w:rsidRPr="00AE0E29">
              <w:rPr>
                <w:rFonts w:ascii="Times New Roman" w:hAnsi="Times New Roman"/>
                <w:sz w:val="24"/>
                <w:szCs w:val="24"/>
              </w:rPr>
              <w:t xml:space="preserve"> </w:t>
            </w:r>
            <w:r w:rsidR="00805EBB" w:rsidRPr="00AE0E29">
              <w:rPr>
                <w:rFonts w:ascii="Times New Roman" w:hAnsi="Times New Roman"/>
                <w:sz w:val="24"/>
                <w:szCs w:val="24"/>
              </w:rPr>
              <w:t>и муниципальных образовательных учреждений</w:t>
            </w:r>
            <w:r w:rsidRPr="00AE0E29">
              <w:rPr>
                <w:rFonts w:ascii="Times New Roman" w:hAnsi="Times New Roman"/>
                <w:sz w:val="24"/>
                <w:szCs w:val="24"/>
              </w:rPr>
              <w:t>»</w:t>
            </w:r>
          </w:p>
          <w:p w:rsidR="00007D73" w:rsidRPr="00AE0E29" w:rsidRDefault="00007D73" w:rsidP="00952891">
            <w:pPr>
              <w:spacing w:after="0"/>
              <w:jc w:val="both"/>
              <w:rPr>
                <w:rFonts w:cs="Calibri"/>
              </w:rPr>
            </w:pPr>
          </w:p>
          <w:p w:rsidR="00007D73" w:rsidRPr="00AE0E29" w:rsidRDefault="00007D73" w:rsidP="00952891">
            <w:pPr>
              <w:spacing w:after="0"/>
              <w:jc w:val="both"/>
              <w:rPr>
                <w:rFonts w:ascii="Times New Roman" w:hAnsi="Times New Roman"/>
                <w:sz w:val="24"/>
                <w:szCs w:val="24"/>
              </w:rPr>
            </w:pPr>
            <w:r w:rsidRPr="00AE0E29">
              <w:rPr>
                <w:rFonts w:ascii="Times New Roman" w:hAnsi="Times New Roman"/>
                <w:sz w:val="24"/>
                <w:szCs w:val="24"/>
              </w:rPr>
              <w:t xml:space="preserve">Постановление Правительства ХМАО-Югры от </w:t>
            </w:r>
            <w:r w:rsidR="00ED2A71" w:rsidRPr="00AE0E29">
              <w:rPr>
                <w:rFonts w:ascii="Times New Roman" w:hAnsi="Times New Roman"/>
                <w:sz w:val="24"/>
                <w:szCs w:val="24"/>
              </w:rPr>
              <w:t>02 февраля 2006 года №</w:t>
            </w:r>
            <w:r w:rsidRPr="00AE0E29">
              <w:rPr>
                <w:rFonts w:ascii="Times New Roman" w:hAnsi="Times New Roman"/>
                <w:sz w:val="24"/>
                <w:szCs w:val="24"/>
              </w:rPr>
              <w:t xml:space="preserve"> 20-п «О</w:t>
            </w:r>
            <w:r w:rsidR="00805EBB" w:rsidRPr="00AE0E29">
              <w:rPr>
                <w:rFonts w:ascii="Times New Roman" w:hAnsi="Times New Roman"/>
                <w:sz w:val="24"/>
                <w:szCs w:val="24"/>
              </w:rPr>
              <w:t xml:space="preserve">б установлении вознаграждения за выполнение </w:t>
            </w:r>
            <w:r w:rsidRPr="00AE0E29">
              <w:rPr>
                <w:rFonts w:ascii="Times New Roman" w:hAnsi="Times New Roman"/>
                <w:sz w:val="24"/>
                <w:szCs w:val="24"/>
              </w:rPr>
              <w:t xml:space="preserve"> </w:t>
            </w:r>
            <w:r w:rsidR="00805EBB" w:rsidRPr="00AE0E29">
              <w:rPr>
                <w:rFonts w:ascii="Times New Roman" w:hAnsi="Times New Roman"/>
                <w:sz w:val="24"/>
                <w:szCs w:val="24"/>
              </w:rPr>
              <w:t>функций классного руководителя педаго</w:t>
            </w:r>
            <w:r w:rsidR="00ED2A71" w:rsidRPr="00AE0E29">
              <w:rPr>
                <w:rFonts w:ascii="Times New Roman" w:hAnsi="Times New Roman"/>
                <w:sz w:val="24"/>
                <w:szCs w:val="24"/>
              </w:rPr>
              <w:t>-</w:t>
            </w:r>
            <w:r w:rsidR="00805EBB" w:rsidRPr="00AE0E29">
              <w:rPr>
                <w:rFonts w:ascii="Times New Roman" w:hAnsi="Times New Roman"/>
                <w:sz w:val="24"/>
                <w:szCs w:val="24"/>
              </w:rPr>
              <w:t>гическим работникам государственных, муниципальных образовательных учреждений</w:t>
            </w:r>
            <w:r w:rsidRPr="00AE0E29">
              <w:rPr>
                <w:rFonts w:ascii="Times New Roman" w:hAnsi="Times New Roman"/>
                <w:sz w:val="24"/>
                <w:szCs w:val="24"/>
              </w:rPr>
              <w:t>»</w:t>
            </w:r>
          </w:p>
        </w:tc>
        <w:tc>
          <w:tcPr>
            <w:tcW w:w="2127" w:type="dxa"/>
          </w:tcPr>
          <w:p w:rsidR="006A7FAC" w:rsidRPr="00AE0E29" w:rsidRDefault="00660F9A" w:rsidP="005D62A2">
            <w:pPr>
              <w:spacing w:after="0"/>
              <w:rPr>
                <w:rFonts w:ascii="Times New Roman" w:hAnsi="Times New Roman"/>
                <w:sz w:val="24"/>
                <w:szCs w:val="24"/>
              </w:rPr>
            </w:pPr>
            <w:r w:rsidRPr="00AE0E29">
              <w:rPr>
                <w:rFonts w:ascii="Times New Roman" w:hAnsi="Times New Roman"/>
                <w:sz w:val="24"/>
                <w:szCs w:val="24"/>
              </w:rPr>
              <w:lastRenderedPageBreak/>
              <w:t>8593,0</w:t>
            </w:r>
            <w:r w:rsidR="005D62A2" w:rsidRPr="00AE0E29">
              <w:rPr>
                <w:rFonts w:ascii="Times New Roman" w:hAnsi="Times New Roman"/>
                <w:sz w:val="24"/>
                <w:szCs w:val="24"/>
              </w:rPr>
              <w:t xml:space="preserve"> </w:t>
            </w:r>
            <w:r w:rsidR="00CB5E25" w:rsidRPr="00AE0E29">
              <w:rPr>
                <w:rFonts w:ascii="Times New Roman" w:hAnsi="Times New Roman"/>
                <w:sz w:val="24"/>
                <w:szCs w:val="24"/>
              </w:rPr>
              <w:t xml:space="preserve"> тыс. руб</w:t>
            </w:r>
            <w:r w:rsidR="005D62A2" w:rsidRPr="00AE0E29">
              <w:rPr>
                <w:rFonts w:ascii="Times New Roman" w:hAnsi="Times New Roman"/>
                <w:sz w:val="24"/>
                <w:szCs w:val="24"/>
              </w:rPr>
              <w:t>-</w:t>
            </w:r>
            <w:r w:rsidR="00CB5E25" w:rsidRPr="00AE0E29">
              <w:rPr>
                <w:rFonts w:ascii="Times New Roman" w:hAnsi="Times New Roman"/>
                <w:sz w:val="24"/>
                <w:szCs w:val="24"/>
              </w:rPr>
              <w:t>лей</w:t>
            </w:r>
            <w:r w:rsidR="006A7FAC" w:rsidRPr="00AE0E29">
              <w:rPr>
                <w:rFonts w:ascii="Times New Roman" w:hAnsi="Times New Roman"/>
                <w:sz w:val="24"/>
                <w:szCs w:val="24"/>
              </w:rPr>
              <w:t xml:space="preserve"> всего, </w:t>
            </w:r>
          </w:p>
          <w:p w:rsidR="00CB5E25" w:rsidRPr="00AE0E29" w:rsidRDefault="006A7FAC" w:rsidP="005D62A2">
            <w:pPr>
              <w:spacing w:after="0"/>
              <w:rPr>
                <w:rFonts w:ascii="Times New Roman" w:hAnsi="Times New Roman"/>
                <w:sz w:val="24"/>
                <w:szCs w:val="24"/>
              </w:rPr>
            </w:pPr>
            <w:r w:rsidRPr="00AE0E29">
              <w:rPr>
                <w:rFonts w:ascii="Times New Roman" w:hAnsi="Times New Roman"/>
                <w:sz w:val="24"/>
                <w:szCs w:val="24"/>
              </w:rPr>
              <w:t xml:space="preserve">в том числе: </w:t>
            </w:r>
          </w:p>
          <w:p w:rsidR="006A7FAC" w:rsidRPr="00AE0E29" w:rsidRDefault="006A7FAC" w:rsidP="005D62A2">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3 383,0 тыс.</w:t>
            </w:r>
            <w:r w:rsidRPr="00AE0E29">
              <w:rPr>
                <w:rFonts w:ascii="Times New Roman" w:hAnsi="Times New Roman"/>
                <w:sz w:val="24"/>
                <w:szCs w:val="24"/>
              </w:rPr>
              <w:t xml:space="preserve"> </w:t>
            </w:r>
            <w:r w:rsidRPr="00AE0E29">
              <w:rPr>
                <w:rFonts w:ascii="Times New Roman" w:eastAsia="Times New Roman" w:hAnsi="Times New Roman" w:cs="Times New Roman"/>
                <w:sz w:val="24"/>
                <w:szCs w:val="24"/>
              </w:rPr>
              <w:t>руб</w:t>
            </w:r>
            <w:r w:rsidR="005D62A2" w:rsidRPr="00AE0E29">
              <w:rPr>
                <w:rFonts w:ascii="Times New Roman" w:eastAsia="Times New Roman" w:hAnsi="Times New Roman" w:cs="Times New Roman"/>
                <w:sz w:val="24"/>
                <w:szCs w:val="24"/>
              </w:rPr>
              <w:t>-</w:t>
            </w:r>
            <w:r w:rsidRPr="00AE0E29">
              <w:rPr>
                <w:rFonts w:ascii="Times New Roman" w:hAnsi="Times New Roman"/>
                <w:sz w:val="24"/>
                <w:szCs w:val="24"/>
              </w:rPr>
              <w:lastRenderedPageBreak/>
              <w:t xml:space="preserve">лей </w:t>
            </w:r>
            <w:r w:rsidR="005D62A2" w:rsidRPr="00AE0E29">
              <w:rPr>
                <w:rFonts w:ascii="Times New Roman" w:hAnsi="Times New Roman"/>
                <w:sz w:val="24"/>
                <w:szCs w:val="24"/>
              </w:rPr>
              <w:t xml:space="preserve">- </w:t>
            </w:r>
            <w:r w:rsidR="000F0354" w:rsidRPr="00AE0E29">
              <w:rPr>
                <w:rFonts w:ascii="Times New Roman" w:hAnsi="Times New Roman"/>
                <w:sz w:val="24"/>
                <w:szCs w:val="24"/>
              </w:rPr>
              <w:t>из</w:t>
            </w:r>
            <w:r w:rsidRPr="00AE0E29">
              <w:rPr>
                <w:rFonts w:ascii="Times New Roman" w:hAnsi="Times New Roman"/>
                <w:sz w:val="24"/>
                <w:szCs w:val="24"/>
              </w:rPr>
              <w:t xml:space="preserve"> федераль</w:t>
            </w:r>
            <w:r w:rsidR="005D62A2" w:rsidRPr="00AE0E29">
              <w:rPr>
                <w:rFonts w:ascii="Times New Roman" w:hAnsi="Times New Roman"/>
                <w:sz w:val="24"/>
                <w:szCs w:val="24"/>
              </w:rPr>
              <w:t>-</w:t>
            </w:r>
            <w:r w:rsidRPr="00AE0E29">
              <w:rPr>
                <w:rFonts w:ascii="Times New Roman" w:hAnsi="Times New Roman"/>
                <w:sz w:val="24"/>
                <w:szCs w:val="24"/>
              </w:rPr>
              <w:t>ного бюджета</w:t>
            </w:r>
          </w:p>
          <w:p w:rsidR="006A7FAC" w:rsidRPr="00AE0E29" w:rsidRDefault="006A7FAC" w:rsidP="00952891">
            <w:pPr>
              <w:spacing w:after="0"/>
              <w:jc w:val="center"/>
              <w:rPr>
                <w:rFonts w:ascii="Times New Roman" w:eastAsia="Times New Roman" w:hAnsi="Times New Roman" w:cs="Times New Roman"/>
                <w:sz w:val="24"/>
                <w:szCs w:val="24"/>
              </w:rPr>
            </w:pPr>
          </w:p>
          <w:p w:rsidR="005D62A2" w:rsidRPr="00AE0E29" w:rsidRDefault="005D62A2" w:rsidP="00952891">
            <w:pPr>
              <w:spacing w:after="0"/>
              <w:jc w:val="center"/>
              <w:rPr>
                <w:rFonts w:ascii="Times New Roman" w:eastAsia="Times New Roman" w:hAnsi="Times New Roman" w:cs="Times New Roman"/>
                <w:sz w:val="24"/>
                <w:szCs w:val="24"/>
              </w:rPr>
            </w:pPr>
          </w:p>
          <w:p w:rsidR="006A7FAC" w:rsidRPr="00AE0E29" w:rsidRDefault="006A7FAC" w:rsidP="005D62A2">
            <w:pPr>
              <w:spacing w:after="0"/>
              <w:rPr>
                <w:rFonts w:ascii="Times New Roman" w:hAnsi="Times New Roman"/>
                <w:sz w:val="24"/>
                <w:szCs w:val="24"/>
              </w:rPr>
            </w:pPr>
            <w:r w:rsidRPr="00AE0E29">
              <w:rPr>
                <w:rFonts w:ascii="Times New Roman" w:hAnsi="Times New Roman"/>
                <w:sz w:val="24"/>
                <w:szCs w:val="24"/>
              </w:rPr>
              <w:t>5210 тыс. рублей</w:t>
            </w:r>
            <w:r w:rsidR="005D62A2" w:rsidRPr="00AE0E29">
              <w:rPr>
                <w:rFonts w:ascii="Times New Roman" w:hAnsi="Times New Roman"/>
                <w:sz w:val="24"/>
                <w:szCs w:val="24"/>
              </w:rPr>
              <w:t xml:space="preserve"> -</w:t>
            </w:r>
            <w:r w:rsidRPr="00AE0E29">
              <w:rPr>
                <w:rFonts w:ascii="Times New Roman" w:hAnsi="Times New Roman"/>
                <w:sz w:val="24"/>
                <w:szCs w:val="24"/>
              </w:rPr>
              <w:t xml:space="preserve"> с окружного бюджета</w:t>
            </w:r>
          </w:p>
          <w:p w:rsidR="00CB5E25" w:rsidRPr="00AE0E29" w:rsidRDefault="00CB5E25" w:rsidP="00952891">
            <w:pPr>
              <w:spacing w:after="0"/>
              <w:jc w:val="center"/>
              <w:rPr>
                <w:rFonts w:ascii="Times New Roman" w:hAnsi="Times New Roman"/>
                <w:sz w:val="24"/>
                <w:szCs w:val="24"/>
              </w:rPr>
            </w:pPr>
          </w:p>
          <w:p w:rsidR="00CB5E25" w:rsidRPr="00AE0E29" w:rsidRDefault="00CB5E25" w:rsidP="00952891">
            <w:pPr>
              <w:spacing w:after="0"/>
              <w:jc w:val="center"/>
              <w:rPr>
                <w:rFonts w:ascii="Times New Roman" w:hAnsi="Times New Roman"/>
                <w:sz w:val="24"/>
                <w:szCs w:val="24"/>
              </w:rPr>
            </w:pPr>
          </w:p>
        </w:tc>
        <w:tc>
          <w:tcPr>
            <w:tcW w:w="6520" w:type="dxa"/>
          </w:tcPr>
          <w:p w:rsidR="00040796" w:rsidRPr="00AE0E29" w:rsidRDefault="005D62A2" w:rsidP="00952891">
            <w:pPr>
              <w:spacing w:after="0"/>
              <w:ind w:left="33" w:hanging="33"/>
              <w:jc w:val="both"/>
              <w:rPr>
                <w:rFonts w:ascii="Times New Roman" w:eastAsia="Times New Roman" w:hAnsi="Times New Roman" w:cs="Times New Roman"/>
                <w:bCs/>
                <w:sz w:val="24"/>
                <w:szCs w:val="24"/>
              </w:rPr>
            </w:pPr>
            <w:r w:rsidRPr="00AE0E29">
              <w:rPr>
                <w:rFonts w:ascii="Times New Roman" w:eastAsia="Times New Roman" w:hAnsi="Times New Roman" w:cs="Times New Roman"/>
                <w:sz w:val="24"/>
                <w:szCs w:val="24"/>
              </w:rPr>
              <w:lastRenderedPageBreak/>
              <w:t xml:space="preserve">   в</w:t>
            </w:r>
            <w:r w:rsidR="00040796" w:rsidRPr="00AE0E29">
              <w:rPr>
                <w:rFonts w:ascii="Times New Roman" w:eastAsia="Times New Roman" w:hAnsi="Times New Roman" w:cs="Times New Roman"/>
                <w:sz w:val="24"/>
                <w:szCs w:val="24"/>
              </w:rPr>
              <w:t xml:space="preserve"> 2009 году вознаграждение за классное руководство из федерального бюджета получали 252 классных руко</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 xml:space="preserve">водителя, из окружного бюджета </w:t>
            </w:r>
            <w:r w:rsidR="000F0354"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300 классных руково</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дителей, в т.ч. 252 классных руководителя</w:t>
            </w:r>
            <w:r w:rsidR="000F6C1F" w:rsidRPr="00AE0E29">
              <w:rPr>
                <w:rFonts w:ascii="Times New Roman" w:eastAsia="Times New Roman" w:hAnsi="Times New Roman" w:cs="Times New Roman"/>
                <w:sz w:val="24"/>
                <w:szCs w:val="24"/>
              </w:rPr>
              <w:t xml:space="preserve"> образовательных </w:t>
            </w:r>
            <w:r w:rsidR="000F6C1F" w:rsidRPr="00AE0E29">
              <w:rPr>
                <w:rFonts w:ascii="Times New Roman" w:eastAsia="Times New Roman" w:hAnsi="Times New Roman" w:cs="Times New Roman"/>
                <w:sz w:val="24"/>
                <w:szCs w:val="24"/>
              </w:rPr>
              <w:lastRenderedPageBreak/>
              <w:t>учреждений</w:t>
            </w:r>
            <w:r w:rsidR="00040796" w:rsidRPr="00AE0E29">
              <w:rPr>
                <w:rFonts w:ascii="Times New Roman" w:eastAsia="Times New Roman" w:hAnsi="Times New Roman" w:cs="Times New Roman"/>
                <w:sz w:val="24"/>
                <w:szCs w:val="24"/>
              </w:rPr>
              <w:t xml:space="preserve"> и 48 </w:t>
            </w:r>
            <w:r w:rsidR="000F0354"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по учреждениям дополнительного образо</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вания. Эффективность прослеживается в у</w:t>
            </w:r>
            <w:r w:rsidR="00040796" w:rsidRPr="00AE0E29">
              <w:rPr>
                <w:rFonts w:ascii="Times New Roman" w:eastAsia="Times New Roman" w:hAnsi="Times New Roman" w:cs="Times New Roman"/>
                <w:bCs/>
                <w:sz w:val="24"/>
                <w:szCs w:val="24"/>
              </w:rPr>
              <w:t>довлетворении потребностей обучающихся в интеллектуальном, куль</w:t>
            </w:r>
            <w:r w:rsidRPr="00AE0E29">
              <w:rPr>
                <w:rFonts w:ascii="Times New Roman" w:eastAsia="Times New Roman" w:hAnsi="Times New Roman" w:cs="Times New Roman"/>
                <w:bCs/>
                <w:sz w:val="24"/>
                <w:szCs w:val="24"/>
              </w:rPr>
              <w:t>-</w:t>
            </w:r>
            <w:r w:rsidR="00040796" w:rsidRPr="00AE0E29">
              <w:rPr>
                <w:rFonts w:ascii="Times New Roman" w:eastAsia="Times New Roman" w:hAnsi="Times New Roman" w:cs="Times New Roman"/>
                <w:bCs/>
                <w:sz w:val="24"/>
                <w:szCs w:val="24"/>
              </w:rPr>
              <w:t>турном и нравственном развитии, в совершенствовании методики провед</w:t>
            </w:r>
            <w:r w:rsidRPr="00AE0E29">
              <w:rPr>
                <w:rFonts w:ascii="Times New Roman" w:eastAsia="Times New Roman" w:hAnsi="Times New Roman" w:cs="Times New Roman"/>
                <w:bCs/>
                <w:sz w:val="24"/>
                <w:szCs w:val="24"/>
              </w:rPr>
              <w:t>ения воспитательных мероприятий</w:t>
            </w:r>
          </w:p>
          <w:p w:rsidR="00040796" w:rsidRPr="00AE0E29" w:rsidRDefault="00040796" w:rsidP="00952891">
            <w:pPr>
              <w:spacing w:after="0"/>
              <w:ind w:left="33" w:hanging="33"/>
              <w:jc w:val="both"/>
              <w:rPr>
                <w:rFonts w:ascii="Times New Roman" w:eastAsia="Times New Roman" w:hAnsi="Times New Roman" w:cs="Times New Roman"/>
                <w:sz w:val="24"/>
                <w:szCs w:val="24"/>
              </w:rPr>
            </w:pPr>
          </w:p>
          <w:p w:rsidR="00CB5E25" w:rsidRPr="00AE0E29" w:rsidRDefault="00CB5E25" w:rsidP="00952891">
            <w:pPr>
              <w:spacing w:after="0"/>
              <w:ind w:left="33" w:hanging="33"/>
              <w:jc w:val="both"/>
              <w:rPr>
                <w:rFonts w:ascii="Times New Roman" w:hAnsi="Times New Roman"/>
                <w:sz w:val="24"/>
                <w:szCs w:val="24"/>
              </w:rPr>
            </w:pPr>
          </w:p>
        </w:tc>
      </w:tr>
      <w:tr w:rsidR="00040796" w:rsidRPr="00AE0E29" w:rsidTr="00D900D6">
        <w:tc>
          <w:tcPr>
            <w:tcW w:w="6345" w:type="dxa"/>
          </w:tcPr>
          <w:p w:rsidR="00040796" w:rsidRPr="00AE0E29" w:rsidRDefault="0004079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от 31 марта 2009 года № 55-оз «Об установлении нормативов </w:t>
            </w:r>
            <w:r w:rsidRPr="00AE0E29">
              <w:rPr>
                <w:rFonts w:ascii="Times New Roman" w:eastAsia="Times New Roman" w:hAnsi="Times New Roman" w:cs="Times New Roman"/>
                <w:sz w:val="24"/>
                <w:szCs w:val="24"/>
              </w:rPr>
              <w:lastRenderedPageBreak/>
              <w:t>расходов на реализацию основных общеобразовательных программ и субвенциях, выделяемых бюджетам муници</w:t>
            </w:r>
            <w:r w:rsidR="00ED2A7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пальных образований Ханты-Мансийского автономного округа-Югры на реализацию основных общеобра</w:t>
            </w:r>
            <w:r w:rsidR="00ED2A7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зовательных программ»  </w:t>
            </w:r>
          </w:p>
        </w:tc>
        <w:tc>
          <w:tcPr>
            <w:tcW w:w="2127" w:type="dxa"/>
          </w:tcPr>
          <w:p w:rsidR="00040796" w:rsidRPr="00AE0E29" w:rsidRDefault="00040796" w:rsidP="00ED2A7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372 820,0</w:t>
            </w:r>
            <w:r w:rsidRPr="00AE0E29">
              <w:rPr>
                <w:rFonts w:ascii="Times New Roman" w:hAnsi="Times New Roman"/>
                <w:sz w:val="24"/>
                <w:szCs w:val="24"/>
              </w:rPr>
              <w:t xml:space="preserve"> </w:t>
            </w:r>
            <w:r w:rsidR="00ED2A71" w:rsidRPr="00AE0E29">
              <w:rPr>
                <w:rFonts w:ascii="Times New Roman" w:hAnsi="Times New Roman"/>
                <w:sz w:val="24"/>
                <w:szCs w:val="24"/>
              </w:rPr>
              <w:t xml:space="preserve">тыс. </w:t>
            </w:r>
            <w:r w:rsidRPr="00AE0E29">
              <w:rPr>
                <w:rFonts w:ascii="Times New Roman" w:hAnsi="Times New Roman"/>
                <w:sz w:val="24"/>
                <w:szCs w:val="24"/>
              </w:rPr>
              <w:t>ру</w:t>
            </w:r>
            <w:r w:rsidR="00ED2A71" w:rsidRPr="00AE0E29">
              <w:rPr>
                <w:rFonts w:ascii="Times New Roman" w:hAnsi="Times New Roman"/>
                <w:sz w:val="24"/>
                <w:szCs w:val="24"/>
              </w:rPr>
              <w:t>блей</w:t>
            </w:r>
          </w:p>
        </w:tc>
        <w:tc>
          <w:tcPr>
            <w:tcW w:w="6520" w:type="dxa"/>
          </w:tcPr>
          <w:p w:rsidR="00040796" w:rsidRPr="00AE0E29" w:rsidRDefault="00ED2A71" w:rsidP="00DC1FD9">
            <w:pPr>
              <w:spacing w:after="0"/>
              <w:ind w:left="33" w:hanging="33"/>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   в</w:t>
            </w:r>
            <w:r w:rsidR="00040796" w:rsidRPr="00AE0E29">
              <w:rPr>
                <w:rFonts w:ascii="Times New Roman" w:eastAsia="Times New Roman" w:hAnsi="Times New Roman" w:cs="Times New Roman"/>
                <w:sz w:val="24"/>
                <w:szCs w:val="24"/>
              </w:rPr>
              <w:t xml:space="preserve"> 2009 году 2236 учащихся получали услугу по реализации основных общеобразовательных программ. Норматив рас</w:t>
            </w:r>
            <w:r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lastRenderedPageBreak/>
              <w:t>ходов на одного у</w:t>
            </w:r>
            <w:r w:rsidR="00DC1FD9" w:rsidRPr="00AE0E29">
              <w:rPr>
                <w:rFonts w:ascii="Times New Roman" w:eastAsia="Times New Roman" w:hAnsi="Times New Roman" w:cs="Times New Roman"/>
                <w:sz w:val="24"/>
                <w:szCs w:val="24"/>
              </w:rPr>
              <w:t>ченика за год составил – 166,7 тыс.</w:t>
            </w:r>
            <w:r w:rsidR="00040796" w:rsidRPr="00AE0E29">
              <w:rPr>
                <w:rFonts w:ascii="Times New Roman" w:eastAsia="Times New Roman" w:hAnsi="Times New Roman" w:cs="Times New Roman"/>
                <w:sz w:val="24"/>
                <w:szCs w:val="24"/>
              </w:rPr>
              <w:t xml:space="preserve"> </w:t>
            </w:r>
            <w:r w:rsidR="00DC1FD9" w:rsidRPr="00AE0E29">
              <w:rPr>
                <w:rFonts w:ascii="Times New Roman" w:eastAsia="Times New Roman" w:hAnsi="Times New Roman" w:cs="Times New Roman"/>
                <w:sz w:val="24"/>
                <w:szCs w:val="24"/>
              </w:rPr>
              <w:t>рублей и включал в себя расходы на</w:t>
            </w:r>
            <w:r w:rsidR="00040796" w:rsidRPr="00AE0E29">
              <w:rPr>
                <w:rFonts w:ascii="Times New Roman" w:eastAsia="Times New Roman" w:hAnsi="Times New Roman" w:cs="Times New Roman"/>
                <w:sz w:val="24"/>
                <w:szCs w:val="24"/>
              </w:rPr>
              <w:t xml:space="preserve"> </w:t>
            </w:r>
            <w:r w:rsidR="000F6C1F" w:rsidRPr="00AE0E29">
              <w:rPr>
                <w:rFonts w:ascii="Times New Roman" w:eastAsia="Times New Roman" w:hAnsi="Times New Roman" w:cs="Times New Roman"/>
                <w:sz w:val="24"/>
                <w:szCs w:val="24"/>
              </w:rPr>
              <w:t>заработную плату в размере  343</w:t>
            </w:r>
            <w:r w:rsidR="000F0354" w:rsidRPr="00AE0E29">
              <w:rPr>
                <w:rFonts w:ascii="Times New Roman" w:eastAsia="Times New Roman" w:hAnsi="Times New Roman" w:cs="Times New Roman"/>
                <w:sz w:val="24"/>
                <w:szCs w:val="24"/>
              </w:rPr>
              <w:t>,</w:t>
            </w:r>
            <w:r w:rsidR="00040796" w:rsidRPr="00AE0E29">
              <w:rPr>
                <w:rFonts w:ascii="Times New Roman" w:eastAsia="Times New Roman" w:hAnsi="Times New Roman" w:cs="Times New Roman"/>
                <w:sz w:val="24"/>
                <w:szCs w:val="24"/>
              </w:rPr>
              <w:t>607 тыс.</w:t>
            </w:r>
            <w:r w:rsidR="000F6C1F"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руб</w:t>
            </w:r>
            <w:r w:rsidR="000F6C1F" w:rsidRPr="00AE0E29">
              <w:rPr>
                <w:rFonts w:ascii="Times New Roman" w:eastAsia="Times New Roman" w:hAnsi="Times New Roman" w:cs="Times New Roman"/>
                <w:sz w:val="24"/>
                <w:szCs w:val="24"/>
              </w:rPr>
              <w:t xml:space="preserve">лей и учебные расходы на сумму  </w:t>
            </w:r>
            <w:r w:rsidRPr="00AE0E29">
              <w:rPr>
                <w:rFonts w:ascii="Times New Roman" w:eastAsia="Times New Roman" w:hAnsi="Times New Roman" w:cs="Times New Roman"/>
                <w:sz w:val="24"/>
                <w:szCs w:val="24"/>
              </w:rPr>
              <w:t xml:space="preserve">               </w:t>
            </w:r>
            <w:r w:rsidR="000F6C1F" w:rsidRPr="00AE0E29">
              <w:rPr>
                <w:rFonts w:ascii="Times New Roman" w:eastAsia="Times New Roman" w:hAnsi="Times New Roman" w:cs="Times New Roman"/>
                <w:sz w:val="24"/>
                <w:szCs w:val="24"/>
              </w:rPr>
              <w:t>29</w:t>
            </w:r>
            <w:r w:rsidR="000F0354" w:rsidRPr="00AE0E29">
              <w:rPr>
                <w:rFonts w:ascii="Times New Roman" w:eastAsia="Times New Roman" w:hAnsi="Times New Roman" w:cs="Times New Roman"/>
                <w:sz w:val="24"/>
                <w:szCs w:val="24"/>
              </w:rPr>
              <w:t>,</w:t>
            </w:r>
            <w:r w:rsidR="00DC1FD9" w:rsidRPr="00AE0E29">
              <w:rPr>
                <w:rFonts w:ascii="Times New Roman" w:eastAsia="Times New Roman" w:hAnsi="Times New Roman" w:cs="Times New Roman"/>
                <w:sz w:val="24"/>
                <w:szCs w:val="24"/>
              </w:rPr>
              <w:t xml:space="preserve"> </w:t>
            </w:r>
            <w:r w:rsidR="00040796" w:rsidRPr="00AE0E29">
              <w:rPr>
                <w:rFonts w:ascii="Times New Roman" w:eastAsia="Times New Roman" w:hAnsi="Times New Roman" w:cs="Times New Roman"/>
                <w:sz w:val="24"/>
                <w:szCs w:val="24"/>
              </w:rPr>
              <w:t>213 тыс. руб</w:t>
            </w:r>
            <w:r w:rsidR="00DC1FD9" w:rsidRPr="00AE0E29">
              <w:rPr>
                <w:rFonts w:ascii="Times New Roman" w:eastAsia="Times New Roman" w:hAnsi="Times New Roman" w:cs="Times New Roman"/>
                <w:sz w:val="24"/>
                <w:szCs w:val="24"/>
              </w:rPr>
              <w:t>лей</w:t>
            </w:r>
            <w:r w:rsidR="00040796" w:rsidRPr="00AE0E29">
              <w:rPr>
                <w:rFonts w:ascii="Times New Roman" w:eastAsia="Times New Roman" w:hAnsi="Times New Roman" w:cs="Times New Roman"/>
                <w:sz w:val="24"/>
                <w:szCs w:val="24"/>
              </w:rPr>
              <w:t xml:space="preserve"> </w:t>
            </w:r>
          </w:p>
        </w:tc>
      </w:tr>
      <w:tr w:rsidR="00040796" w:rsidRPr="00AE0E29" w:rsidTr="00D900D6">
        <w:tc>
          <w:tcPr>
            <w:tcW w:w="6345" w:type="dxa"/>
          </w:tcPr>
          <w:p w:rsidR="00040796" w:rsidRPr="00AE0E29" w:rsidRDefault="0004079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ED2A7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от 31 марта 2009 года № 36-оз «О наделении органов местного самоуправления муниципальных образований Ханты-Мансийского автономного округа-Югры отдель</w:t>
            </w:r>
            <w:r w:rsidR="00ED2A7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127" w:type="dxa"/>
          </w:tcPr>
          <w:p w:rsidR="00040796" w:rsidRPr="00AE0E29" w:rsidRDefault="00040796" w:rsidP="00ED2A71">
            <w:pPr>
              <w:spacing w:after="0"/>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2</w:t>
            </w:r>
            <w:r w:rsidRPr="00AE0E29">
              <w:rPr>
                <w:rFonts w:ascii="Times New Roman" w:hAnsi="Times New Roman" w:cs="Times New Roman"/>
                <w:sz w:val="24"/>
                <w:szCs w:val="24"/>
              </w:rPr>
              <w:t> </w:t>
            </w:r>
            <w:r w:rsidRPr="00AE0E29">
              <w:rPr>
                <w:rFonts w:ascii="Times New Roman" w:eastAsia="Times New Roman" w:hAnsi="Times New Roman" w:cs="Times New Roman"/>
                <w:sz w:val="24"/>
                <w:szCs w:val="24"/>
              </w:rPr>
              <w:t>655</w:t>
            </w:r>
            <w:r w:rsidRPr="00AE0E29">
              <w:rPr>
                <w:rFonts w:ascii="Times New Roman" w:hAnsi="Times New Roman" w:cs="Times New Roman"/>
                <w:sz w:val="24"/>
                <w:szCs w:val="24"/>
              </w:rPr>
              <w:t>,</w:t>
            </w:r>
            <w:r w:rsidRPr="00AE0E29">
              <w:rPr>
                <w:rFonts w:ascii="Times New Roman" w:eastAsia="Times New Roman" w:hAnsi="Times New Roman" w:cs="Times New Roman"/>
                <w:sz w:val="24"/>
                <w:szCs w:val="24"/>
              </w:rPr>
              <w:t>0</w:t>
            </w:r>
            <w:r w:rsidR="00ED2A71" w:rsidRPr="00AE0E29">
              <w:rPr>
                <w:rFonts w:ascii="Times New Roman" w:eastAsia="Times New Roman" w:hAnsi="Times New Roman" w:cs="Times New Roman"/>
                <w:sz w:val="24"/>
                <w:szCs w:val="24"/>
              </w:rPr>
              <w:t xml:space="preserve"> </w:t>
            </w:r>
            <w:r w:rsidRPr="00AE0E29">
              <w:rPr>
                <w:rFonts w:ascii="Times New Roman" w:hAnsi="Times New Roman" w:cs="Times New Roman"/>
                <w:sz w:val="24"/>
                <w:szCs w:val="24"/>
              </w:rPr>
              <w:t>тыс. руб</w:t>
            </w:r>
            <w:r w:rsidR="00ED2A71" w:rsidRPr="00AE0E29">
              <w:rPr>
                <w:rFonts w:ascii="Times New Roman" w:hAnsi="Times New Roman" w:cs="Times New Roman"/>
                <w:sz w:val="24"/>
                <w:szCs w:val="24"/>
              </w:rPr>
              <w:t>-</w:t>
            </w:r>
            <w:r w:rsidRPr="00AE0E29">
              <w:rPr>
                <w:rFonts w:ascii="Times New Roman" w:hAnsi="Times New Roman" w:cs="Times New Roman"/>
                <w:sz w:val="24"/>
                <w:szCs w:val="24"/>
              </w:rPr>
              <w:t>лей</w:t>
            </w:r>
          </w:p>
        </w:tc>
        <w:tc>
          <w:tcPr>
            <w:tcW w:w="6520" w:type="dxa"/>
          </w:tcPr>
          <w:p w:rsidR="00040796" w:rsidRPr="00AE0E29" w:rsidRDefault="00ED2A71" w:rsidP="00952891">
            <w:pPr>
              <w:pStyle w:val="23"/>
              <w:spacing w:line="276" w:lineRule="auto"/>
              <w:ind w:left="33" w:hanging="33"/>
              <w:jc w:val="both"/>
              <w:rPr>
                <w:rFonts w:ascii="Times New Roman" w:hAnsi="Times New Roman"/>
                <w:sz w:val="24"/>
                <w:szCs w:val="24"/>
              </w:rPr>
            </w:pPr>
            <w:r w:rsidRPr="00AE0E29">
              <w:rPr>
                <w:rFonts w:ascii="Times New Roman" w:hAnsi="Times New Roman"/>
                <w:sz w:val="24"/>
                <w:szCs w:val="24"/>
              </w:rPr>
              <w:t xml:space="preserve">   в соответствии с п</w:t>
            </w:r>
            <w:r w:rsidR="00040796" w:rsidRPr="00AE0E29">
              <w:rPr>
                <w:rFonts w:ascii="Times New Roman" w:hAnsi="Times New Roman"/>
                <w:sz w:val="24"/>
                <w:szCs w:val="24"/>
              </w:rPr>
              <w:t xml:space="preserve">остановлением Правительства </w:t>
            </w:r>
            <w:r w:rsidRPr="00AE0E29">
              <w:rPr>
                <w:rFonts w:ascii="Times New Roman" w:hAnsi="Times New Roman"/>
                <w:sz w:val="24"/>
                <w:szCs w:val="24"/>
              </w:rPr>
              <w:t xml:space="preserve">       </w:t>
            </w:r>
            <w:r w:rsidR="00040796" w:rsidRPr="00AE0E29">
              <w:rPr>
                <w:rFonts w:ascii="Times New Roman" w:hAnsi="Times New Roman"/>
                <w:sz w:val="24"/>
                <w:szCs w:val="24"/>
              </w:rPr>
              <w:t>Ханты-Мансийского автономного округа</w:t>
            </w:r>
            <w:r w:rsidRPr="00AE0E29">
              <w:rPr>
                <w:rFonts w:ascii="Times New Roman" w:hAnsi="Times New Roman"/>
                <w:sz w:val="24"/>
                <w:szCs w:val="24"/>
              </w:rPr>
              <w:t xml:space="preserve"> </w:t>
            </w:r>
            <w:r w:rsidR="00040796" w:rsidRPr="00AE0E29">
              <w:rPr>
                <w:rFonts w:ascii="Times New Roman" w:hAnsi="Times New Roman"/>
                <w:sz w:val="24"/>
                <w:szCs w:val="24"/>
              </w:rPr>
              <w:t>-</w:t>
            </w:r>
            <w:r w:rsidRPr="00AE0E29">
              <w:rPr>
                <w:rFonts w:ascii="Times New Roman" w:hAnsi="Times New Roman"/>
                <w:sz w:val="24"/>
                <w:szCs w:val="24"/>
              </w:rPr>
              <w:t xml:space="preserve"> </w:t>
            </w:r>
            <w:r w:rsidR="00040796" w:rsidRPr="00AE0E29">
              <w:rPr>
                <w:rFonts w:ascii="Times New Roman" w:hAnsi="Times New Roman"/>
                <w:sz w:val="24"/>
                <w:szCs w:val="24"/>
              </w:rPr>
              <w:t xml:space="preserve">Югры </w:t>
            </w:r>
            <w:r w:rsidRPr="00AE0E29">
              <w:rPr>
                <w:rFonts w:ascii="Times New Roman" w:hAnsi="Times New Roman"/>
                <w:sz w:val="24"/>
                <w:szCs w:val="24"/>
              </w:rPr>
              <w:t xml:space="preserve">                    </w:t>
            </w:r>
            <w:r w:rsidR="00040796" w:rsidRPr="00AE0E29">
              <w:rPr>
                <w:rFonts w:ascii="Times New Roman" w:hAnsi="Times New Roman"/>
                <w:sz w:val="24"/>
                <w:szCs w:val="24"/>
              </w:rPr>
              <w:t>от 10 октября 2006 года № 237-п «Об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округа-Югры, для приобретения жилых поме</w:t>
            </w:r>
            <w:r w:rsidRPr="00AE0E29">
              <w:rPr>
                <w:rFonts w:ascii="Times New Roman" w:hAnsi="Times New Roman"/>
                <w:sz w:val="24"/>
                <w:szCs w:val="24"/>
              </w:rPr>
              <w:t>-</w:t>
            </w:r>
            <w:r w:rsidR="00040796" w:rsidRPr="00AE0E29">
              <w:rPr>
                <w:rFonts w:ascii="Times New Roman" w:hAnsi="Times New Roman"/>
                <w:sz w:val="24"/>
                <w:szCs w:val="24"/>
              </w:rPr>
              <w:t>щений в собственность» указанные денежные средства были предоставлены в форме субсидий на приобретение жилых помещений в собственность четырем человекам, из них двум ветеранам боевых действий и двум инвалидам. Денежные средства</w:t>
            </w:r>
            <w:r w:rsidR="000F0354" w:rsidRPr="00AE0E29">
              <w:rPr>
                <w:rFonts w:ascii="Times New Roman" w:hAnsi="Times New Roman"/>
                <w:sz w:val="24"/>
                <w:szCs w:val="24"/>
              </w:rPr>
              <w:t>,</w:t>
            </w:r>
            <w:r w:rsidR="00040796" w:rsidRPr="00AE0E29">
              <w:rPr>
                <w:rFonts w:ascii="Times New Roman" w:hAnsi="Times New Roman"/>
                <w:sz w:val="24"/>
                <w:szCs w:val="24"/>
              </w:rPr>
              <w:t xml:space="preserve"> выделенные в форме субвенций из федерального бюджета на реализаци</w:t>
            </w:r>
            <w:r w:rsidRPr="00AE0E29">
              <w:rPr>
                <w:rFonts w:ascii="Times New Roman" w:hAnsi="Times New Roman"/>
                <w:sz w:val="24"/>
                <w:szCs w:val="24"/>
              </w:rPr>
              <w:t>ю данной П</w:t>
            </w:r>
            <w:r w:rsidR="00040796" w:rsidRPr="00AE0E29">
              <w:rPr>
                <w:rFonts w:ascii="Times New Roman" w:hAnsi="Times New Roman"/>
                <w:sz w:val="24"/>
                <w:szCs w:val="24"/>
              </w:rPr>
              <w:t>рограммы, были использованы в полном объеме по це</w:t>
            </w:r>
            <w:r w:rsidRPr="00AE0E29">
              <w:rPr>
                <w:rFonts w:ascii="Times New Roman" w:hAnsi="Times New Roman"/>
                <w:sz w:val="24"/>
                <w:szCs w:val="24"/>
              </w:rPr>
              <w:t>левому наз-начению в 2009 году;</w:t>
            </w:r>
          </w:p>
          <w:p w:rsidR="00040796" w:rsidRPr="00AE0E29" w:rsidRDefault="00ED2A71" w:rsidP="00272DCE">
            <w:pPr>
              <w:pStyle w:val="23"/>
              <w:spacing w:line="276" w:lineRule="auto"/>
              <w:ind w:left="33" w:hanging="33"/>
              <w:jc w:val="both"/>
              <w:rPr>
                <w:rFonts w:ascii="Times New Roman" w:hAnsi="Times New Roman"/>
                <w:sz w:val="24"/>
                <w:szCs w:val="24"/>
              </w:rPr>
            </w:pPr>
            <w:r w:rsidRPr="00AE0E29">
              <w:rPr>
                <w:rFonts w:ascii="Times New Roman" w:hAnsi="Times New Roman"/>
                <w:sz w:val="24"/>
                <w:szCs w:val="24"/>
              </w:rPr>
              <w:t xml:space="preserve">   с</w:t>
            </w:r>
            <w:r w:rsidR="00040796" w:rsidRPr="00AE0E29">
              <w:rPr>
                <w:rFonts w:ascii="Times New Roman" w:hAnsi="Times New Roman"/>
                <w:sz w:val="24"/>
                <w:szCs w:val="24"/>
              </w:rPr>
              <w:t>формирован список ветеранов и инвалидов ВОВ, членов семей погибших (умерших) инвалидов и участников ВОВ, нуждающихся в улучшении жилищных</w:t>
            </w:r>
            <w:r w:rsidRPr="00AE0E29">
              <w:rPr>
                <w:rFonts w:ascii="Times New Roman" w:hAnsi="Times New Roman"/>
                <w:sz w:val="24"/>
                <w:szCs w:val="24"/>
              </w:rPr>
              <w:t xml:space="preserve"> условий</w:t>
            </w:r>
            <w:r w:rsidR="00040796" w:rsidRPr="00AE0E29">
              <w:rPr>
                <w:rFonts w:ascii="Times New Roman" w:hAnsi="Times New Roman"/>
                <w:sz w:val="24"/>
                <w:szCs w:val="24"/>
              </w:rPr>
              <w:t xml:space="preserve"> прожи</w:t>
            </w:r>
            <w:r w:rsidRPr="00AE0E29">
              <w:rPr>
                <w:rFonts w:ascii="Times New Roman" w:hAnsi="Times New Roman"/>
                <w:sz w:val="24"/>
                <w:szCs w:val="24"/>
              </w:rPr>
              <w:t>-</w:t>
            </w:r>
            <w:r w:rsidR="00040796" w:rsidRPr="00AE0E29">
              <w:rPr>
                <w:rFonts w:ascii="Times New Roman" w:hAnsi="Times New Roman"/>
                <w:sz w:val="24"/>
                <w:szCs w:val="24"/>
              </w:rPr>
              <w:t>вающих на территории Ханты-Мансийского района. В дан</w:t>
            </w:r>
            <w:r w:rsidRPr="00AE0E29">
              <w:rPr>
                <w:rFonts w:ascii="Times New Roman" w:hAnsi="Times New Roman"/>
                <w:sz w:val="24"/>
                <w:szCs w:val="24"/>
              </w:rPr>
              <w:t>-</w:t>
            </w:r>
            <w:r w:rsidR="00040796" w:rsidRPr="00AE0E29">
              <w:rPr>
                <w:rFonts w:ascii="Times New Roman" w:hAnsi="Times New Roman"/>
                <w:sz w:val="24"/>
                <w:szCs w:val="24"/>
              </w:rPr>
              <w:t>ный список включены 6 человек, из них 2 участника Великой Отечественной войны и 4 вдовы участников Великой Отечественной войны. Данный список направлен в Департамент строительства Ханты-Мансийского авто</w:t>
            </w:r>
            <w:r w:rsidRPr="00AE0E29">
              <w:rPr>
                <w:rFonts w:ascii="Times New Roman" w:hAnsi="Times New Roman"/>
                <w:sz w:val="24"/>
                <w:szCs w:val="24"/>
              </w:rPr>
              <w:t>-</w:t>
            </w:r>
            <w:r w:rsidR="00040796" w:rsidRPr="00AE0E29">
              <w:rPr>
                <w:rFonts w:ascii="Times New Roman" w:hAnsi="Times New Roman"/>
                <w:sz w:val="24"/>
                <w:szCs w:val="24"/>
              </w:rPr>
              <w:t>номного округа</w:t>
            </w:r>
            <w:r w:rsidRPr="00AE0E29">
              <w:rPr>
                <w:rFonts w:ascii="Times New Roman" w:hAnsi="Times New Roman"/>
                <w:sz w:val="24"/>
                <w:szCs w:val="24"/>
              </w:rPr>
              <w:t>-Югры</w:t>
            </w:r>
            <w:r w:rsidR="00040796" w:rsidRPr="00AE0E29">
              <w:rPr>
                <w:rFonts w:ascii="Times New Roman" w:hAnsi="Times New Roman"/>
                <w:sz w:val="24"/>
                <w:szCs w:val="24"/>
              </w:rPr>
              <w:t xml:space="preserve"> </w:t>
            </w:r>
          </w:p>
        </w:tc>
      </w:tr>
      <w:tr w:rsidR="00040796" w:rsidRPr="00AE0E29" w:rsidTr="00D900D6">
        <w:tc>
          <w:tcPr>
            <w:tcW w:w="6345" w:type="dxa"/>
          </w:tcPr>
          <w:p w:rsidR="00040796" w:rsidRPr="00AE0E29" w:rsidRDefault="0004079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lastRenderedPageBreak/>
              <w:t xml:space="preserve">Закон Ханты-Мансийского автономного округа-Югры </w:t>
            </w:r>
            <w:r w:rsidR="00ED2A7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w:t>
            </w:r>
            <w:r w:rsidR="00ED2A71" w:rsidRPr="00AE0E29">
              <w:rPr>
                <w:rFonts w:ascii="Times New Roman" w:eastAsia="Times New Roman" w:hAnsi="Times New Roman" w:cs="Times New Roman"/>
                <w:sz w:val="24"/>
                <w:szCs w:val="24"/>
              </w:rPr>
              <w:t>0</w:t>
            </w:r>
            <w:r w:rsidRPr="00AE0E29">
              <w:rPr>
                <w:rFonts w:ascii="Times New Roman" w:eastAsia="Times New Roman" w:hAnsi="Times New Roman" w:cs="Times New Roman"/>
                <w:sz w:val="24"/>
                <w:szCs w:val="24"/>
              </w:rPr>
              <w:t>9 октября 2007 года № 118-оз «О наделении органов местного самоуправления муниципальных образований Ханты-Мансийского автономного округа-Югры отдель</w:t>
            </w:r>
            <w:r w:rsidR="000F0354"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ным государственным полномочием по поддержке сельскохозяйственного производства (за исключением мероприятий, предусмотренных федеральными целевыми программами)</w:t>
            </w:r>
            <w:r w:rsidR="000F0354"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 xml:space="preserve"> по поддержке личных подсобных хозяйств»</w:t>
            </w:r>
          </w:p>
        </w:tc>
        <w:tc>
          <w:tcPr>
            <w:tcW w:w="2127" w:type="dxa"/>
          </w:tcPr>
          <w:p w:rsidR="00040796" w:rsidRPr="00AE0E29" w:rsidRDefault="00040796" w:rsidP="00ED2A71">
            <w:pPr>
              <w:rPr>
                <w:rFonts w:ascii="Times New Roman" w:hAnsi="Times New Roman"/>
                <w:sz w:val="24"/>
                <w:szCs w:val="24"/>
              </w:rPr>
            </w:pPr>
            <w:r w:rsidRPr="00AE0E29">
              <w:rPr>
                <w:rFonts w:ascii="Times New Roman" w:hAnsi="Times New Roman"/>
                <w:sz w:val="24"/>
                <w:szCs w:val="24"/>
              </w:rPr>
              <w:t>4 054,0</w:t>
            </w:r>
            <w:r w:rsidR="00ED2A71" w:rsidRPr="00AE0E29">
              <w:rPr>
                <w:rFonts w:ascii="Times New Roman" w:hAnsi="Times New Roman"/>
                <w:sz w:val="24"/>
                <w:szCs w:val="24"/>
              </w:rPr>
              <w:t xml:space="preserve"> тыс. руб-лей</w:t>
            </w:r>
          </w:p>
          <w:p w:rsidR="00040796" w:rsidRPr="00AE0E29" w:rsidRDefault="00040796" w:rsidP="00952891">
            <w:pPr>
              <w:spacing w:after="0"/>
              <w:jc w:val="both"/>
              <w:rPr>
                <w:rFonts w:ascii="Times New Roman" w:eastAsia="Times New Roman" w:hAnsi="Times New Roman" w:cs="Times New Roman"/>
                <w:sz w:val="24"/>
                <w:szCs w:val="24"/>
              </w:rPr>
            </w:pPr>
          </w:p>
        </w:tc>
        <w:tc>
          <w:tcPr>
            <w:tcW w:w="6520" w:type="dxa"/>
          </w:tcPr>
          <w:p w:rsidR="00EB6600" w:rsidRPr="00AE0E29" w:rsidRDefault="00ED2A71" w:rsidP="00952891">
            <w:pPr>
              <w:spacing w:after="0"/>
              <w:ind w:left="33" w:hanging="33"/>
              <w:jc w:val="both"/>
              <w:rPr>
                <w:rFonts w:ascii="Times New Roman" w:hAnsi="Times New Roman"/>
                <w:sz w:val="24"/>
                <w:szCs w:val="24"/>
              </w:rPr>
            </w:pPr>
            <w:r w:rsidRPr="00AE0E29">
              <w:rPr>
                <w:rFonts w:ascii="Times New Roman" w:hAnsi="Times New Roman"/>
                <w:sz w:val="24"/>
                <w:szCs w:val="24"/>
              </w:rPr>
              <w:t xml:space="preserve">   п</w:t>
            </w:r>
            <w:r w:rsidR="00040796" w:rsidRPr="00AE0E29">
              <w:rPr>
                <w:rFonts w:ascii="Times New Roman" w:hAnsi="Times New Roman"/>
                <w:sz w:val="24"/>
                <w:szCs w:val="24"/>
              </w:rPr>
              <w:t xml:space="preserve">оддержка оказана 404 </w:t>
            </w:r>
            <w:r w:rsidR="00DC1FD9" w:rsidRPr="00AE0E29">
              <w:rPr>
                <w:rFonts w:ascii="Times New Roman" w:hAnsi="Times New Roman"/>
                <w:sz w:val="24"/>
                <w:szCs w:val="24"/>
              </w:rPr>
              <w:t xml:space="preserve">личным подсобным хозяйствам, </w:t>
            </w:r>
            <w:r w:rsidR="00040796" w:rsidRPr="00AE0E29">
              <w:rPr>
                <w:rFonts w:ascii="Times New Roman" w:hAnsi="Times New Roman"/>
                <w:sz w:val="24"/>
                <w:szCs w:val="24"/>
              </w:rPr>
              <w:t xml:space="preserve">в  которых содержалось  304 головы коров, 25 свиноматок, </w:t>
            </w:r>
            <w:r w:rsidRPr="00AE0E29">
              <w:rPr>
                <w:rFonts w:ascii="Times New Roman" w:hAnsi="Times New Roman"/>
                <w:sz w:val="24"/>
                <w:szCs w:val="24"/>
              </w:rPr>
              <w:t xml:space="preserve">  </w:t>
            </w:r>
            <w:r w:rsidR="00040796" w:rsidRPr="00AE0E29">
              <w:rPr>
                <w:rFonts w:ascii="Times New Roman" w:hAnsi="Times New Roman"/>
                <w:sz w:val="24"/>
                <w:szCs w:val="24"/>
              </w:rPr>
              <w:t>184 конематки, 74  матки оленей, 255 овцематок и козоматок и 238 кроликоматок.</w:t>
            </w:r>
          </w:p>
          <w:p w:rsidR="00040796" w:rsidRPr="00AE0E29" w:rsidRDefault="00040796" w:rsidP="00952891">
            <w:pPr>
              <w:spacing w:after="0"/>
              <w:ind w:left="33" w:hanging="33"/>
              <w:jc w:val="both"/>
              <w:rPr>
                <w:rFonts w:ascii="Times New Roman" w:hAnsi="Times New Roman"/>
                <w:sz w:val="24"/>
                <w:szCs w:val="24"/>
              </w:rPr>
            </w:pPr>
          </w:p>
        </w:tc>
      </w:tr>
      <w:tr w:rsidR="00040796" w:rsidRPr="00AE0E29" w:rsidTr="00D900D6">
        <w:tc>
          <w:tcPr>
            <w:tcW w:w="6345" w:type="dxa"/>
          </w:tcPr>
          <w:p w:rsidR="00040796" w:rsidRPr="00AE0E29" w:rsidRDefault="00040796" w:rsidP="00952891">
            <w:pPr>
              <w:spacing w:after="0"/>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Закон Ханты-Мансийского автономного округа-Югры </w:t>
            </w:r>
            <w:r w:rsidR="00ED2A71" w:rsidRPr="00AE0E29">
              <w:rPr>
                <w:rFonts w:ascii="Times New Roman" w:eastAsia="Times New Roman" w:hAnsi="Times New Roman" w:cs="Times New Roman"/>
                <w:sz w:val="24"/>
                <w:szCs w:val="24"/>
              </w:rPr>
              <w:t xml:space="preserve">      </w:t>
            </w:r>
            <w:r w:rsidRPr="00AE0E29">
              <w:rPr>
                <w:rFonts w:ascii="Times New Roman" w:eastAsia="Times New Roman" w:hAnsi="Times New Roman" w:cs="Times New Roman"/>
                <w:sz w:val="24"/>
                <w:szCs w:val="24"/>
              </w:rPr>
              <w:t xml:space="preserve">от </w:t>
            </w:r>
            <w:r w:rsidR="00ED2A71" w:rsidRPr="00AE0E29">
              <w:rPr>
                <w:rFonts w:ascii="Times New Roman" w:eastAsia="Times New Roman" w:hAnsi="Times New Roman" w:cs="Times New Roman"/>
                <w:sz w:val="24"/>
                <w:szCs w:val="24"/>
              </w:rPr>
              <w:t>0</w:t>
            </w:r>
            <w:r w:rsidRPr="00AE0E29">
              <w:rPr>
                <w:rFonts w:ascii="Times New Roman" w:eastAsia="Times New Roman" w:hAnsi="Times New Roman" w:cs="Times New Roman"/>
                <w:sz w:val="24"/>
                <w:szCs w:val="24"/>
              </w:rPr>
              <w:t>8 мая 2009 года № 68-оз «О денежных выплатах медицинскому персоналу фельдшерско-акушерских пунк</w:t>
            </w:r>
            <w:r w:rsidR="00ED2A7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тов, врачам, фельдшерам и медицинским сестрам учреж</w:t>
            </w:r>
            <w:r w:rsidR="00ED2A71" w:rsidRPr="00AE0E29">
              <w:rPr>
                <w:rFonts w:ascii="Times New Roman" w:eastAsia="Times New Roman" w:hAnsi="Times New Roman" w:cs="Times New Roman"/>
                <w:sz w:val="24"/>
                <w:szCs w:val="24"/>
              </w:rPr>
              <w:t>-</w:t>
            </w:r>
            <w:r w:rsidRPr="00AE0E29">
              <w:rPr>
                <w:rFonts w:ascii="Times New Roman" w:eastAsia="Times New Roman" w:hAnsi="Times New Roman" w:cs="Times New Roman"/>
                <w:sz w:val="24"/>
                <w:szCs w:val="24"/>
              </w:rPr>
              <w:t>дений и подразделений скорой медицинской помощи муниципальной системы здравоохранения»</w:t>
            </w:r>
          </w:p>
        </w:tc>
        <w:tc>
          <w:tcPr>
            <w:tcW w:w="2127" w:type="dxa"/>
          </w:tcPr>
          <w:p w:rsidR="00040796" w:rsidRPr="00AE0E29" w:rsidRDefault="00040796" w:rsidP="00ED2A71">
            <w:pPr>
              <w:pStyle w:val="ad"/>
              <w:spacing w:line="276" w:lineRule="auto"/>
              <w:rPr>
                <w:iCs/>
                <w:sz w:val="24"/>
                <w:szCs w:val="24"/>
              </w:rPr>
            </w:pPr>
            <w:r w:rsidRPr="00AE0E29">
              <w:rPr>
                <w:iCs/>
                <w:sz w:val="24"/>
                <w:szCs w:val="24"/>
              </w:rPr>
              <w:t>5184</w:t>
            </w:r>
            <w:r w:rsidR="00ED2A71" w:rsidRPr="00AE0E29">
              <w:rPr>
                <w:iCs/>
                <w:sz w:val="24"/>
                <w:szCs w:val="24"/>
              </w:rPr>
              <w:t xml:space="preserve"> </w:t>
            </w:r>
            <w:r w:rsidRPr="00AE0E29">
              <w:rPr>
                <w:iCs/>
                <w:sz w:val="24"/>
                <w:szCs w:val="24"/>
              </w:rPr>
              <w:t>тыс. рублей</w:t>
            </w:r>
          </w:p>
          <w:p w:rsidR="00040796" w:rsidRPr="00AE0E29" w:rsidRDefault="00040796" w:rsidP="00952891">
            <w:pPr>
              <w:pStyle w:val="ad"/>
              <w:spacing w:line="276" w:lineRule="auto"/>
              <w:jc w:val="center"/>
              <w:rPr>
                <w:iCs/>
                <w:sz w:val="24"/>
                <w:szCs w:val="24"/>
              </w:rPr>
            </w:pPr>
          </w:p>
          <w:p w:rsidR="00040796" w:rsidRPr="00AE0E29" w:rsidRDefault="00040796" w:rsidP="00952891">
            <w:pPr>
              <w:jc w:val="both"/>
            </w:pPr>
          </w:p>
        </w:tc>
        <w:tc>
          <w:tcPr>
            <w:tcW w:w="6520" w:type="dxa"/>
          </w:tcPr>
          <w:p w:rsidR="00040796" w:rsidRPr="00AE0E29" w:rsidRDefault="00ED2A71" w:rsidP="00952891">
            <w:pPr>
              <w:pStyle w:val="ad"/>
              <w:spacing w:line="276" w:lineRule="auto"/>
              <w:ind w:left="33" w:hanging="33"/>
              <w:rPr>
                <w:iCs/>
                <w:sz w:val="24"/>
                <w:szCs w:val="24"/>
              </w:rPr>
            </w:pPr>
            <w:r w:rsidRPr="00AE0E29">
              <w:rPr>
                <w:sz w:val="24"/>
                <w:szCs w:val="24"/>
              </w:rPr>
              <w:t xml:space="preserve">   д</w:t>
            </w:r>
            <w:r w:rsidR="00040796" w:rsidRPr="00AE0E29">
              <w:rPr>
                <w:sz w:val="24"/>
                <w:szCs w:val="24"/>
              </w:rPr>
              <w:t>енежные выплаты медицинским работникам осуществ</w:t>
            </w:r>
            <w:r w:rsidRPr="00AE0E29">
              <w:rPr>
                <w:sz w:val="24"/>
                <w:szCs w:val="24"/>
              </w:rPr>
              <w:t>-</w:t>
            </w:r>
            <w:r w:rsidR="00040796" w:rsidRPr="00AE0E29">
              <w:rPr>
                <w:sz w:val="24"/>
                <w:szCs w:val="24"/>
              </w:rPr>
              <w:t>лены в полном объеме.</w:t>
            </w:r>
            <w:r w:rsidR="00040796" w:rsidRPr="00AE0E29">
              <w:rPr>
                <w:b/>
                <w:iCs/>
                <w:sz w:val="24"/>
                <w:szCs w:val="24"/>
              </w:rPr>
              <w:t xml:space="preserve"> </w:t>
            </w:r>
            <w:r w:rsidR="00040796" w:rsidRPr="00AE0E29">
              <w:rPr>
                <w:iCs/>
                <w:sz w:val="24"/>
                <w:szCs w:val="24"/>
              </w:rPr>
              <w:t xml:space="preserve">Их получателями в 2009 году стал </w:t>
            </w:r>
            <w:r w:rsidRPr="00AE0E29">
              <w:rPr>
                <w:iCs/>
                <w:sz w:val="24"/>
                <w:szCs w:val="24"/>
              </w:rPr>
              <w:t xml:space="preserve">    </w:t>
            </w:r>
            <w:r w:rsidR="00040796" w:rsidRPr="00AE0E29">
              <w:rPr>
                <w:iCs/>
                <w:sz w:val="24"/>
                <w:szCs w:val="24"/>
              </w:rPr>
              <w:t xml:space="preserve">71 человек (17 врачей, 54 </w:t>
            </w:r>
            <w:r w:rsidRPr="00AE0E29">
              <w:rPr>
                <w:iCs/>
                <w:sz w:val="24"/>
                <w:szCs w:val="24"/>
              </w:rPr>
              <w:t>средних медицинских  работника)</w:t>
            </w:r>
          </w:p>
          <w:p w:rsidR="00040796" w:rsidRPr="00AE0E29" w:rsidRDefault="00040796" w:rsidP="00952891">
            <w:pPr>
              <w:spacing w:after="0"/>
              <w:ind w:left="33" w:hanging="33"/>
              <w:jc w:val="both"/>
              <w:rPr>
                <w:rFonts w:ascii="Times New Roman" w:eastAsia="Times New Roman" w:hAnsi="Times New Roman" w:cs="Times New Roman"/>
                <w:sz w:val="24"/>
                <w:szCs w:val="24"/>
              </w:rPr>
            </w:pPr>
          </w:p>
        </w:tc>
      </w:tr>
    </w:tbl>
    <w:p w:rsidR="00D900D6" w:rsidRPr="00AE0E29" w:rsidRDefault="00D900D6" w:rsidP="00D900D6">
      <w:pPr>
        <w:spacing w:after="0" w:line="240" w:lineRule="auto"/>
        <w:jc w:val="both"/>
        <w:rPr>
          <w:rFonts w:ascii="Times New Roman" w:eastAsia="Times New Roman" w:hAnsi="Times New Roman" w:cs="Times New Roman"/>
          <w:sz w:val="24"/>
          <w:szCs w:val="24"/>
        </w:rPr>
      </w:pPr>
    </w:p>
    <w:p w:rsidR="005F0F37" w:rsidRPr="00AE0E29" w:rsidRDefault="005F0F37" w:rsidP="005C3A3C">
      <w:pPr>
        <w:spacing w:after="0" w:line="360" w:lineRule="auto"/>
        <w:ind w:firstLine="709"/>
        <w:jc w:val="center"/>
        <w:rPr>
          <w:rFonts w:ascii="Times New Roman" w:hAnsi="Times New Roman" w:cs="Times New Roman"/>
          <w:sz w:val="26"/>
          <w:szCs w:val="26"/>
        </w:rPr>
        <w:sectPr w:rsidR="005F0F37" w:rsidRPr="00AE0E29" w:rsidSect="002D7164">
          <w:pgSz w:w="16838" w:h="11906" w:orient="landscape"/>
          <w:pgMar w:top="851" w:right="1134" w:bottom="1701" w:left="1134" w:header="709" w:footer="709" w:gutter="0"/>
          <w:cols w:space="708"/>
          <w:docGrid w:linePitch="360"/>
        </w:sectPr>
      </w:pPr>
    </w:p>
    <w:p w:rsidR="00294DF0" w:rsidRPr="00AE0E29" w:rsidRDefault="00294DF0" w:rsidP="002851EB">
      <w:pPr>
        <w:spacing w:after="0" w:line="240" w:lineRule="auto"/>
        <w:jc w:val="center"/>
        <w:rPr>
          <w:rFonts w:ascii="Times New Roman" w:eastAsia="Times New Roman" w:hAnsi="Times New Roman" w:cs="Times New Roman"/>
          <w:b/>
          <w:sz w:val="28"/>
          <w:szCs w:val="28"/>
        </w:rPr>
      </w:pPr>
      <w:r w:rsidRPr="00AE0E29">
        <w:rPr>
          <w:rFonts w:ascii="Times New Roman" w:eastAsia="Times New Roman" w:hAnsi="Times New Roman" w:cs="Times New Roman"/>
          <w:b/>
          <w:sz w:val="28"/>
          <w:szCs w:val="28"/>
        </w:rPr>
        <w:lastRenderedPageBreak/>
        <w:t>Раздел 4. Информация о приведении муниципальных правовых актов соответствие с федеральным законодательством и законодательством автономного округа, внедрении информационных технологий и повышении инфо</w:t>
      </w:r>
      <w:r w:rsidR="00A373FC" w:rsidRPr="00AE0E29">
        <w:rPr>
          <w:rFonts w:ascii="Times New Roman" w:eastAsia="Times New Roman" w:hAnsi="Times New Roman" w:cs="Times New Roman"/>
          <w:b/>
          <w:sz w:val="28"/>
          <w:szCs w:val="28"/>
        </w:rPr>
        <w:t>рмационной открытости, повышении</w:t>
      </w:r>
      <w:r w:rsidRPr="00AE0E29">
        <w:rPr>
          <w:rFonts w:ascii="Times New Roman" w:eastAsia="Times New Roman" w:hAnsi="Times New Roman" w:cs="Times New Roman"/>
          <w:b/>
          <w:sz w:val="28"/>
          <w:szCs w:val="28"/>
        </w:rPr>
        <w:t xml:space="preserve"> качества пред</w:t>
      </w:r>
      <w:r w:rsidR="00A373FC" w:rsidRPr="00AE0E29">
        <w:rPr>
          <w:rFonts w:ascii="Times New Roman" w:eastAsia="Times New Roman" w:hAnsi="Times New Roman" w:cs="Times New Roman"/>
          <w:b/>
          <w:sz w:val="28"/>
          <w:szCs w:val="28"/>
        </w:rPr>
        <w:t>оставляемых муниципальных услуг</w:t>
      </w:r>
    </w:p>
    <w:p w:rsidR="00294DF0" w:rsidRPr="00AE0E29" w:rsidRDefault="00294DF0" w:rsidP="00294DF0">
      <w:pPr>
        <w:spacing w:after="0" w:line="240" w:lineRule="auto"/>
        <w:jc w:val="center"/>
        <w:rPr>
          <w:rFonts w:ascii="Times New Roman" w:eastAsia="Times New Roman" w:hAnsi="Times New Roman" w:cs="Times New Roman"/>
          <w:sz w:val="28"/>
          <w:szCs w:val="28"/>
        </w:rPr>
      </w:pPr>
    </w:p>
    <w:p w:rsidR="00905250" w:rsidRPr="00AE0E29" w:rsidRDefault="00905250" w:rsidP="00905250">
      <w:pPr>
        <w:spacing w:line="360" w:lineRule="auto"/>
        <w:ind w:firstLine="709"/>
        <w:jc w:val="center"/>
        <w:rPr>
          <w:rFonts w:ascii="Times New Roman" w:hAnsi="Times New Roman" w:cs="Times New Roman"/>
          <w:b/>
          <w:i/>
          <w:sz w:val="24"/>
          <w:szCs w:val="24"/>
        </w:rPr>
      </w:pPr>
      <w:r w:rsidRPr="00AE0E29">
        <w:rPr>
          <w:rFonts w:ascii="Times New Roman" w:hAnsi="Times New Roman" w:cs="Times New Roman"/>
          <w:b/>
          <w:i/>
          <w:sz w:val="24"/>
          <w:szCs w:val="24"/>
        </w:rPr>
        <w:t>4.1. Приведение муниципальных правовых актов в соответствие с федеральным законодательством и закон</w:t>
      </w:r>
      <w:r w:rsidR="00A373FC" w:rsidRPr="00AE0E29">
        <w:rPr>
          <w:rFonts w:ascii="Times New Roman" w:hAnsi="Times New Roman" w:cs="Times New Roman"/>
          <w:b/>
          <w:i/>
          <w:sz w:val="24"/>
          <w:szCs w:val="24"/>
        </w:rPr>
        <w:t>одательством автономного округа</w:t>
      </w:r>
    </w:p>
    <w:p w:rsidR="00DC1FD9" w:rsidRPr="00AE0E29" w:rsidRDefault="006A189E" w:rsidP="006A189E">
      <w:pPr>
        <w:spacing w:after="0" w:line="360" w:lineRule="auto"/>
        <w:jc w:val="both"/>
        <w:rPr>
          <w:rFonts w:ascii="Times New Roman" w:hAnsi="Times New Roman" w:cs="Times New Roman"/>
          <w:sz w:val="24"/>
          <w:szCs w:val="24"/>
        </w:rPr>
      </w:pPr>
      <w:r w:rsidRPr="00AE0E29">
        <w:rPr>
          <w:rFonts w:ascii="Times New Roman" w:hAnsi="Times New Roman" w:cs="Times New Roman"/>
          <w:sz w:val="24"/>
          <w:szCs w:val="24"/>
        </w:rPr>
        <w:t xml:space="preserve">          В тече</w:t>
      </w:r>
      <w:r w:rsidR="00DC1FD9" w:rsidRPr="00AE0E29">
        <w:rPr>
          <w:rFonts w:ascii="Times New Roman" w:hAnsi="Times New Roman" w:cs="Times New Roman"/>
          <w:sz w:val="24"/>
          <w:szCs w:val="24"/>
        </w:rPr>
        <w:t>ние 2009 года вносились изменения</w:t>
      </w:r>
      <w:r w:rsidRPr="00AE0E29">
        <w:rPr>
          <w:rFonts w:ascii="Times New Roman" w:hAnsi="Times New Roman" w:cs="Times New Roman"/>
          <w:sz w:val="24"/>
          <w:szCs w:val="24"/>
        </w:rPr>
        <w:t xml:space="preserve"> в Ус</w:t>
      </w:r>
      <w:r w:rsidR="00A373FC" w:rsidRPr="00AE0E29">
        <w:rPr>
          <w:rFonts w:ascii="Times New Roman" w:hAnsi="Times New Roman" w:cs="Times New Roman"/>
          <w:sz w:val="24"/>
          <w:szCs w:val="24"/>
        </w:rPr>
        <w:t>тав муниципального образования Ханты-Мансийский район  и в у</w:t>
      </w:r>
      <w:r w:rsidR="00DC1FD9" w:rsidRPr="00AE0E29">
        <w:rPr>
          <w:rFonts w:ascii="Times New Roman" w:hAnsi="Times New Roman" w:cs="Times New Roman"/>
          <w:sz w:val="24"/>
          <w:szCs w:val="24"/>
        </w:rPr>
        <w:t>ставы сельских поселений.</w:t>
      </w:r>
    </w:p>
    <w:p w:rsidR="006A189E" w:rsidRPr="00AE0E29" w:rsidRDefault="00A373FC" w:rsidP="006A189E">
      <w:pPr>
        <w:spacing w:after="0" w:line="360" w:lineRule="auto"/>
        <w:jc w:val="both"/>
        <w:rPr>
          <w:rFonts w:ascii="Times New Roman" w:hAnsi="Times New Roman" w:cs="Times New Roman"/>
          <w:sz w:val="24"/>
          <w:szCs w:val="24"/>
        </w:rPr>
      </w:pPr>
      <w:r w:rsidRPr="00AE0E29">
        <w:rPr>
          <w:rFonts w:ascii="Times New Roman" w:hAnsi="Times New Roman" w:cs="Times New Roman"/>
          <w:sz w:val="24"/>
          <w:szCs w:val="24"/>
        </w:rPr>
        <w:t xml:space="preserve">         В целях</w:t>
      </w:r>
      <w:r w:rsidR="006A189E" w:rsidRPr="00AE0E29">
        <w:rPr>
          <w:rFonts w:ascii="Times New Roman" w:hAnsi="Times New Roman" w:cs="Times New Roman"/>
          <w:sz w:val="24"/>
          <w:szCs w:val="24"/>
        </w:rPr>
        <w:t xml:space="preserve"> постановки в Регистр муниципальных нормативных право</w:t>
      </w:r>
      <w:r w:rsidR="00DC1FD9" w:rsidRPr="00AE0E29">
        <w:rPr>
          <w:rFonts w:ascii="Times New Roman" w:hAnsi="Times New Roman" w:cs="Times New Roman"/>
          <w:sz w:val="24"/>
          <w:szCs w:val="24"/>
        </w:rPr>
        <w:t>вых актов проведена ревизия</w:t>
      </w:r>
      <w:r w:rsidR="006A189E" w:rsidRPr="00AE0E29">
        <w:rPr>
          <w:rFonts w:ascii="Times New Roman" w:hAnsi="Times New Roman" w:cs="Times New Roman"/>
          <w:sz w:val="24"/>
          <w:szCs w:val="24"/>
        </w:rPr>
        <w:t xml:space="preserve"> правовых актов администрации района за период с 1992 г</w:t>
      </w:r>
      <w:r w:rsidR="00DC1FD9" w:rsidRPr="00AE0E29">
        <w:rPr>
          <w:rFonts w:ascii="Times New Roman" w:hAnsi="Times New Roman" w:cs="Times New Roman"/>
          <w:sz w:val="24"/>
          <w:szCs w:val="24"/>
        </w:rPr>
        <w:t>ода</w:t>
      </w:r>
      <w:r w:rsidR="006A189E" w:rsidRPr="00AE0E29">
        <w:rPr>
          <w:rFonts w:ascii="Times New Roman" w:hAnsi="Times New Roman" w:cs="Times New Roman"/>
          <w:sz w:val="24"/>
          <w:szCs w:val="24"/>
        </w:rPr>
        <w:t xml:space="preserve"> на предмет нормативности, а также отбор и перевод</w:t>
      </w:r>
      <w:r w:rsidRPr="00AE0E29">
        <w:rPr>
          <w:rFonts w:ascii="Times New Roman" w:hAnsi="Times New Roman" w:cs="Times New Roman"/>
          <w:sz w:val="24"/>
          <w:szCs w:val="24"/>
        </w:rPr>
        <w:t xml:space="preserve"> нормативных актов</w:t>
      </w:r>
      <w:r w:rsidR="006A189E" w:rsidRPr="00AE0E29">
        <w:rPr>
          <w:rFonts w:ascii="Times New Roman" w:hAnsi="Times New Roman" w:cs="Times New Roman"/>
          <w:sz w:val="24"/>
          <w:szCs w:val="24"/>
        </w:rPr>
        <w:t xml:space="preserve"> в эле</w:t>
      </w:r>
      <w:r w:rsidRPr="00AE0E29">
        <w:rPr>
          <w:rFonts w:ascii="Times New Roman" w:hAnsi="Times New Roman" w:cs="Times New Roman"/>
          <w:sz w:val="24"/>
          <w:szCs w:val="24"/>
        </w:rPr>
        <w:t>ктронную форму</w:t>
      </w:r>
      <w:r w:rsidR="006A189E" w:rsidRPr="00AE0E29">
        <w:rPr>
          <w:rFonts w:ascii="Times New Roman" w:hAnsi="Times New Roman" w:cs="Times New Roman"/>
          <w:sz w:val="24"/>
          <w:szCs w:val="24"/>
        </w:rPr>
        <w:t xml:space="preserve">. </w:t>
      </w:r>
    </w:p>
    <w:p w:rsidR="006A189E" w:rsidRPr="00AE0E29" w:rsidRDefault="006A189E" w:rsidP="006A189E">
      <w:pPr>
        <w:spacing w:after="0" w:line="360" w:lineRule="auto"/>
        <w:jc w:val="both"/>
        <w:rPr>
          <w:rFonts w:ascii="Times New Roman" w:hAnsi="Times New Roman" w:cs="Times New Roman"/>
          <w:sz w:val="24"/>
          <w:szCs w:val="24"/>
        </w:rPr>
      </w:pPr>
      <w:r w:rsidRPr="00AE0E29">
        <w:rPr>
          <w:rFonts w:ascii="Times New Roman" w:hAnsi="Times New Roman" w:cs="Times New Roman"/>
          <w:sz w:val="24"/>
          <w:szCs w:val="24"/>
        </w:rPr>
        <w:t xml:space="preserve">         За 2009 год в Регистр  муниципальных нормативных правовых актов направлен </w:t>
      </w:r>
      <w:r w:rsidR="00A373FC" w:rsidRPr="00AE0E29">
        <w:rPr>
          <w:rFonts w:ascii="Times New Roman" w:hAnsi="Times New Roman" w:cs="Times New Roman"/>
          <w:sz w:val="24"/>
          <w:szCs w:val="24"/>
        </w:rPr>
        <w:t xml:space="preserve">   </w:t>
      </w:r>
      <w:r w:rsidRPr="00AE0E29">
        <w:rPr>
          <w:rFonts w:ascii="Times New Roman" w:hAnsi="Times New Roman" w:cs="Times New Roman"/>
          <w:sz w:val="24"/>
          <w:szCs w:val="24"/>
        </w:rPr>
        <w:t>2161 нормативный правовой акт, в т.ч.:</w:t>
      </w:r>
    </w:p>
    <w:p w:rsidR="006A189E" w:rsidRPr="00AE0E29" w:rsidRDefault="006A189E" w:rsidP="00A373FC">
      <w:pPr>
        <w:spacing w:after="0" w:line="360" w:lineRule="auto"/>
        <w:ind w:firstLine="708"/>
        <w:jc w:val="both"/>
        <w:rPr>
          <w:rFonts w:ascii="Times New Roman" w:hAnsi="Times New Roman" w:cs="Times New Roman"/>
          <w:sz w:val="24"/>
          <w:szCs w:val="24"/>
        </w:rPr>
      </w:pPr>
      <w:r w:rsidRPr="00AE0E29">
        <w:rPr>
          <w:rFonts w:ascii="Times New Roman" w:hAnsi="Times New Roman" w:cs="Times New Roman"/>
          <w:sz w:val="24"/>
          <w:szCs w:val="24"/>
        </w:rPr>
        <w:t>- нормативные правовые акты администрации и Думы района – 445</w:t>
      </w:r>
      <w:r w:rsidR="00DC1FD9" w:rsidRPr="00AE0E29">
        <w:rPr>
          <w:rFonts w:ascii="Times New Roman" w:hAnsi="Times New Roman" w:cs="Times New Roman"/>
          <w:sz w:val="24"/>
          <w:szCs w:val="24"/>
        </w:rPr>
        <w:t>;</w:t>
      </w:r>
    </w:p>
    <w:p w:rsidR="006A189E" w:rsidRPr="00AE0E29" w:rsidRDefault="006A189E" w:rsidP="00A373FC">
      <w:pPr>
        <w:spacing w:after="0" w:line="360" w:lineRule="auto"/>
        <w:ind w:firstLine="708"/>
        <w:jc w:val="both"/>
        <w:rPr>
          <w:rFonts w:ascii="Times New Roman" w:hAnsi="Times New Roman" w:cs="Times New Roman"/>
          <w:sz w:val="24"/>
          <w:szCs w:val="24"/>
        </w:rPr>
      </w:pPr>
      <w:r w:rsidRPr="00AE0E29">
        <w:rPr>
          <w:rFonts w:ascii="Times New Roman" w:hAnsi="Times New Roman" w:cs="Times New Roman"/>
          <w:sz w:val="24"/>
          <w:szCs w:val="24"/>
        </w:rPr>
        <w:t xml:space="preserve">- нормативные правовые акты сельских поселений – 1716. </w:t>
      </w:r>
    </w:p>
    <w:p w:rsidR="006A189E" w:rsidRPr="00AE0E29" w:rsidRDefault="00A373FC" w:rsidP="006A189E">
      <w:pPr>
        <w:pStyle w:val="ad"/>
        <w:spacing w:line="360" w:lineRule="auto"/>
        <w:rPr>
          <w:sz w:val="24"/>
          <w:szCs w:val="24"/>
        </w:rPr>
      </w:pPr>
      <w:r w:rsidRPr="00AE0E29">
        <w:rPr>
          <w:sz w:val="24"/>
          <w:szCs w:val="24"/>
        </w:rPr>
        <w:t xml:space="preserve">       Из указанного количества </w:t>
      </w:r>
      <w:r w:rsidR="006A189E" w:rsidRPr="00AE0E29">
        <w:rPr>
          <w:sz w:val="24"/>
          <w:szCs w:val="24"/>
        </w:rPr>
        <w:t xml:space="preserve">Департаментом по вопросам юстиции  Ханты-Мансийского автономного округа-Югры </w:t>
      </w:r>
      <w:r w:rsidRPr="00AE0E29">
        <w:rPr>
          <w:sz w:val="24"/>
          <w:szCs w:val="24"/>
        </w:rPr>
        <w:t xml:space="preserve">отрицательные заключения </w:t>
      </w:r>
      <w:r w:rsidR="006A189E" w:rsidRPr="00AE0E29">
        <w:rPr>
          <w:sz w:val="24"/>
          <w:szCs w:val="24"/>
        </w:rPr>
        <w:t>даны на</w:t>
      </w:r>
      <w:r w:rsidRPr="00AE0E29">
        <w:rPr>
          <w:sz w:val="24"/>
          <w:szCs w:val="24"/>
        </w:rPr>
        <w:t xml:space="preserve"> 246 актов, в т.ч. 43 </w:t>
      </w:r>
      <w:r w:rsidR="00DC1FD9" w:rsidRPr="00AE0E29">
        <w:rPr>
          <w:sz w:val="24"/>
          <w:szCs w:val="24"/>
        </w:rPr>
        <w:t xml:space="preserve"> право</w:t>
      </w:r>
      <w:r w:rsidRPr="00AE0E29">
        <w:rPr>
          <w:sz w:val="24"/>
          <w:szCs w:val="24"/>
        </w:rPr>
        <w:t>-</w:t>
      </w:r>
      <w:r w:rsidR="00DC1FD9" w:rsidRPr="00AE0E29">
        <w:rPr>
          <w:sz w:val="24"/>
          <w:szCs w:val="24"/>
        </w:rPr>
        <w:t>вых акта</w:t>
      </w:r>
      <w:r w:rsidR="006A189E" w:rsidRPr="00AE0E29">
        <w:rPr>
          <w:sz w:val="24"/>
          <w:szCs w:val="24"/>
        </w:rPr>
        <w:t xml:space="preserve"> администрац</w:t>
      </w:r>
      <w:r w:rsidR="00DC1FD9" w:rsidRPr="00AE0E29">
        <w:rPr>
          <w:sz w:val="24"/>
          <w:szCs w:val="24"/>
        </w:rPr>
        <w:t>ии и Думы района, 203 – правовых</w:t>
      </w:r>
      <w:r w:rsidR="006A189E" w:rsidRPr="00AE0E29">
        <w:rPr>
          <w:sz w:val="24"/>
          <w:szCs w:val="24"/>
        </w:rPr>
        <w:t xml:space="preserve"> акт</w:t>
      </w:r>
      <w:r w:rsidR="00DC1FD9" w:rsidRPr="00AE0E29">
        <w:rPr>
          <w:sz w:val="24"/>
          <w:szCs w:val="24"/>
        </w:rPr>
        <w:t>а</w:t>
      </w:r>
      <w:r w:rsidR="006A189E" w:rsidRPr="00AE0E29">
        <w:rPr>
          <w:sz w:val="24"/>
          <w:szCs w:val="24"/>
        </w:rPr>
        <w:t xml:space="preserve"> сельских поселений. </w:t>
      </w:r>
    </w:p>
    <w:p w:rsidR="002851EB" w:rsidRPr="00AE0E29" w:rsidRDefault="006A189E" w:rsidP="002851EB">
      <w:pPr>
        <w:pStyle w:val="ad"/>
        <w:spacing w:after="240" w:line="360" w:lineRule="auto"/>
        <w:rPr>
          <w:sz w:val="24"/>
          <w:szCs w:val="24"/>
        </w:rPr>
      </w:pPr>
      <w:r w:rsidRPr="00AE0E29">
        <w:rPr>
          <w:sz w:val="24"/>
          <w:szCs w:val="24"/>
        </w:rPr>
        <w:t xml:space="preserve">       С учетом полученных заключений приведены в соответствие с действу</w:t>
      </w:r>
      <w:r w:rsidR="002851EB" w:rsidRPr="00AE0E29">
        <w:rPr>
          <w:sz w:val="24"/>
          <w:szCs w:val="24"/>
        </w:rPr>
        <w:t>ющим законодательством 9,4</w:t>
      </w:r>
      <w:r w:rsidRPr="00AE0E29">
        <w:rPr>
          <w:sz w:val="24"/>
          <w:szCs w:val="24"/>
        </w:rPr>
        <w:t>% нормативных правовых</w:t>
      </w:r>
      <w:r w:rsidR="002851EB" w:rsidRPr="00AE0E29">
        <w:rPr>
          <w:sz w:val="24"/>
          <w:szCs w:val="24"/>
        </w:rPr>
        <w:t xml:space="preserve"> актов от их общего числа, 90,6</w:t>
      </w:r>
      <w:r w:rsidRPr="00AE0E29">
        <w:rPr>
          <w:sz w:val="24"/>
          <w:szCs w:val="24"/>
        </w:rPr>
        <w:t xml:space="preserve">% - соответствуют действующему законодательству и в коррекции не нуждаются. </w:t>
      </w:r>
    </w:p>
    <w:p w:rsidR="00905250" w:rsidRPr="00AE0E29" w:rsidRDefault="00905250" w:rsidP="005738E5">
      <w:pPr>
        <w:spacing w:line="360" w:lineRule="auto"/>
        <w:ind w:firstLine="567"/>
        <w:jc w:val="both"/>
        <w:rPr>
          <w:rFonts w:ascii="Times New Roman" w:hAnsi="Times New Roman" w:cs="Times New Roman"/>
          <w:b/>
          <w:i/>
          <w:sz w:val="24"/>
          <w:szCs w:val="24"/>
        </w:rPr>
      </w:pPr>
      <w:r w:rsidRPr="00AE0E29">
        <w:rPr>
          <w:rFonts w:ascii="Times New Roman" w:hAnsi="Times New Roman" w:cs="Times New Roman"/>
          <w:b/>
          <w:i/>
          <w:sz w:val="24"/>
          <w:szCs w:val="24"/>
        </w:rPr>
        <w:t>4.2. Внедрение информационных технологий при решении задач по обеспечению доступа населения к информации о деятельности органов местного самоуправления городских округов и муниципал</w:t>
      </w:r>
      <w:r w:rsidR="00A373FC" w:rsidRPr="00AE0E29">
        <w:rPr>
          <w:rFonts w:ascii="Times New Roman" w:hAnsi="Times New Roman" w:cs="Times New Roman"/>
          <w:b/>
          <w:i/>
          <w:sz w:val="24"/>
          <w:szCs w:val="24"/>
        </w:rPr>
        <w:t>ьных районов автономного округа</w:t>
      </w:r>
    </w:p>
    <w:p w:rsidR="00A373FC" w:rsidRPr="00AE0E29" w:rsidRDefault="00FB01D0" w:rsidP="00A373FC">
      <w:pPr>
        <w:autoSpaceDE w:val="0"/>
        <w:autoSpaceDN w:val="0"/>
        <w:adjustRightInd w:val="0"/>
        <w:spacing w:line="360" w:lineRule="auto"/>
        <w:ind w:firstLine="540"/>
        <w:jc w:val="both"/>
        <w:rPr>
          <w:rFonts w:ascii="Times New Roman" w:hAnsi="Times New Roman" w:cs="Times New Roman"/>
          <w:sz w:val="24"/>
          <w:szCs w:val="24"/>
        </w:rPr>
      </w:pPr>
      <w:r w:rsidRPr="00AE0E29">
        <w:rPr>
          <w:rFonts w:ascii="Times New Roman" w:hAnsi="Times New Roman" w:cs="Times New Roman"/>
          <w:sz w:val="24"/>
          <w:szCs w:val="24"/>
        </w:rPr>
        <w:t xml:space="preserve">Во исполнение Федерального закона от 09 февраля 2009 года № 8-ФЗ «Об обеспечении доступа к информации о деятельности государственных органов и органов местного самоуправления», федеральной целевой программы "Электронная Россия (2002 - 2010 годы)" </w:t>
      </w:r>
      <w:r w:rsidR="006A66B1" w:rsidRPr="00AE0E29">
        <w:rPr>
          <w:rFonts w:ascii="Times New Roman" w:hAnsi="Times New Roman" w:cs="Times New Roman"/>
          <w:sz w:val="24"/>
          <w:szCs w:val="24"/>
        </w:rPr>
        <w:t>проведена</w:t>
      </w:r>
      <w:r w:rsidRPr="00AE0E29">
        <w:rPr>
          <w:rFonts w:ascii="Times New Roman" w:hAnsi="Times New Roman" w:cs="Times New Roman"/>
          <w:sz w:val="24"/>
          <w:szCs w:val="24"/>
        </w:rPr>
        <w:t xml:space="preserve"> работ</w:t>
      </w:r>
      <w:r w:rsidR="00D764BE" w:rsidRPr="00AE0E29">
        <w:rPr>
          <w:rFonts w:ascii="Times New Roman" w:hAnsi="Times New Roman" w:cs="Times New Roman"/>
          <w:sz w:val="24"/>
          <w:szCs w:val="24"/>
        </w:rPr>
        <w:t xml:space="preserve">а </w:t>
      </w:r>
      <w:r w:rsidR="006A66B1" w:rsidRPr="00AE0E29">
        <w:rPr>
          <w:rFonts w:ascii="Times New Roman" w:hAnsi="Times New Roman" w:cs="Times New Roman"/>
          <w:sz w:val="24"/>
          <w:szCs w:val="24"/>
        </w:rPr>
        <w:t>по</w:t>
      </w:r>
      <w:r w:rsidRPr="00AE0E29">
        <w:rPr>
          <w:rFonts w:ascii="Times New Roman" w:hAnsi="Times New Roman" w:cs="Times New Roman"/>
          <w:sz w:val="24"/>
          <w:szCs w:val="24"/>
        </w:rPr>
        <w:t xml:space="preserve"> модернизаци</w:t>
      </w:r>
      <w:r w:rsidR="006A66B1" w:rsidRPr="00AE0E29">
        <w:rPr>
          <w:rFonts w:ascii="Times New Roman" w:hAnsi="Times New Roman" w:cs="Times New Roman"/>
          <w:sz w:val="24"/>
          <w:szCs w:val="24"/>
        </w:rPr>
        <w:t>и</w:t>
      </w:r>
      <w:r w:rsidR="00D764BE" w:rsidRPr="00AE0E29">
        <w:rPr>
          <w:rFonts w:ascii="Times New Roman" w:hAnsi="Times New Roman" w:cs="Times New Roman"/>
          <w:sz w:val="24"/>
          <w:szCs w:val="24"/>
        </w:rPr>
        <w:t xml:space="preserve"> </w:t>
      </w:r>
      <w:r w:rsidRPr="00AE0E29">
        <w:rPr>
          <w:rFonts w:ascii="Times New Roman" w:hAnsi="Times New Roman" w:cs="Times New Roman"/>
          <w:sz w:val="24"/>
          <w:szCs w:val="24"/>
        </w:rPr>
        <w:t>официального сайта Ханты-Мансийского района</w:t>
      </w:r>
      <w:r w:rsidR="006A66B1" w:rsidRPr="00AE0E29">
        <w:rPr>
          <w:rFonts w:ascii="Times New Roman" w:hAnsi="Times New Roman" w:cs="Times New Roman"/>
          <w:sz w:val="24"/>
          <w:szCs w:val="24"/>
        </w:rPr>
        <w:t>.</w:t>
      </w:r>
    </w:p>
    <w:p w:rsidR="00FB01D0" w:rsidRPr="00AE0E29" w:rsidRDefault="00A373FC" w:rsidP="00A373FC">
      <w:pPr>
        <w:autoSpaceDE w:val="0"/>
        <w:autoSpaceDN w:val="0"/>
        <w:adjustRightInd w:val="0"/>
        <w:spacing w:line="360" w:lineRule="auto"/>
        <w:ind w:firstLine="540"/>
        <w:jc w:val="both"/>
        <w:rPr>
          <w:rFonts w:ascii="Times New Roman" w:hAnsi="Times New Roman" w:cs="Times New Roman"/>
          <w:sz w:val="24"/>
          <w:szCs w:val="24"/>
        </w:rPr>
      </w:pPr>
      <w:r w:rsidRPr="00AE0E29">
        <w:rPr>
          <w:rFonts w:ascii="Times New Roman" w:hAnsi="Times New Roman" w:cs="Times New Roman"/>
          <w:sz w:val="24"/>
          <w:szCs w:val="24"/>
        </w:rPr>
        <w:t>Структура сайта</w:t>
      </w:r>
      <w:r w:rsidR="00FB01D0" w:rsidRPr="00AE0E29">
        <w:rPr>
          <w:rFonts w:ascii="Times New Roman" w:hAnsi="Times New Roman" w:cs="Times New Roman"/>
          <w:sz w:val="24"/>
          <w:szCs w:val="24"/>
        </w:rPr>
        <w:t xml:space="preserve"> организована  под </w:t>
      </w:r>
      <w:r w:rsidR="006A66B1" w:rsidRPr="00AE0E29">
        <w:rPr>
          <w:rFonts w:ascii="Times New Roman" w:hAnsi="Times New Roman" w:cs="Times New Roman"/>
          <w:sz w:val="24"/>
          <w:szCs w:val="24"/>
        </w:rPr>
        <w:t>вопросы</w:t>
      </w:r>
      <w:r w:rsidR="00FB01D0" w:rsidRPr="00AE0E29">
        <w:rPr>
          <w:rFonts w:ascii="Times New Roman" w:hAnsi="Times New Roman" w:cs="Times New Roman"/>
          <w:sz w:val="24"/>
          <w:szCs w:val="24"/>
        </w:rPr>
        <w:t xml:space="preserve"> органов местного самоуправления Ханты-Мансийского района. Информационное наполнение полностью соотв</w:t>
      </w:r>
      <w:r w:rsidRPr="00AE0E29">
        <w:rPr>
          <w:rFonts w:ascii="Times New Roman" w:hAnsi="Times New Roman" w:cs="Times New Roman"/>
          <w:sz w:val="24"/>
          <w:szCs w:val="24"/>
        </w:rPr>
        <w:t xml:space="preserve">етствует </w:t>
      </w:r>
      <w:r w:rsidRPr="00AE0E29">
        <w:rPr>
          <w:rFonts w:ascii="Times New Roman" w:hAnsi="Times New Roman" w:cs="Times New Roman"/>
          <w:sz w:val="24"/>
          <w:szCs w:val="24"/>
        </w:rPr>
        <w:lastRenderedPageBreak/>
        <w:t>требованиям федерального</w:t>
      </w:r>
      <w:r w:rsidR="00FB01D0" w:rsidRPr="00AE0E29">
        <w:rPr>
          <w:rFonts w:ascii="Times New Roman" w:hAnsi="Times New Roman" w:cs="Times New Roman"/>
          <w:sz w:val="24"/>
          <w:szCs w:val="24"/>
        </w:rPr>
        <w:t xml:space="preserve"> законодательства.  Широкие функциональные возможности и адаптивный интерфейс позволя</w:t>
      </w:r>
      <w:r w:rsidR="006A66B1" w:rsidRPr="00AE0E29">
        <w:rPr>
          <w:rFonts w:ascii="Times New Roman" w:hAnsi="Times New Roman" w:cs="Times New Roman"/>
          <w:sz w:val="24"/>
          <w:szCs w:val="24"/>
        </w:rPr>
        <w:t>ю</w:t>
      </w:r>
      <w:r w:rsidR="00FB01D0" w:rsidRPr="00AE0E29">
        <w:rPr>
          <w:rFonts w:ascii="Times New Roman" w:hAnsi="Times New Roman" w:cs="Times New Roman"/>
          <w:sz w:val="24"/>
          <w:szCs w:val="24"/>
        </w:rPr>
        <w:t>т решить большинство задач, связанных с созданием, планированием и развитием сайта органов местного самоуправления</w:t>
      </w:r>
      <w:r w:rsidR="006A66B1" w:rsidRPr="00AE0E29">
        <w:rPr>
          <w:rFonts w:ascii="Times New Roman" w:hAnsi="Times New Roman" w:cs="Times New Roman"/>
          <w:sz w:val="24"/>
          <w:szCs w:val="24"/>
        </w:rPr>
        <w:t xml:space="preserve"> Ханты-Мансийского  района</w:t>
      </w:r>
      <w:r w:rsidR="00FB01D0" w:rsidRPr="00AE0E29">
        <w:rPr>
          <w:rFonts w:ascii="Times New Roman" w:hAnsi="Times New Roman" w:cs="Times New Roman"/>
          <w:sz w:val="24"/>
          <w:szCs w:val="24"/>
        </w:rPr>
        <w:t>. </w:t>
      </w:r>
    </w:p>
    <w:p w:rsidR="00FB01D0" w:rsidRPr="00AE0E29" w:rsidRDefault="00FB01D0" w:rsidP="00FB01D0">
      <w:pPr>
        <w:pStyle w:val="a3"/>
        <w:autoSpaceDE w:val="0"/>
        <w:autoSpaceDN w:val="0"/>
        <w:adjustRightInd w:val="0"/>
        <w:spacing w:line="360" w:lineRule="auto"/>
        <w:ind w:left="0" w:firstLine="540"/>
        <w:jc w:val="both"/>
      </w:pPr>
      <w:r w:rsidRPr="00AE0E29">
        <w:t>Определены  сотрудники,  ответственные  за пред</w:t>
      </w:r>
      <w:r w:rsidR="006A66B1" w:rsidRPr="00AE0E29">
        <w:t>о</w:t>
      </w:r>
      <w:r w:rsidRPr="00AE0E29">
        <w:t>ставление информации для соответствующих разделов официального сайта органов местного самоуправления Ханты-Мансийского района.</w:t>
      </w:r>
      <w:r w:rsidRPr="00AE0E29">
        <w:tab/>
      </w:r>
    </w:p>
    <w:p w:rsidR="00FB01D0" w:rsidRPr="00AE0E29" w:rsidRDefault="00FB01D0" w:rsidP="00FB01D0">
      <w:pPr>
        <w:autoSpaceDE w:val="0"/>
        <w:autoSpaceDN w:val="0"/>
        <w:adjustRightInd w:val="0"/>
        <w:spacing w:line="360" w:lineRule="auto"/>
        <w:ind w:firstLine="708"/>
        <w:jc w:val="both"/>
        <w:outlineLvl w:val="0"/>
        <w:rPr>
          <w:rFonts w:ascii="Times New Roman" w:hAnsi="Times New Roman" w:cs="Times New Roman"/>
          <w:sz w:val="24"/>
          <w:szCs w:val="24"/>
        </w:rPr>
      </w:pPr>
      <w:r w:rsidRPr="00AE0E29">
        <w:rPr>
          <w:rFonts w:ascii="Times New Roman" w:hAnsi="Times New Roman" w:cs="Times New Roman"/>
          <w:sz w:val="24"/>
          <w:szCs w:val="24"/>
        </w:rPr>
        <w:t>Внедрена и функционирует защищённая система электронного документооборота, существует обмен данными с органами государственной власти автономного округа. Для организации работ</w:t>
      </w:r>
      <w:r w:rsidR="006A66B1" w:rsidRPr="00AE0E29">
        <w:rPr>
          <w:rFonts w:ascii="Times New Roman" w:hAnsi="Times New Roman" w:cs="Times New Roman"/>
          <w:sz w:val="24"/>
          <w:szCs w:val="24"/>
        </w:rPr>
        <w:t xml:space="preserve"> с системой электронного документооборота</w:t>
      </w:r>
      <w:r w:rsidRPr="00AE0E29">
        <w:rPr>
          <w:rFonts w:ascii="Times New Roman" w:hAnsi="Times New Roman" w:cs="Times New Roman"/>
          <w:sz w:val="24"/>
          <w:szCs w:val="24"/>
        </w:rPr>
        <w:t xml:space="preserve"> используются высоко</w:t>
      </w:r>
      <w:r w:rsidR="00A373FC" w:rsidRPr="00AE0E29">
        <w:rPr>
          <w:rFonts w:ascii="Times New Roman" w:hAnsi="Times New Roman" w:cs="Times New Roman"/>
          <w:sz w:val="24"/>
          <w:szCs w:val="24"/>
        </w:rPr>
        <w:t>-</w:t>
      </w:r>
      <w:r w:rsidRPr="00AE0E29">
        <w:rPr>
          <w:rFonts w:ascii="Times New Roman" w:hAnsi="Times New Roman" w:cs="Times New Roman"/>
          <w:sz w:val="24"/>
          <w:szCs w:val="24"/>
        </w:rPr>
        <w:t>скоростные, оптические каналы связи. В сельских поселениях района открыты пункты обществе</w:t>
      </w:r>
      <w:r w:rsidR="00A373FC" w:rsidRPr="00AE0E29">
        <w:rPr>
          <w:rFonts w:ascii="Times New Roman" w:hAnsi="Times New Roman" w:cs="Times New Roman"/>
          <w:sz w:val="24"/>
          <w:szCs w:val="24"/>
        </w:rPr>
        <w:t>нного доступа населения к сети И</w:t>
      </w:r>
      <w:r w:rsidRPr="00AE0E29">
        <w:rPr>
          <w:rFonts w:ascii="Times New Roman" w:hAnsi="Times New Roman" w:cs="Times New Roman"/>
          <w:sz w:val="24"/>
          <w:szCs w:val="24"/>
        </w:rPr>
        <w:t>нтернет, веб-ресурсам администрации</w:t>
      </w:r>
      <w:r w:rsidR="006A66B1" w:rsidRPr="00AE0E29">
        <w:rPr>
          <w:rFonts w:ascii="Times New Roman" w:hAnsi="Times New Roman" w:cs="Times New Roman"/>
          <w:sz w:val="24"/>
          <w:szCs w:val="24"/>
        </w:rPr>
        <w:t xml:space="preserve"> Ханты-Мансийского района</w:t>
      </w:r>
      <w:r w:rsidRPr="00AE0E29">
        <w:rPr>
          <w:rFonts w:ascii="Times New Roman" w:hAnsi="Times New Roman" w:cs="Times New Roman"/>
          <w:sz w:val="24"/>
          <w:szCs w:val="24"/>
        </w:rPr>
        <w:t>.</w:t>
      </w:r>
      <w:r w:rsidR="006A66B1" w:rsidRPr="00AE0E29">
        <w:rPr>
          <w:rFonts w:ascii="Times New Roman" w:hAnsi="Times New Roman" w:cs="Times New Roman"/>
          <w:sz w:val="24"/>
          <w:szCs w:val="24"/>
        </w:rPr>
        <w:t xml:space="preserve"> </w:t>
      </w:r>
      <w:r w:rsidR="006A66B1" w:rsidRPr="00AE0E29">
        <w:rPr>
          <w:rFonts w:ascii="Times New Roman" w:hAnsi="Times New Roman" w:cs="Times New Roman"/>
          <w:color w:val="000000" w:themeColor="text1"/>
          <w:sz w:val="24"/>
          <w:szCs w:val="24"/>
        </w:rPr>
        <w:t>Органами</w:t>
      </w:r>
      <w:r w:rsidRPr="00AE0E29">
        <w:rPr>
          <w:rFonts w:ascii="Times New Roman" w:hAnsi="Times New Roman" w:cs="Times New Roman"/>
          <w:color w:val="000000" w:themeColor="text1"/>
          <w:sz w:val="24"/>
          <w:szCs w:val="24"/>
        </w:rPr>
        <w:t xml:space="preserve"> администраци</w:t>
      </w:r>
      <w:r w:rsidR="006A66B1" w:rsidRPr="00AE0E29">
        <w:rPr>
          <w:rFonts w:ascii="Times New Roman" w:hAnsi="Times New Roman" w:cs="Times New Roman"/>
          <w:color w:val="000000" w:themeColor="text1"/>
          <w:sz w:val="24"/>
          <w:szCs w:val="24"/>
        </w:rPr>
        <w:t>и</w:t>
      </w:r>
      <w:r w:rsidR="006A66B1" w:rsidRPr="00AE0E29">
        <w:rPr>
          <w:rFonts w:ascii="Times New Roman" w:hAnsi="Times New Roman" w:cs="Times New Roman"/>
          <w:sz w:val="24"/>
          <w:szCs w:val="24"/>
        </w:rPr>
        <w:t xml:space="preserve"> Ханты-Мансийского района и</w:t>
      </w:r>
      <w:r w:rsidRPr="00AE0E29">
        <w:rPr>
          <w:rFonts w:ascii="Times New Roman" w:hAnsi="Times New Roman" w:cs="Times New Roman"/>
          <w:sz w:val="24"/>
          <w:szCs w:val="24"/>
        </w:rPr>
        <w:t xml:space="preserve"> админист</w:t>
      </w:r>
      <w:r w:rsidR="003F63C2" w:rsidRPr="00AE0E29">
        <w:rPr>
          <w:rFonts w:ascii="Times New Roman" w:hAnsi="Times New Roman" w:cs="Times New Roman"/>
          <w:sz w:val="24"/>
          <w:szCs w:val="24"/>
        </w:rPr>
        <w:t>-</w:t>
      </w:r>
      <w:r w:rsidRPr="00AE0E29">
        <w:rPr>
          <w:rFonts w:ascii="Times New Roman" w:hAnsi="Times New Roman" w:cs="Times New Roman"/>
          <w:sz w:val="24"/>
          <w:szCs w:val="24"/>
        </w:rPr>
        <w:t>раци</w:t>
      </w:r>
      <w:r w:rsidR="006A66B1" w:rsidRPr="00AE0E29">
        <w:rPr>
          <w:rFonts w:ascii="Times New Roman" w:hAnsi="Times New Roman" w:cs="Times New Roman"/>
          <w:sz w:val="24"/>
          <w:szCs w:val="24"/>
        </w:rPr>
        <w:t xml:space="preserve">ями сельских поселений района обмен информации производится </w:t>
      </w:r>
      <w:r w:rsidRPr="00AE0E29">
        <w:rPr>
          <w:rFonts w:ascii="Times New Roman" w:hAnsi="Times New Roman" w:cs="Times New Roman"/>
          <w:sz w:val="24"/>
          <w:szCs w:val="24"/>
        </w:rPr>
        <w:t xml:space="preserve"> по выделенным </w:t>
      </w:r>
      <w:r w:rsidR="003F63C2" w:rsidRPr="00AE0E29">
        <w:rPr>
          <w:rFonts w:ascii="Times New Roman" w:hAnsi="Times New Roman" w:cs="Times New Roman"/>
          <w:sz w:val="24"/>
          <w:szCs w:val="24"/>
        </w:rPr>
        <w:t>кана</w:t>
      </w:r>
      <w:r w:rsidRPr="00AE0E29">
        <w:rPr>
          <w:rFonts w:ascii="Times New Roman" w:hAnsi="Times New Roman" w:cs="Times New Roman"/>
          <w:sz w:val="24"/>
          <w:szCs w:val="24"/>
        </w:rPr>
        <w:t xml:space="preserve">лам связи в виртуальной частной сети (VPN). В </w:t>
      </w:r>
      <w:r w:rsidR="006A66B1" w:rsidRPr="00AE0E29">
        <w:rPr>
          <w:rFonts w:ascii="Times New Roman" w:hAnsi="Times New Roman" w:cs="Times New Roman"/>
          <w:sz w:val="24"/>
          <w:szCs w:val="24"/>
        </w:rPr>
        <w:t>с</w:t>
      </w:r>
      <w:r w:rsidRPr="00AE0E29">
        <w:rPr>
          <w:rFonts w:ascii="Times New Roman" w:hAnsi="Times New Roman" w:cs="Times New Roman"/>
          <w:sz w:val="24"/>
          <w:szCs w:val="24"/>
        </w:rPr>
        <w:t xml:space="preserve">ельских поселениях, где отсутствуют наземные коммуникации с административным центром, доступ решается с помощью спутниковых каналов. </w:t>
      </w:r>
    </w:p>
    <w:p w:rsidR="007257AD" w:rsidRPr="00AE0E29" w:rsidRDefault="007257AD" w:rsidP="005738E5">
      <w:pPr>
        <w:spacing w:line="360" w:lineRule="auto"/>
        <w:ind w:firstLine="567"/>
        <w:jc w:val="both"/>
        <w:rPr>
          <w:rFonts w:ascii="Times New Roman" w:hAnsi="Times New Roman" w:cs="Times New Roman"/>
          <w:b/>
          <w:i/>
          <w:sz w:val="24"/>
          <w:szCs w:val="24"/>
        </w:rPr>
      </w:pPr>
      <w:r w:rsidRPr="00AE0E29">
        <w:rPr>
          <w:rFonts w:ascii="Times New Roman" w:hAnsi="Times New Roman" w:cs="Times New Roman"/>
          <w:b/>
          <w:i/>
          <w:sz w:val="24"/>
          <w:szCs w:val="24"/>
        </w:rPr>
        <w:t>4.3. Повышение информационной открытости органов местного самоуправления городских округов и муниципальных районов автономного округа, публичная и медийная (публикация и выступления в СМИ) активность глав городских округов и муниципальных районов автономн</w:t>
      </w:r>
      <w:r w:rsidR="00A373FC" w:rsidRPr="00AE0E29">
        <w:rPr>
          <w:rFonts w:ascii="Times New Roman" w:hAnsi="Times New Roman" w:cs="Times New Roman"/>
          <w:b/>
          <w:i/>
          <w:sz w:val="24"/>
          <w:szCs w:val="24"/>
        </w:rPr>
        <w:t>ого округа, работа с населением</w:t>
      </w:r>
    </w:p>
    <w:p w:rsidR="00E80E34" w:rsidRPr="00AE0E29" w:rsidRDefault="00E80E34" w:rsidP="005738E5">
      <w:pPr>
        <w:spacing w:after="0" w:line="360" w:lineRule="auto"/>
        <w:ind w:firstLine="567"/>
        <w:jc w:val="both"/>
        <w:rPr>
          <w:rFonts w:ascii="Times New Roman" w:hAnsi="Times New Roman"/>
          <w:sz w:val="24"/>
          <w:szCs w:val="24"/>
        </w:rPr>
      </w:pPr>
      <w:r w:rsidRPr="00AE0E29">
        <w:rPr>
          <w:rFonts w:ascii="Times New Roman" w:hAnsi="Times New Roman"/>
          <w:sz w:val="24"/>
          <w:szCs w:val="24"/>
        </w:rPr>
        <w:t>Руководство Ханты-Мансийского района придает большое значение открытости органов местного самоуправления, полноценному информированию населения о деятельности как исполнительной, так и представительной ветвей власти в районе. Основные ресурсы, используемые для этого – общественно-политическая газета «Н</w:t>
      </w:r>
      <w:r w:rsidR="002851EB" w:rsidRPr="00AE0E29">
        <w:rPr>
          <w:rFonts w:ascii="Times New Roman" w:hAnsi="Times New Roman"/>
          <w:sz w:val="24"/>
          <w:szCs w:val="24"/>
        </w:rPr>
        <w:t>аш район», издаваемая тиражом 3</w:t>
      </w:r>
      <w:r w:rsidRPr="00AE0E29">
        <w:rPr>
          <w:rFonts w:ascii="Times New Roman" w:hAnsi="Times New Roman"/>
          <w:sz w:val="24"/>
          <w:szCs w:val="24"/>
        </w:rPr>
        <w:t>700 экземпляров, и официальный сайт администрации района. В 2009 году газетой «Наш район» при содействии специалистов администрации</w:t>
      </w:r>
      <w:r w:rsidR="00A373FC" w:rsidRPr="00AE0E29">
        <w:rPr>
          <w:rFonts w:ascii="Times New Roman" w:hAnsi="Times New Roman"/>
          <w:sz w:val="24"/>
          <w:szCs w:val="24"/>
        </w:rPr>
        <w:t xml:space="preserve"> района</w:t>
      </w:r>
      <w:r w:rsidRPr="00AE0E29">
        <w:rPr>
          <w:rFonts w:ascii="Times New Roman" w:hAnsi="Times New Roman"/>
          <w:sz w:val="24"/>
          <w:szCs w:val="24"/>
        </w:rPr>
        <w:t xml:space="preserve"> было подготовлено в общей сложности 89 материалов о работе органов местного самоуправления. В частности, это 3 интервью главы района, 5</w:t>
      </w:r>
      <w:r w:rsidR="002851EB" w:rsidRPr="00AE0E29">
        <w:rPr>
          <w:rFonts w:ascii="Times New Roman" w:hAnsi="Times New Roman"/>
          <w:sz w:val="24"/>
          <w:szCs w:val="24"/>
        </w:rPr>
        <w:t xml:space="preserve"> интервью </w:t>
      </w:r>
      <w:r w:rsidRPr="00AE0E29">
        <w:rPr>
          <w:rFonts w:ascii="Times New Roman" w:hAnsi="Times New Roman"/>
          <w:sz w:val="24"/>
          <w:szCs w:val="24"/>
        </w:rPr>
        <w:t xml:space="preserve">заместителей главы, 52 аналитические, информационные публикации (в том числе консультационного характера), 14 статей о работе районной Думы, 9 </w:t>
      </w:r>
      <w:r w:rsidR="002851EB" w:rsidRPr="00AE0E29">
        <w:rPr>
          <w:rFonts w:ascii="Times New Roman" w:hAnsi="Times New Roman"/>
          <w:sz w:val="24"/>
          <w:szCs w:val="24"/>
        </w:rPr>
        <w:t>статей</w:t>
      </w:r>
      <w:r w:rsidR="00A373FC" w:rsidRPr="00AE0E29">
        <w:rPr>
          <w:rFonts w:ascii="Times New Roman" w:hAnsi="Times New Roman"/>
          <w:sz w:val="24"/>
          <w:szCs w:val="24"/>
        </w:rPr>
        <w:t xml:space="preserve"> об отчетной ко</w:t>
      </w:r>
      <w:r w:rsidRPr="00AE0E29">
        <w:rPr>
          <w:rFonts w:ascii="Times New Roman" w:hAnsi="Times New Roman"/>
          <w:sz w:val="24"/>
          <w:szCs w:val="24"/>
        </w:rPr>
        <w:t>мпании в сельских поселениях, 6 интервью с главами муниципалитетов. Таким же тематическим охватом характеризуются и публикации в региональных, областных печа</w:t>
      </w:r>
      <w:r w:rsidR="00A373FC" w:rsidRPr="00AE0E29">
        <w:rPr>
          <w:rFonts w:ascii="Times New Roman" w:hAnsi="Times New Roman"/>
          <w:sz w:val="24"/>
          <w:szCs w:val="24"/>
        </w:rPr>
        <w:t xml:space="preserve">тных изданиях и </w:t>
      </w:r>
      <w:r w:rsidR="00A373FC" w:rsidRPr="00AE0E29">
        <w:rPr>
          <w:rFonts w:ascii="Times New Roman" w:hAnsi="Times New Roman"/>
          <w:sz w:val="24"/>
          <w:szCs w:val="24"/>
        </w:rPr>
        <w:lastRenderedPageBreak/>
        <w:t>информационных И</w:t>
      </w:r>
      <w:r w:rsidRPr="00AE0E29">
        <w:rPr>
          <w:rFonts w:ascii="Times New Roman" w:hAnsi="Times New Roman"/>
          <w:sz w:val="24"/>
          <w:szCs w:val="24"/>
        </w:rPr>
        <w:t xml:space="preserve">нтернет-ресурсах. Так, за 2009 год интервью главы района, аналитические материалы по вопросам местного самоуправления были опубликованы: по 3 – в газете «Новости Югры» и в журнале «Регион 86». </w:t>
      </w:r>
      <w:r w:rsidR="00A373FC" w:rsidRPr="00AE0E29">
        <w:rPr>
          <w:rFonts w:ascii="Times New Roman" w:hAnsi="Times New Roman"/>
          <w:sz w:val="24"/>
          <w:szCs w:val="24"/>
        </w:rPr>
        <w:t xml:space="preserve">Такие публикации дважды были подготовлены информационными агенствами «Ура.ру» и «УралПолит.РУ» для различных периодических бюллетеней, посвященные сфере муниципального управления. </w:t>
      </w:r>
      <w:r w:rsidRPr="00AE0E29">
        <w:rPr>
          <w:rFonts w:ascii="Times New Roman" w:hAnsi="Times New Roman"/>
          <w:sz w:val="24"/>
          <w:szCs w:val="24"/>
        </w:rPr>
        <w:t>ГТРК «Югория» за 2009 год выпустила 21 сюжет о Ханты-Мансийском районе, ОТРК «Югра» - 8, ГТРК «Регион-Тюмень» - 4 сюжета (с двумя повторами), а также один спецрепортаж (о развитии сельского хозяйства в районе на примере крестьянско-фермерских хозяйств «Богдашка» и «Веретельникова»).</w:t>
      </w:r>
    </w:p>
    <w:p w:rsidR="00E80E34" w:rsidRPr="00AE0E29" w:rsidRDefault="00E80E34" w:rsidP="005738E5">
      <w:pPr>
        <w:spacing w:after="0" w:line="360" w:lineRule="auto"/>
        <w:ind w:firstLine="567"/>
        <w:jc w:val="both"/>
        <w:rPr>
          <w:rFonts w:ascii="Times New Roman" w:hAnsi="Times New Roman"/>
          <w:sz w:val="24"/>
          <w:szCs w:val="24"/>
        </w:rPr>
      </w:pPr>
      <w:r w:rsidRPr="00AE0E29">
        <w:rPr>
          <w:rFonts w:ascii="Times New Roman" w:hAnsi="Times New Roman"/>
          <w:sz w:val="24"/>
          <w:szCs w:val="24"/>
        </w:rPr>
        <w:t xml:space="preserve">Всего за 2009 год во всех видах средств массовой информации было размещено </w:t>
      </w:r>
      <w:r w:rsidR="00A373FC" w:rsidRPr="00AE0E29">
        <w:rPr>
          <w:rFonts w:ascii="Times New Roman" w:hAnsi="Times New Roman"/>
          <w:sz w:val="24"/>
          <w:szCs w:val="24"/>
        </w:rPr>
        <w:t xml:space="preserve">      </w:t>
      </w:r>
      <w:r w:rsidRPr="00AE0E29">
        <w:rPr>
          <w:rFonts w:ascii="Times New Roman" w:hAnsi="Times New Roman"/>
          <w:sz w:val="24"/>
          <w:szCs w:val="24"/>
        </w:rPr>
        <w:t>74 выступления главы Ханты-Мансийского района, включая комментарии по различным вопросам муниципального управления, обнародовано 198 публикаций, информационных сообщений, полностью или частично посвященных его деятельности.</w:t>
      </w:r>
    </w:p>
    <w:p w:rsidR="00E80E34" w:rsidRPr="00AE0E29" w:rsidRDefault="00E80E34" w:rsidP="005738E5">
      <w:pPr>
        <w:spacing w:after="0" w:line="360" w:lineRule="auto"/>
        <w:ind w:firstLine="567"/>
        <w:jc w:val="both"/>
        <w:rPr>
          <w:rFonts w:ascii="Times New Roman" w:hAnsi="Times New Roman"/>
          <w:sz w:val="24"/>
          <w:szCs w:val="24"/>
        </w:rPr>
      </w:pPr>
      <w:r w:rsidRPr="00AE0E29">
        <w:rPr>
          <w:rFonts w:ascii="Times New Roman" w:hAnsi="Times New Roman"/>
          <w:sz w:val="24"/>
          <w:szCs w:val="24"/>
        </w:rPr>
        <w:t>В 2009 году продолжилось развитие официального сайта администрации, инфор</w:t>
      </w:r>
      <w:r w:rsidR="00A373FC" w:rsidRPr="00AE0E29">
        <w:rPr>
          <w:rFonts w:ascii="Times New Roman" w:hAnsi="Times New Roman"/>
          <w:sz w:val="24"/>
          <w:szCs w:val="24"/>
        </w:rPr>
        <w:t>-</w:t>
      </w:r>
      <w:r w:rsidRPr="00AE0E29">
        <w:rPr>
          <w:rFonts w:ascii="Times New Roman" w:hAnsi="Times New Roman"/>
          <w:sz w:val="24"/>
          <w:szCs w:val="24"/>
        </w:rPr>
        <w:t>мационное наполнение которого производится в соответствии с требованиями зако</w:t>
      </w:r>
      <w:r w:rsidR="00A373FC" w:rsidRPr="00AE0E29">
        <w:rPr>
          <w:rFonts w:ascii="Times New Roman" w:hAnsi="Times New Roman"/>
          <w:sz w:val="24"/>
          <w:szCs w:val="24"/>
        </w:rPr>
        <w:t>нода-</w:t>
      </w:r>
      <w:r w:rsidRPr="00AE0E29">
        <w:rPr>
          <w:rFonts w:ascii="Times New Roman" w:hAnsi="Times New Roman"/>
          <w:sz w:val="24"/>
          <w:szCs w:val="24"/>
        </w:rPr>
        <w:t xml:space="preserve">тельства о местном самоуправлении. Был </w:t>
      </w:r>
      <w:r w:rsidR="002D6288" w:rsidRPr="00AE0E29">
        <w:rPr>
          <w:rFonts w:ascii="Times New Roman" w:hAnsi="Times New Roman"/>
          <w:sz w:val="24"/>
          <w:szCs w:val="24"/>
        </w:rPr>
        <w:t>добавлены разделы с</w:t>
      </w:r>
      <w:r w:rsidRPr="00AE0E29">
        <w:rPr>
          <w:rFonts w:ascii="Times New Roman" w:hAnsi="Times New Roman"/>
          <w:sz w:val="24"/>
          <w:szCs w:val="24"/>
        </w:rPr>
        <w:t>айта «Муниципальные ус</w:t>
      </w:r>
      <w:r w:rsidR="00A373FC" w:rsidRPr="00AE0E29">
        <w:rPr>
          <w:rFonts w:ascii="Times New Roman" w:hAnsi="Times New Roman"/>
          <w:sz w:val="24"/>
          <w:szCs w:val="24"/>
        </w:rPr>
        <w:t>-</w:t>
      </w:r>
      <w:r w:rsidRPr="00AE0E29">
        <w:rPr>
          <w:rFonts w:ascii="Times New Roman" w:hAnsi="Times New Roman"/>
          <w:sz w:val="24"/>
          <w:szCs w:val="24"/>
        </w:rPr>
        <w:t>луги», «Противодействие коррупции», «Опека и попечительство», «Прием обращений граждан». Всего за год разли</w:t>
      </w:r>
      <w:r w:rsidR="00A373FC" w:rsidRPr="00AE0E29">
        <w:rPr>
          <w:rFonts w:ascii="Times New Roman" w:hAnsi="Times New Roman"/>
          <w:sz w:val="24"/>
          <w:szCs w:val="24"/>
        </w:rPr>
        <w:t>чные страницы сайта просмотрело 2 млн.</w:t>
      </w:r>
      <w:r w:rsidRPr="00AE0E29">
        <w:rPr>
          <w:rFonts w:ascii="Times New Roman" w:hAnsi="Times New Roman"/>
          <w:sz w:val="24"/>
          <w:szCs w:val="24"/>
        </w:rPr>
        <w:t xml:space="preserve"> 3</w:t>
      </w:r>
      <w:r w:rsidR="00A373FC" w:rsidRPr="00AE0E29">
        <w:rPr>
          <w:rFonts w:ascii="Times New Roman" w:hAnsi="Times New Roman"/>
          <w:sz w:val="24"/>
          <w:szCs w:val="24"/>
        </w:rPr>
        <w:t>07 тыс. 143 поль-зователя сети И</w:t>
      </w:r>
      <w:r w:rsidRPr="00AE0E29">
        <w:rPr>
          <w:rFonts w:ascii="Times New Roman" w:hAnsi="Times New Roman"/>
          <w:sz w:val="24"/>
          <w:szCs w:val="24"/>
        </w:rPr>
        <w:t>нтернет.</w:t>
      </w:r>
    </w:p>
    <w:p w:rsidR="00E80E34" w:rsidRPr="00AE0E29" w:rsidRDefault="00E80E34" w:rsidP="005738E5">
      <w:pPr>
        <w:spacing w:after="0" w:line="360" w:lineRule="auto"/>
        <w:ind w:firstLine="567"/>
        <w:jc w:val="both"/>
        <w:rPr>
          <w:rFonts w:ascii="Times New Roman" w:hAnsi="Times New Roman"/>
          <w:sz w:val="24"/>
          <w:szCs w:val="24"/>
        </w:rPr>
      </w:pPr>
      <w:r w:rsidRPr="00AE0E29">
        <w:rPr>
          <w:rFonts w:ascii="Times New Roman" w:hAnsi="Times New Roman"/>
          <w:sz w:val="24"/>
          <w:szCs w:val="24"/>
        </w:rPr>
        <w:t>Для информирования населения использовались не только средства массовой ин</w:t>
      </w:r>
      <w:r w:rsidR="003F63C2" w:rsidRPr="00AE0E29">
        <w:rPr>
          <w:rFonts w:ascii="Times New Roman" w:hAnsi="Times New Roman"/>
          <w:sz w:val="24"/>
          <w:szCs w:val="24"/>
        </w:rPr>
        <w:t>-</w:t>
      </w:r>
      <w:r w:rsidR="00D71221" w:rsidRPr="00AE0E29">
        <w:rPr>
          <w:rFonts w:ascii="Times New Roman" w:hAnsi="Times New Roman"/>
          <w:sz w:val="24"/>
          <w:szCs w:val="24"/>
        </w:rPr>
        <w:t>формации</w:t>
      </w:r>
      <w:r w:rsidRPr="00AE0E29">
        <w:rPr>
          <w:rFonts w:ascii="Times New Roman" w:hAnsi="Times New Roman"/>
          <w:sz w:val="24"/>
          <w:szCs w:val="24"/>
        </w:rPr>
        <w:t>. Эффективной формой обратной связи являются ежегодные выездные отчет</w:t>
      </w:r>
      <w:r w:rsidR="003F63C2" w:rsidRPr="00AE0E29">
        <w:rPr>
          <w:rFonts w:ascii="Times New Roman" w:hAnsi="Times New Roman"/>
          <w:sz w:val="24"/>
          <w:szCs w:val="24"/>
        </w:rPr>
        <w:t xml:space="preserve">ные </w:t>
      </w:r>
      <w:r w:rsidR="00D71221" w:rsidRPr="00AE0E29">
        <w:rPr>
          <w:rFonts w:ascii="Times New Roman" w:hAnsi="Times New Roman"/>
          <w:sz w:val="24"/>
          <w:szCs w:val="24"/>
        </w:rPr>
        <w:t>ко</w:t>
      </w:r>
      <w:r w:rsidRPr="00AE0E29">
        <w:rPr>
          <w:rFonts w:ascii="Times New Roman" w:hAnsi="Times New Roman"/>
          <w:sz w:val="24"/>
          <w:szCs w:val="24"/>
        </w:rPr>
        <w:t>мпании, проводимые в ф</w:t>
      </w:r>
      <w:r w:rsidR="003F63C2" w:rsidRPr="00AE0E29">
        <w:rPr>
          <w:rFonts w:ascii="Times New Roman" w:hAnsi="Times New Roman"/>
          <w:sz w:val="24"/>
          <w:szCs w:val="24"/>
        </w:rPr>
        <w:t>ормате встреч с жителями района</w:t>
      </w:r>
      <w:r w:rsidRPr="00AE0E29">
        <w:rPr>
          <w:rFonts w:ascii="Times New Roman" w:hAnsi="Times New Roman"/>
          <w:sz w:val="24"/>
          <w:szCs w:val="24"/>
        </w:rPr>
        <w:t xml:space="preserve"> и позволяющие непо</w:t>
      </w:r>
      <w:r w:rsidR="003F63C2" w:rsidRPr="00AE0E29">
        <w:rPr>
          <w:rFonts w:ascii="Times New Roman" w:hAnsi="Times New Roman"/>
          <w:sz w:val="24"/>
          <w:szCs w:val="24"/>
        </w:rPr>
        <w:t>сред-</w:t>
      </w:r>
      <w:r w:rsidRPr="00AE0E29">
        <w:rPr>
          <w:rFonts w:ascii="Times New Roman" w:hAnsi="Times New Roman"/>
          <w:sz w:val="24"/>
          <w:szCs w:val="24"/>
        </w:rPr>
        <w:t>ственно на местах оценить работу местного самоуправления. В начале 2009 года глава района, его заместители, председатель районной Думы, руковод</w:t>
      </w:r>
      <w:r w:rsidR="003F63C2" w:rsidRPr="00AE0E29">
        <w:rPr>
          <w:rFonts w:ascii="Times New Roman" w:hAnsi="Times New Roman"/>
          <w:sz w:val="24"/>
          <w:szCs w:val="24"/>
        </w:rPr>
        <w:t>ители структурных ор</w:t>
      </w:r>
      <w:r w:rsidR="00D71221" w:rsidRPr="00AE0E29">
        <w:rPr>
          <w:rFonts w:ascii="Times New Roman" w:hAnsi="Times New Roman"/>
          <w:sz w:val="24"/>
          <w:szCs w:val="24"/>
        </w:rPr>
        <w:t>га-</w:t>
      </w:r>
      <w:r w:rsidR="003F63C2" w:rsidRPr="00AE0E29">
        <w:rPr>
          <w:rFonts w:ascii="Times New Roman" w:hAnsi="Times New Roman"/>
          <w:sz w:val="24"/>
          <w:szCs w:val="24"/>
        </w:rPr>
        <w:t xml:space="preserve">нов </w:t>
      </w:r>
      <w:r w:rsidRPr="00AE0E29">
        <w:rPr>
          <w:rFonts w:ascii="Times New Roman" w:hAnsi="Times New Roman"/>
          <w:sz w:val="24"/>
          <w:szCs w:val="24"/>
        </w:rPr>
        <w:t>администрации, МОВД и управления социальной защиты побывали почти во всех на</w:t>
      </w:r>
      <w:r w:rsidR="00D71221" w:rsidRPr="00AE0E29">
        <w:rPr>
          <w:rFonts w:ascii="Times New Roman" w:hAnsi="Times New Roman"/>
          <w:sz w:val="24"/>
          <w:szCs w:val="24"/>
        </w:rPr>
        <w:t>-</w:t>
      </w:r>
      <w:r w:rsidRPr="00AE0E29">
        <w:rPr>
          <w:rFonts w:ascii="Times New Roman" w:hAnsi="Times New Roman"/>
          <w:sz w:val="24"/>
          <w:szCs w:val="24"/>
        </w:rPr>
        <w:t>селенных пунктах района, провели собрания и личные приемы, ответили на заданные жи</w:t>
      </w:r>
      <w:r w:rsidR="00D71221" w:rsidRPr="00AE0E29">
        <w:rPr>
          <w:rFonts w:ascii="Times New Roman" w:hAnsi="Times New Roman"/>
          <w:sz w:val="24"/>
          <w:szCs w:val="24"/>
        </w:rPr>
        <w:t>-</w:t>
      </w:r>
      <w:r w:rsidRPr="00AE0E29">
        <w:rPr>
          <w:rFonts w:ascii="Times New Roman" w:hAnsi="Times New Roman"/>
          <w:sz w:val="24"/>
          <w:szCs w:val="24"/>
        </w:rPr>
        <w:t>телями вопросы. Всего за 2009 год руководством, специалистами администрации района проведено 147 выездных приемов, на которых рассмотрено 193 обращения граждан.</w:t>
      </w:r>
    </w:p>
    <w:p w:rsidR="007257AD" w:rsidRPr="00AE0E29" w:rsidRDefault="007257AD" w:rsidP="005738E5">
      <w:pPr>
        <w:spacing w:line="360" w:lineRule="auto"/>
        <w:ind w:firstLine="567"/>
        <w:jc w:val="both"/>
        <w:rPr>
          <w:rFonts w:ascii="Times New Roman" w:hAnsi="Times New Roman" w:cs="Times New Roman"/>
          <w:b/>
          <w:sz w:val="24"/>
          <w:szCs w:val="24"/>
        </w:rPr>
      </w:pPr>
      <w:r w:rsidRPr="00AE0E29">
        <w:rPr>
          <w:rFonts w:ascii="Times New Roman" w:hAnsi="Times New Roman" w:cs="Times New Roman"/>
          <w:b/>
          <w:sz w:val="24"/>
          <w:szCs w:val="24"/>
        </w:rPr>
        <w:t>4.4. Меры, принимаемые для повышения качества предоставляемых населению муниципальных услуг и использованию в этой сфере информационных технологий, а так же учет общественного мнения об удовлетворенности населения социальными услугами по результатам социологически</w:t>
      </w:r>
      <w:r w:rsidR="003F63C2" w:rsidRPr="00AE0E29">
        <w:rPr>
          <w:rFonts w:ascii="Times New Roman" w:hAnsi="Times New Roman" w:cs="Times New Roman"/>
          <w:b/>
          <w:sz w:val="24"/>
          <w:szCs w:val="24"/>
        </w:rPr>
        <w:t>х опросов населения</w:t>
      </w:r>
    </w:p>
    <w:p w:rsidR="00F24B1B" w:rsidRPr="00AE0E29" w:rsidRDefault="00F24B1B" w:rsidP="005738E5">
      <w:pPr>
        <w:pStyle w:val="ad"/>
        <w:spacing w:line="360" w:lineRule="auto"/>
        <w:ind w:firstLine="567"/>
        <w:rPr>
          <w:sz w:val="24"/>
          <w:szCs w:val="24"/>
        </w:rPr>
      </w:pPr>
      <w:r w:rsidRPr="00AE0E29">
        <w:rPr>
          <w:sz w:val="24"/>
          <w:szCs w:val="24"/>
        </w:rPr>
        <w:t xml:space="preserve">В соответствии с Федеральным законом от 09.02.2009 № 8-ФЗ «Об обеспечении доступа к информации о деятельности государственных органов и органов местного </w:t>
      </w:r>
      <w:r w:rsidRPr="00AE0E29">
        <w:rPr>
          <w:sz w:val="24"/>
          <w:szCs w:val="24"/>
        </w:rPr>
        <w:lastRenderedPageBreak/>
        <w:t>самоуправления», в целях повышения уровня доверия населения к органам местного само</w:t>
      </w:r>
      <w:r w:rsidR="003F63C2" w:rsidRPr="00AE0E29">
        <w:rPr>
          <w:sz w:val="24"/>
          <w:szCs w:val="24"/>
        </w:rPr>
        <w:t>-</w:t>
      </w:r>
      <w:r w:rsidRPr="00AE0E29">
        <w:rPr>
          <w:sz w:val="24"/>
          <w:szCs w:val="24"/>
        </w:rPr>
        <w:t>управления, повышения эффективности муниципального управления на основе строгого соблюдения муниципальными служащими законности, предоставления ими качественных публичных услуг населению, обеспечения права граждан на объективную информацию, оптимизации функций органов местного самоуправления, ликвидации возможности для коррупции, а также качественного формирования проекта бюджета Ханты-Мансийского района на очередной финансовый год и перспективу на основе муниципальных заданий, содержащих достоверный реестр (перечень) муниципальных услуг</w:t>
      </w:r>
      <w:r w:rsidR="003F63C2" w:rsidRPr="00AE0E29">
        <w:rPr>
          <w:sz w:val="24"/>
          <w:szCs w:val="24"/>
        </w:rPr>
        <w:t>, подготовлено поста-новление г</w:t>
      </w:r>
      <w:r w:rsidRPr="00AE0E29">
        <w:rPr>
          <w:sz w:val="24"/>
          <w:szCs w:val="24"/>
        </w:rPr>
        <w:t>лавы Ханты-Мансийского района</w:t>
      </w:r>
      <w:r w:rsidR="003F63C2" w:rsidRPr="00AE0E29">
        <w:rPr>
          <w:sz w:val="24"/>
          <w:szCs w:val="24"/>
        </w:rPr>
        <w:t xml:space="preserve"> от 26.02.2010 № 24</w:t>
      </w:r>
      <w:r w:rsidRPr="00AE0E29">
        <w:rPr>
          <w:sz w:val="24"/>
          <w:szCs w:val="24"/>
        </w:rPr>
        <w:t xml:space="preserve"> «Об административных регламентах предоставления му</w:t>
      </w:r>
      <w:r w:rsidR="003F63C2" w:rsidRPr="00AE0E29">
        <w:rPr>
          <w:sz w:val="24"/>
          <w:szCs w:val="24"/>
        </w:rPr>
        <w:t>ниципальных услуг</w:t>
      </w:r>
      <w:r w:rsidR="00D71221" w:rsidRPr="00AE0E29">
        <w:rPr>
          <w:sz w:val="24"/>
          <w:szCs w:val="24"/>
        </w:rPr>
        <w:t>»</w:t>
      </w:r>
      <w:r w:rsidR="00267208" w:rsidRPr="00AE0E29">
        <w:rPr>
          <w:sz w:val="24"/>
          <w:szCs w:val="24"/>
        </w:rPr>
        <w:t>. Утвержден п</w:t>
      </w:r>
      <w:r w:rsidRPr="00AE0E29">
        <w:rPr>
          <w:sz w:val="24"/>
          <w:szCs w:val="24"/>
        </w:rPr>
        <w:t>орядок разработки и ут</w:t>
      </w:r>
      <w:r w:rsidR="003F63C2" w:rsidRPr="00AE0E29">
        <w:rPr>
          <w:sz w:val="24"/>
          <w:szCs w:val="24"/>
        </w:rPr>
        <w:t>-</w:t>
      </w:r>
      <w:r w:rsidRPr="00AE0E29">
        <w:rPr>
          <w:sz w:val="24"/>
          <w:szCs w:val="24"/>
        </w:rPr>
        <w:t>верждения административных регламентов исполнения муниципальных функций и  пре</w:t>
      </w:r>
      <w:r w:rsidR="003F63C2" w:rsidRPr="00AE0E29">
        <w:rPr>
          <w:sz w:val="24"/>
          <w:szCs w:val="24"/>
        </w:rPr>
        <w:t>-</w:t>
      </w:r>
      <w:r w:rsidRPr="00AE0E29">
        <w:rPr>
          <w:sz w:val="24"/>
          <w:szCs w:val="24"/>
        </w:rPr>
        <w:t>доставления муниципальных услуг</w:t>
      </w:r>
      <w:r w:rsidR="00267208" w:rsidRPr="00AE0E29">
        <w:rPr>
          <w:sz w:val="24"/>
          <w:szCs w:val="24"/>
        </w:rPr>
        <w:t xml:space="preserve">. </w:t>
      </w:r>
      <w:r w:rsidRPr="00AE0E29">
        <w:rPr>
          <w:sz w:val="24"/>
          <w:szCs w:val="24"/>
        </w:rPr>
        <w:t>Состав</w:t>
      </w:r>
      <w:r w:rsidR="00267208" w:rsidRPr="00AE0E29">
        <w:rPr>
          <w:sz w:val="24"/>
          <w:szCs w:val="24"/>
        </w:rPr>
        <w:t>лен г</w:t>
      </w:r>
      <w:r w:rsidRPr="00AE0E29">
        <w:rPr>
          <w:sz w:val="24"/>
          <w:szCs w:val="24"/>
        </w:rPr>
        <w:t>рафик предоставления административных регламентов исполнения муниципальных функций и предоставления муниципальных услуг органами админис</w:t>
      </w:r>
      <w:r w:rsidR="00267208" w:rsidRPr="00AE0E29">
        <w:rPr>
          <w:sz w:val="24"/>
          <w:szCs w:val="24"/>
        </w:rPr>
        <w:t>трации Ханты-Мансийского района.  Определена комиссия</w:t>
      </w:r>
      <w:r w:rsidRPr="00AE0E29">
        <w:rPr>
          <w:sz w:val="24"/>
          <w:szCs w:val="24"/>
        </w:rPr>
        <w:t xml:space="preserve"> по рассмотрению проектов административных регламентов в Ханты-Мансийском районе</w:t>
      </w:r>
      <w:r w:rsidR="003F63C2" w:rsidRPr="00AE0E29">
        <w:rPr>
          <w:sz w:val="24"/>
          <w:szCs w:val="24"/>
        </w:rPr>
        <w:t>,</w:t>
      </w:r>
      <w:r w:rsidRPr="00AE0E29">
        <w:rPr>
          <w:sz w:val="24"/>
          <w:szCs w:val="24"/>
        </w:rPr>
        <w:t xml:space="preserve"> обеспечи</w:t>
      </w:r>
      <w:r w:rsidR="00267208" w:rsidRPr="00AE0E29">
        <w:rPr>
          <w:sz w:val="24"/>
          <w:szCs w:val="24"/>
        </w:rPr>
        <w:t>вающая</w:t>
      </w:r>
      <w:r w:rsidRPr="00AE0E29">
        <w:rPr>
          <w:sz w:val="24"/>
          <w:szCs w:val="24"/>
        </w:rPr>
        <w:t xml:space="preserve"> координацию деятельности органов адми</w:t>
      </w:r>
      <w:r w:rsidR="003F63C2" w:rsidRPr="00AE0E29">
        <w:rPr>
          <w:sz w:val="24"/>
          <w:szCs w:val="24"/>
        </w:rPr>
        <w:t>ни</w:t>
      </w:r>
      <w:r w:rsidRPr="00AE0E29">
        <w:rPr>
          <w:sz w:val="24"/>
          <w:szCs w:val="24"/>
        </w:rPr>
        <w:t>страции Ханты-Мансийского района по разработке и утверждению административных регламентов исполнения муниципальных функций и предоставления муниципальных услуг.</w:t>
      </w:r>
    </w:p>
    <w:p w:rsidR="00267208" w:rsidRPr="00AE0E29" w:rsidRDefault="003F63C2" w:rsidP="005738E5">
      <w:pPr>
        <w:pStyle w:val="ad"/>
        <w:spacing w:line="360" w:lineRule="auto"/>
        <w:ind w:firstLine="567"/>
        <w:rPr>
          <w:sz w:val="24"/>
          <w:szCs w:val="24"/>
        </w:rPr>
      </w:pPr>
      <w:r w:rsidRPr="00AE0E29">
        <w:rPr>
          <w:sz w:val="24"/>
          <w:szCs w:val="24"/>
        </w:rPr>
        <w:t>В соответствии с р</w:t>
      </w:r>
      <w:r w:rsidR="00267208" w:rsidRPr="00AE0E29">
        <w:rPr>
          <w:sz w:val="24"/>
          <w:szCs w:val="24"/>
        </w:rPr>
        <w:t xml:space="preserve">аспоряжением Правительства Российской Федерации  </w:t>
      </w:r>
      <w:r w:rsidRPr="00AE0E29">
        <w:rPr>
          <w:sz w:val="24"/>
          <w:szCs w:val="24"/>
        </w:rPr>
        <w:t xml:space="preserve">                  </w:t>
      </w:r>
      <w:r w:rsidR="00267208" w:rsidRPr="00AE0E29">
        <w:rPr>
          <w:sz w:val="24"/>
          <w:szCs w:val="24"/>
        </w:rPr>
        <w:t>от 17.12.2009 № 1993-р  «Об утверждении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w:t>
      </w:r>
      <w:r w:rsidRPr="00AE0E29">
        <w:rPr>
          <w:sz w:val="24"/>
          <w:szCs w:val="24"/>
        </w:rPr>
        <w:t>ыми учреждениями» подготовлено р</w:t>
      </w:r>
      <w:r w:rsidR="00267208" w:rsidRPr="00AE0E29">
        <w:rPr>
          <w:sz w:val="24"/>
          <w:szCs w:val="24"/>
        </w:rPr>
        <w:t>аспоряжение</w:t>
      </w:r>
      <w:r w:rsidRPr="00AE0E29">
        <w:rPr>
          <w:sz w:val="24"/>
          <w:szCs w:val="24"/>
        </w:rPr>
        <w:t xml:space="preserve"> от 11.03.2010 № 159-р</w:t>
      </w:r>
      <w:r w:rsidR="00267208" w:rsidRPr="00AE0E29">
        <w:rPr>
          <w:sz w:val="24"/>
          <w:szCs w:val="24"/>
        </w:rPr>
        <w:t xml:space="preserve"> «Об утверждении перечня первоочереных муниципальных услуг в электронном </w:t>
      </w:r>
      <w:r w:rsidRPr="00AE0E29">
        <w:rPr>
          <w:sz w:val="24"/>
          <w:szCs w:val="24"/>
        </w:rPr>
        <w:t>виде».</w:t>
      </w:r>
      <w:r w:rsidR="00267208" w:rsidRPr="00AE0E29">
        <w:rPr>
          <w:sz w:val="24"/>
          <w:szCs w:val="24"/>
        </w:rPr>
        <w:t xml:space="preserve"> Администрацией Ханты-Мансийского района был разработан и утвержден пере</w:t>
      </w:r>
      <w:r w:rsidRPr="00AE0E29">
        <w:rPr>
          <w:sz w:val="24"/>
          <w:szCs w:val="24"/>
        </w:rPr>
        <w:t>-</w:t>
      </w:r>
      <w:r w:rsidR="00267208" w:rsidRPr="00AE0E29">
        <w:rPr>
          <w:sz w:val="24"/>
          <w:szCs w:val="24"/>
        </w:rPr>
        <w:t>чень первоочередных</w:t>
      </w:r>
      <w:r w:rsidR="00BF137D" w:rsidRPr="00AE0E29">
        <w:rPr>
          <w:sz w:val="24"/>
          <w:szCs w:val="24"/>
        </w:rPr>
        <w:t xml:space="preserve"> </w:t>
      </w:r>
      <w:r w:rsidR="00267208" w:rsidRPr="00AE0E29">
        <w:rPr>
          <w:sz w:val="24"/>
          <w:szCs w:val="24"/>
        </w:rPr>
        <w:t xml:space="preserve">муниципальных услуг  в электронном виде. Данная информация своевременно была размещена </w:t>
      </w:r>
      <w:r w:rsidR="00BF137D" w:rsidRPr="00AE0E29">
        <w:rPr>
          <w:sz w:val="24"/>
          <w:szCs w:val="24"/>
        </w:rPr>
        <w:t xml:space="preserve">на </w:t>
      </w:r>
      <w:r w:rsidR="00267208" w:rsidRPr="00AE0E29">
        <w:rPr>
          <w:sz w:val="24"/>
          <w:szCs w:val="24"/>
        </w:rPr>
        <w:t>сайте органов местного самоуправления Ханты-Мансийского района.</w:t>
      </w:r>
    </w:p>
    <w:p w:rsidR="00D71221" w:rsidRPr="00AE0E29" w:rsidRDefault="00D71221" w:rsidP="002851EB">
      <w:pPr>
        <w:spacing w:after="0" w:line="360" w:lineRule="auto"/>
        <w:ind w:firstLine="567"/>
        <w:jc w:val="center"/>
        <w:rPr>
          <w:rFonts w:ascii="Times New Roman" w:eastAsia="Times New Roman" w:hAnsi="Times New Roman" w:cs="Times New Roman"/>
          <w:b/>
          <w:sz w:val="28"/>
          <w:szCs w:val="28"/>
        </w:rPr>
      </w:pPr>
    </w:p>
    <w:p w:rsidR="00D71221" w:rsidRPr="00AE0E29" w:rsidRDefault="00D71221" w:rsidP="002851EB">
      <w:pPr>
        <w:spacing w:after="0" w:line="360" w:lineRule="auto"/>
        <w:ind w:firstLine="567"/>
        <w:jc w:val="center"/>
        <w:rPr>
          <w:rFonts w:ascii="Times New Roman" w:eastAsia="Times New Roman" w:hAnsi="Times New Roman" w:cs="Times New Roman"/>
          <w:b/>
          <w:sz w:val="28"/>
          <w:szCs w:val="28"/>
        </w:rPr>
      </w:pPr>
    </w:p>
    <w:p w:rsidR="00D71221" w:rsidRPr="00AE0E29" w:rsidRDefault="00D71221" w:rsidP="002851EB">
      <w:pPr>
        <w:spacing w:after="0" w:line="360" w:lineRule="auto"/>
        <w:ind w:firstLine="567"/>
        <w:jc w:val="center"/>
        <w:rPr>
          <w:rFonts w:ascii="Times New Roman" w:eastAsia="Times New Roman" w:hAnsi="Times New Roman" w:cs="Times New Roman"/>
          <w:b/>
          <w:sz w:val="28"/>
          <w:szCs w:val="28"/>
        </w:rPr>
      </w:pPr>
    </w:p>
    <w:p w:rsidR="00D71221" w:rsidRPr="00AE0E29" w:rsidRDefault="00D71221" w:rsidP="002851EB">
      <w:pPr>
        <w:spacing w:after="0" w:line="360" w:lineRule="auto"/>
        <w:ind w:firstLine="567"/>
        <w:jc w:val="center"/>
        <w:rPr>
          <w:rFonts w:ascii="Times New Roman" w:eastAsia="Times New Roman" w:hAnsi="Times New Roman" w:cs="Times New Roman"/>
          <w:b/>
          <w:sz w:val="28"/>
          <w:szCs w:val="28"/>
        </w:rPr>
      </w:pPr>
    </w:p>
    <w:p w:rsidR="00247C4A" w:rsidRPr="00AE0E29" w:rsidRDefault="008F0698" w:rsidP="002851EB">
      <w:pPr>
        <w:spacing w:after="0" w:line="360" w:lineRule="auto"/>
        <w:ind w:firstLine="567"/>
        <w:jc w:val="center"/>
        <w:rPr>
          <w:rFonts w:ascii="Times New Roman" w:eastAsia="Times New Roman" w:hAnsi="Times New Roman" w:cs="Times New Roman"/>
          <w:b/>
          <w:sz w:val="28"/>
          <w:szCs w:val="28"/>
        </w:rPr>
      </w:pPr>
      <w:r w:rsidRPr="00AE0E29">
        <w:rPr>
          <w:rFonts w:ascii="Times New Roman" w:eastAsia="Times New Roman" w:hAnsi="Times New Roman" w:cs="Times New Roman"/>
          <w:b/>
          <w:sz w:val="28"/>
          <w:szCs w:val="28"/>
        </w:rPr>
        <w:lastRenderedPageBreak/>
        <w:t xml:space="preserve">Раздел 5. Выполнение рекомендаций главой городского округа и </w:t>
      </w:r>
      <w:r w:rsidR="006F21B8" w:rsidRPr="00AE0E29">
        <w:rPr>
          <w:rFonts w:ascii="Times New Roman" w:eastAsia="Times New Roman" w:hAnsi="Times New Roman" w:cs="Times New Roman"/>
          <w:b/>
          <w:sz w:val="28"/>
          <w:szCs w:val="28"/>
        </w:rPr>
        <w:t>м</w:t>
      </w:r>
      <w:r w:rsidRPr="00AE0E29">
        <w:rPr>
          <w:rFonts w:ascii="Times New Roman" w:eastAsia="Times New Roman" w:hAnsi="Times New Roman" w:cs="Times New Roman"/>
          <w:b/>
          <w:sz w:val="28"/>
          <w:szCs w:val="28"/>
        </w:rPr>
        <w:t>униципального района автономного округа по резуль</w:t>
      </w:r>
      <w:r w:rsidR="003F63C2" w:rsidRPr="00AE0E29">
        <w:rPr>
          <w:rFonts w:ascii="Times New Roman" w:eastAsia="Times New Roman" w:hAnsi="Times New Roman" w:cs="Times New Roman"/>
          <w:b/>
          <w:sz w:val="28"/>
          <w:szCs w:val="28"/>
        </w:rPr>
        <w:t>татам доклада за предыдущий год</w:t>
      </w:r>
    </w:p>
    <w:p w:rsidR="008F0698" w:rsidRPr="00AE0E29" w:rsidRDefault="008F0698" w:rsidP="00AA1D90">
      <w:pPr>
        <w:spacing w:after="0" w:line="360" w:lineRule="auto"/>
        <w:ind w:firstLine="567"/>
        <w:jc w:val="both"/>
        <w:rPr>
          <w:rFonts w:ascii="Times New Roman" w:hAnsi="Times New Roman" w:cs="Times New Roman"/>
          <w:sz w:val="24"/>
          <w:szCs w:val="24"/>
        </w:rPr>
      </w:pPr>
    </w:p>
    <w:p w:rsidR="001A114B" w:rsidRPr="00AE0E29" w:rsidRDefault="001A114B" w:rsidP="002851EB">
      <w:pPr>
        <w:spacing w:after="0" w:line="360" w:lineRule="auto"/>
        <w:ind w:firstLine="567"/>
        <w:jc w:val="center"/>
        <w:rPr>
          <w:rFonts w:ascii="Times New Roman" w:eastAsia="Times New Roman" w:hAnsi="Times New Roman" w:cs="Times New Roman"/>
          <w:b/>
          <w:bCs/>
          <w:sz w:val="24"/>
          <w:szCs w:val="24"/>
        </w:rPr>
      </w:pPr>
      <w:r w:rsidRPr="00AE0E29">
        <w:rPr>
          <w:rFonts w:ascii="Times New Roman" w:eastAsia="Times New Roman" w:hAnsi="Times New Roman" w:cs="Times New Roman"/>
          <w:b/>
          <w:bCs/>
          <w:sz w:val="24"/>
          <w:szCs w:val="24"/>
        </w:rPr>
        <w:t>5.1.  Индивидуальные рекомендации  Ханты-Мансийско</w:t>
      </w:r>
      <w:r w:rsidR="00390B55" w:rsidRPr="00AE0E29">
        <w:rPr>
          <w:rFonts w:ascii="Times New Roman" w:eastAsia="Times New Roman" w:hAnsi="Times New Roman" w:cs="Times New Roman"/>
          <w:b/>
          <w:bCs/>
          <w:sz w:val="24"/>
          <w:szCs w:val="24"/>
        </w:rPr>
        <w:t xml:space="preserve">го </w:t>
      </w:r>
      <w:r w:rsidRPr="00AE0E29">
        <w:rPr>
          <w:rFonts w:ascii="Times New Roman" w:eastAsia="Times New Roman" w:hAnsi="Times New Roman" w:cs="Times New Roman"/>
          <w:b/>
          <w:bCs/>
          <w:sz w:val="24"/>
          <w:szCs w:val="24"/>
        </w:rPr>
        <w:t>район</w:t>
      </w:r>
      <w:r w:rsidR="00390B55" w:rsidRPr="00AE0E29">
        <w:rPr>
          <w:rFonts w:ascii="Times New Roman" w:eastAsia="Times New Roman" w:hAnsi="Times New Roman" w:cs="Times New Roman"/>
          <w:b/>
          <w:bCs/>
          <w:sz w:val="24"/>
          <w:szCs w:val="24"/>
        </w:rPr>
        <w:t>а, утвержденные распоряжением Правительст</w:t>
      </w:r>
      <w:r w:rsidR="003F63C2" w:rsidRPr="00AE0E29">
        <w:rPr>
          <w:rFonts w:ascii="Times New Roman" w:eastAsia="Times New Roman" w:hAnsi="Times New Roman" w:cs="Times New Roman"/>
          <w:b/>
          <w:bCs/>
          <w:sz w:val="24"/>
          <w:szCs w:val="24"/>
        </w:rPr>
        <w:t xml:space="preserve">ва ХМАО-Югры от 13.10.2009 </w:t>
      </w:r>
      <w:r w:rsidR="00390B55" w:rsidRPr="00AE0E29">
        <w:rPr>
          <w:rFonts w:ascii="Times New Roman" w:eastAsia="Times New Roman" w:hAnsi="Times New Roman" w:cs="Times New Roman"/>
          <w:b/>
          <w:bCs/>
          <w:sz w:val="24"/>
          <w:szCs w:val="24"/>
        </w:rPr>
        <w:t xml:space="preserve">№ 439-рп «О сводном докладе Ханты-Мансийского округа – Югры о результатах мониторинга эффективности деятельности органов местного самоуправления городских округов и муниципальных районов </w:t>
      </w:r>
      <w:r w:rsidR="00D71221" w:rsidRPr="00AE0E29">
        <w:rPr>
          <w:rFonts w:ascii="Times New Roman" w:eastAsia="Times New Roman" w:hAnsi="Times New Roman" w:cs="Times New Roman"/>
          <w:b/>
          <w:bCs/>
          <w:sz w:val="24"/>
          <w:szCs w:val="24"/>
        </w:rPr>
        <w:t>автономного округа за 2008 год»</w:t>
      </w:r>
    </w:p>
    <w:p w:rsidR="006168FF" w:rsidRPr="00AE0E29" w:rsidRDefault="005738E5" w:rsidP="00AA1D90">
      <w:pPr>
        <w:shd w:val="clear" w:color="auto" w:fill="FFFFFF"/>
        <w:tabs>
          <w:tab w:val="left" w:pos="0"/>
        </w:tabs>
        <w:spacing w:line="360" w:lineRule="auto"/>
        <w:jc w:val="both"/>
        <w:rPr>
          <w:rFonts w:ascii="Times New Roman" w:hAnsi="Times New Roman" w:cs="Times New Roman"/>
          <w:i/>
          <w:sz w:val="24"/>
          <w:szCs w:val="24"/>
        </w:rPr>
      </w:pPr>
      <w:r w:rsidRPr="00AE0E29">
        <w:rPr>
          <w:rFonts w:ascii="Times New Roman" w:hAnsi="Times New Roman" w:cs="Times New Roman"/>
          <w:sz w:val="24"/>
          <w:szCs w:val="24"/>
        </w:rPr>
        <w:tab/>
      </w:r>
      <w:r w:rsidR="006168FF" w:rsidRPr="00AE0E29">
        <w:rPr>
          <w:rFonts w:ascii="Times New Roman" w:hAnsi="Times New Roman" w:cs="Times New Roman"/>
          <w:sz w:val="24"/>
          <w:szCs w:val="24"/>
        </w:rPr>
        <w:t xml:space="preserve">Пункт </w:t>
      </w:r>
      <w:r w:rsidR="0032511C" w:rsidRPr="00AE0E29">
        <w:rPr>
          <w:rFonts w:ascii="Times New Roman" w:hAnsi="Times New Roman" w:cs="Times New Roman"/>
          <w:sz w:val="24"/>
          <w:szCs w:val="24"/>
        </w:rPr>
        <w:t>2.20.1.</w:t>
      </w:r>
      <w:r w:rsidR="00E17FD5" w:rsidRPr="00AE0E29">
        <w:rPr>
          <w:rFonts w:ascii="Times New Roman" w:hAnsi="Times New Roman" w:cs="Times New Roman"/>
          <w:sz w:val="24"/>
          <w:szCs w:val="24"/>
        </w:rPr>
        <w:t xml:space="preserve"> </w:t>
      </w:r>
      <w:r w:rsidR="006168FF" w:rsidRPr="00AE0E29">
        <w:rPr>
          <w:rFonts w:ascii="Times New Roman" w:hAnsi="Times New Roman" w:cs="Times New Roman"/>
          <w:i/>
          <w:sz w:val="24"/>
          <w:szCs w:val="24"/>
        </w:rPr>
        <w:t>Проанализировать и выявить причины высокого уровня общей смертности, запущенности злокачественных новообразований, заболеваемости хроническим алкоголизмом, злокачественными новообразованиями, высокого уровня инвалидизации взрослого и детского населения, случаев смерти на дому (число и структура), низкого уровня обеспеченности населения амбулаторно-поликлинической помощью, неэффективного использования коечного фонда, низкого уровня дополнительной диспансеризации работников бюджетной сферы. По результатам работы принять необходимые меры.</w:t>
      </w:r>
    </w:p>
    <w:p w:rsidR="00DC5755" w:rsidRPr="00AE0E29" w:rsidRDefault="00DC5755" w:rsidP="00AA1D90">
      <w:pPr>
        <w:pStyle w:val="ad"/>
        <w:spacing w:line="360" w:lineRule="auto"/>
        <w:ind w:firstLine="567"/>
        <w:rPr>
          <w:bCs/>
          <w:sz w:val="24"/>
          <w:szCs w:val="24"/>
        </w:rPr>
      </w:pPr>
      <w:r w:rsidRPr="00AE0E29">
        <w:rPr>
          <w:sz w:val="24"/>
          <w:szCs w:val="24"/>
        </w:rPr>
        <w:t>Проанализированы и выявлены причины высокого уровня общей смертности, запущенности злокачественных новообразований, заболеваемости хроническим алкоголизмом, злокачественными новообразованиями, высокого уровня инвалидизации взрослого населения, случаев смерти на дому. Смертность в 2009 году составила</w:t>
      </w:r>
      <w:r w:rsidRPr="00AE0E29">
        <w:rPr>
          <w:sz w:val="24"/>
          <w:szCs w:val="24"/>
          <w:u w:color="F79646"/>
        </w:rPr>
        <w:t xml:space="preserve"> 12,0 </w:t>
      </w:r>
      <w:r w:rsidR="003F63C2" w:rsidRPr="00AE0E29">
        <w:rPr>
          <w:sz w:val="24"/>
          <w:szCs w:val="24"/>
          <w:u w:color="F79646"/>
        </w:rPr>
        <w:t xml:space="preserve">     </w:t>
      </w:r>
      <w:r w:rsidRPr="00AE0E29">
        <w:rPr>
          <w:sz w:val="24"/>
          <w:szCs w:val="24"/>
          <w:u w:color="F79646"/>
        </w:rPr>
        <w:t>на 1 тыс. населения, что на 11,1% ниже по</w:t>
      </w:r>
      <w:r w:rsidR="002851EB" w:rsidRPr="00AE0E29">
        <w:rPr>
          <w:sz w:val="24"/>
          <w:szCs w:val="24"/>
          <w:u w:color="F79646"/>
        </w:rPr>
        <w:t xml:space="preserve">казателя смертности в 2008 году. </w:t>
      </w:r>
      <w:r w:rsidRPr="00AE0E29">
        <w:rPr>
          <w:sz w:val="24"/>
          <w:szCs w:val="24"/>
          <w:u w:color="F79646"/>
        </w:rPr>
        <w:t>Высокий уровень смертности обусловлен, в значительной степени</w:t>
      </w:r>
      <w:r w:rsidR="003F63C2" w:rsidRPr="00AE0E29">
        <w:rPr>
          <w:sz w:val="24"/>
          <w:szCs w:val="24"/>
          <w:u w:color="F79646"/>
        </w:rPr>
        <w:t>,</w:t>
      </w:r>
      <w:r w:rsidRPr="00AE0E29">
        <w:rPr>
          <w:sz w:val="24"/>
          <w:szCs w:val="24"/>
          <w:u w:color="F79646"/>
        </w:rPr>
        <w:t xml:space="preserve"> возрастным составом населения. В 2009 году в возрасте 65 лет и старше умерло 46,8% (2008 год – 45%) всех умерших. Смертность на дому в 2009 году, в сравнении с 2008 годом, снизилась на 40,3%. </w:t>
      </w:r>
      <w:r w:rsidRPr="00AE0E29">
        <w:rPr>
          <w:bCs/>
          <w:sz w:val="24"/>
          <w:szCs w:val="24"/>
        </w:rPr>
        <w:t>Реализация мероприятий, направленных на решение данных проблем</w:t>
      </w:r>
      <w:r w:rsidR="003F63C2" w:rsidRPr="00AE0E29">
        <w:rPr>
          <w:bCs/>
          <w:sz w:val="24"/>
          <w:szCs w:val="24"/>
        </w:rPr>
        <w:t>,</w:t>
      </w:r>
      <w:r w:rsidRPr="00AE0E29">
        <w:rPr>
          <w:bCs/>
          <w:sz w:val="24"/>
          <w:szCs w:val="24"/>
        </w:rPr>
        <w:t xml:space="preserve"> </w:t>
      </w:r>
      <w:r w:rsidRPr="00AE0E29">
        <w:rPr>
          <w:sz w:val="24"/>
          <w:szCs w:val="24"/>
        </w:rPr>
        <w:t xml:space="preserve"> </w:t>
      </w:r>
      <w:r w:rsidRPr="00AE0E29">
        <w:rPr>
          <w:bCs/>
          <w:sz w:val="24"/>
          <w:szCs w:val="24"/>
        </w:rPr>
        <w:t>позволила:</w:t>
      </w:r>
    </w:p>
    <w:p w:rsidR="00DC5755" w:rsidRPr="00AE0E29" w:rsidRDefault="002851EB" w:rsidP="00AA1D90">
      <w:pPr>
        <w:pStyle w:val="ad"/>
        <w:spacing w:line="360" w:lineRule="auto"/>
        <w:ind w:firstLine="567"/>
        <w:rPr>
          <w:bCs/>
          <w:sz w:val="24"/>
          <w:szCs w:val="24"/>
        </w:rPr>
      </w:pPr>
      <w:r w:rsidRPr="00AE0E29">
        <w:rPr>
          <w:sz w:val="24"/>
          <w:szCs w:val="24"/>
        </w:rPr>
        <w:t>-  с</w:t>
      </w:r>
      <w:r w:rsidR="00DC5755" w:rsidRPr="00AE0E29">
        <w:rPr>
          <w:sz w:val="24"/>
          <w:szCs w:val="24"/>
        </w:rPr>
        <w:t>низить заболеваемость злокачественными новообразованиями на 12,4%.</w:t>
      </w:r>
    </w:p>
    <w:p w:rsidR="00DC5755" w:rsidRPr="00AE0E29" w:rsidRDefault="00DC5755" w:rsidP="00AA1D90">
      <w:pPr>
        <w:pStyle w:val="ad"/>
        <w:spacing w:line="360" w:lineRule="auto"/>
        <w:ind w:firstLine="567"/>
        <w:rPr>
          <w:bCs/>
          <w:sz w:val="24"/>
          <w:szCs w:val="24"/>
        </w:rPr>
      </w:pPr>
      <w:r w:rsidRPr="00AE0E29">
        <w:rPr>
          <w:sz w:val="24"/>
          <w:szCs w:val="24"/>
        </w:rPr>
        <w:t>-</w:t>
      </w:r>
      <w:r w:rsidR="002851EB" w:rsidRPr="00AE0E29">
        <w:rPr>
          <w:sz w:val="24"/>
          <w:szCs w:val="24"/>
        </w:rPr>
        <w:t xml:space="preserve"> с</w:t>
      </w:r>
      <w:r w:rsidR="00D71221" w:rsidRPr="00AE0E29">
        <w:rPr>
          <w:sz w:val="24"/>
          <w:szCs w:val="24"/>
        </w:rPr>
        <w:t>низить заболеваемость</w:t>
      </w:r>
      <w:r w:rsidRPr="00AE0E29">
        <w:rPr>
          <w:sz w:val="24"/>
          <w:szCs w:val="24"/>
        </w:rPr>
        <w:t xml:space="preserve"> артериальной гипертонией на </w:t>
      </w:r>
      <w:r w:rsidR="003F63C2" w:rsidRPr="00AE0E29">
        <w:rPr>
          <w:sz w:val="24"/>
          <w:szCs w:val="24"/>
        </w:rPr>
        <w:t>2,4%, заболеваемость – на 39,1%;</w:t>
      </w:r>
    </w:p>
    <w:p w:rsidR="00DC5755" w:rsidRPr="00AE0E29" w:rsidRDefault="00DC5755" w:rsidP="00AA1D90">
      <w:pPr>
        <w:pStyle w:val="ad"/>
        <w:spacing w:line="360" w:lineRule="auto"/>
        <w:ind w:firstLine="567"/>
        <w:rPr>
          <w:bCs/>
          <w:sz w:val="24"/>
          <w:szCs w:val="24"/>
        </w:rPr>
      </w:pPr>
      <w:r w:rsidRPr="00AE0E29">
        <w:rPr>
          <w:sz w:val="24"/>
          <w:szCs w:val="24"/>
        </w:rPr>
        <w:t>-</w:t>
      </w:r>
      <w:r w:rsidR="002851EB" w:rsidRPr="00AE0E29">
        <w:rPr>
          <w:sz w:val="24"/>
          <w:szCs w:val="24"/>
        </w:rPr>
        <w:t xml:space="preserve"> с</w:t>
      </w:r>
      <w:r w:rsidRPr="00AE0E29">
        <w:rPr>
          <w:sz w:val="24"/>
          <w:szCs w:val="24"/>
        </w:rPr>
        <w:t>низить смертность от заболеваний</w:t>
      </w:r>
      <w:r w:rsidR="003F63C2" w:rsidRPr="00AE0E29">
        <w:rPr>
          <w:sz w:val="24"/>
          <w:szCs w:val="24"/>
        </w:rPr>
        <w:t xml:space="preserve"> системы кровообращения на 6,5%;</w:t>
      </w:r>
    </w:p>
    <w:p w:rsidR="00DC5755" w:rsidRPr="00AE0E29" w:rsidRDefault="00DC5755" w:rsidP="00AA1D90">
      <w:pPr>
        <w:pStyle w:val="ad"/>
        <w:spacing w:line="360" w:lineRule="auto"/>
        <w:ind w:firstLine="567"/>
        <w:rPr>
          <w:sz w:val="24"/>
          <w:szCs w:val="24"/>
        </w:rPr>
      </w:pPr>
      <w:r w:rsidRPr="00AE0E29">
        <w:rPr>
          <w:sz w:val="24"/>
          <w:szCs w:val="24"/>
        </w:rPr>
        <w:t>-</w:t>
      </w:r>
      <w:r w:rsidR="002851EB" w:rsidRPr="00AE0E29">
        <w:rPr>
          <w:sz w:val="24"/>
          <w:szCs w:val="24"/>
        </w:rPr>
        <w:t xml:space="preserve"> с</w:t>
      </w:r>
      <w:r w:rsidRPr="00AE0E29">
        <w:rPr>
          <w:sz w:val="24"/>
          <w:szCs w:val="24"/>
        </w:rPr>
        <w:t xml:space="preserve">низить заболеваемость хроническим алкоголизмом и </w:t>
      </w:r>
      <w:r w:rsidR="003F63C2" w:rsidRPr="00AE0E29">
        <w:rPr>
          <w:sz w:val="24"/>
          <w:szCs w:val="24"/>
        </w:rPr>
        <w:t>алкогольными психозами на 12,0%;</w:t>
      </w:r>
    </w:p>
    <w:p w:rsidR="00DC5755" w:rsidRPr="00AE0E29" w:rsidRDefault="00DC5755" w:rsidP="00AA1D90">
      <w:pPr>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w:t>
      </w:r>
      <w:r w:rsidR="002851EB" w:rsidRPr="00AE0E29">
        <w:rPr>
          <w:rFonts w:ascii="Times New Roman" w:hAnsi="Times New Roman" w:cs="Times New Roman"/>
          <w:sz w:val="24"/>
          <w:szCs w:val="24"/>
        </w:rPr>
        <w:t xml:space="preserve"> с</w:t>
      </w:r>
      <w:r w:rsidRPr="00AE0E29">
        <w:rPr>
          <w:rFonts w:ascii="Times New Roman" w:hAnsi="Times New Roman" w:cs="Times New Roman"/>
          <w:sz w:val="24"/>
          <w:szCs w:val="24"/>
        </w:rPr>
        <w:t xml:space="preserve">низить первичный выход на инвалидность на 20,0%. </w:t>
      </w:r>
    </w:p>
    <w:p w:rsidR="00DC5755" w:rsidRPr="00AE0E29" w:rsidRDefault="00DC5755" w:rsidP="00AA1D90">
      <w:pPr>
        <w:shd w:val="clear" w:color="auto" w:fill="FFFFFF"/>
        <w:tabs>
          <w:tab w:val="left" w:pos="0"/>
        </w:tabs>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lastRenderedPageBreak/>
        <w:t xml:space="preserve">Обеспеченность амбулаторно-поликлинической помощью позволяет оказывать медико-санитарную помощь  населению района в полном объеме.  </w:t>
      </w:r>
    </w:p>
    <w:p w:rsidR="00DC5755" w:rsidRPr="00AE0E29" w:rsidRDefault="00DC5755" w:rsidP="00AA1D90">
      <w:pPr>
        <w:shd w:val="clear" w:color="auto" w:fill="FFFFFF"/>
        <w:tabs>
          <w:tab w:val="left" w:pos="0"/>
        </w:tabs>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 2009 году проведена оптимизация коечного фонда, что позволит более эффективно его использовать.</w:t>
      </w:r>
    </w:p>
    <w:p w:rsidR="00DC5755" w:rsidRPr="00AE0E29" w:rsidRDefault="00DC5755" w:rsidP="00AA1D90">
      <w:pPr>
        <w:shd w:val="clear" w:color="auto" w:fill="FFFFFF"/>
        <w:tabs>
          <w:tab w:val="left" w:pos="0"/>
        </w:tabs>
        <w:spacing w:line="360" w:lineRule="auto"/>
        <w:ind w:firstLine="567"/>
        <w:jc w:val="both"/>
        <w:rPr>
          <w:rFonts w:ascii="Times New Roman" w:hAnsi="Times New Roman" w:cs="Times New Roman"/>
          <w:sz w:val="24"/>
          <w:szCs w:val="24"/>
          <w:u w:color="F79646"/>
        </w:rPr>
      </w:pPr>
      <w:r w:rsidRPr="00AE0E29">
        <w:rPr>
          <w:rFonts w:ascii="Times New Roman" w:hAnsi="Times New Roman" w:cs="Times New Roman"/>
          <w:sz w:val="24"/>
          <w:szCs w:val="24"/>
        </w:rPr>
        <w:t xml:space="preserve">План дополнительной диспансеризации в 2009 году выполнен на </w:t>
      </w:r>
      <w:r w:rsidRPr="00AE0E29">
        <w:rPr>
          <w:rStyle w:val="ae"/>
          <w:rFonts w:eastAsiaTheme="minorEastAsia"/>
          <w:iCs/>
          <w:sz w:val="24"/>
          <w:szCs w:val="24"/>
        </w:rPr>
        <w:t xml:space="preserve">104,3%. </w:t>
      </w:r>
    </w:p>
    <w:p w:rsidR="006168FF" w:rsidRPr="00AE0E29" w:rsidRDefault="006168FF" w:rsidP="00AA1D90">
      <w:pPr>
        <w:spacing w:line="360" w:lineRule="auto"/>
        <w:ind w:firstLine="567"/>
        <w:jc w:val="both"/>
        <w:rPr>
          <w:rFonts w:ascii="Times New Roman" w:hAnsi="Times New Roman" w:cs="Times New Roman"/>
          <w:i/>
          <w:sz w:val="24"/>
          <w:szCs w:val="24"/>
        </w:rPr>
      </w:pPr>
      <w:r w:rsidRPr="00AE0E29">
        <w:rPr>
          <w:rFonts w:ascii="Times New Roman" w:hAnsi="Times New Roman" w:cs="Times New Roman"/>
          <w:sz w:val="24"/>
          <w:szCs w:val="24"/>
        </w:rPr>
        <w:t xml:space="preserve">Пункт </w:t>
      </w:r>
      <w:r w:rsidR="0032511C" w:rsidRPr="00AE0E29">
        <w:rPr>
          <w:rFonts w:ascii="Times New Roman" w:hAnsi="Times New Roman" w:cs="Times New Roman"/>
          <w:sz w:val="24"/>
          <w:szCs w:val="24"/>
        </w:rPr>
        <w:t xml:space="preserve">2.20.2. </w:t>
      </w:r>
      <w:r w:rsidRPr="00AE0E29">
        <w:rPr>
          <w:rFonts w:ascii="Times New Roman" w:hAnsi="Times New Roman" w:cs="Times New Roman"/>
          <w:i/>
          <w:sz w:val="24"/>
          <w:szCs w:val="24"/>
        </w:rPr>
        <w:t>Активизировать работу, направленную на увеличение процента охвата диспансерным наблюдением беременных женщин на ранних сроках беременности, на увеличение удельного веса аттестованных врачей и средних медицинских работников.</w:t>
      </w:r>
    </w:p>
    <w:p w:rsidR="00DC5755" w:rsidRPr="00AE0E29" w:rsidRDefault="00DC5755" w:rsidP="00AA1D90">
      <w:pPr>
        <w:pStyle w:val="ad"/>
        <w:spacing w:line="360" w:lineRule="auto"/>
        <w:ind w:firstLine="567"/>
        <w:rPr>
          <w:sz w:val="24"/>
          <w:szCs w:val="24"/>
        </w:rPr>
      </w:pPr>
      <w:r w:rsidRPr="00AE0E29">
        <w:rPr>
          <w:sz w:val="24"/>
          <w:szCs w:val="24"/>
        </w:rPr>
        <w:t>Активизирована работа, направленная на увеличение процента охвата диспансерным наблюдением беременных женщин на ранних сроках беременности, который в 2009 году составил 85,0%, что выше показателя 2008 года на 7,6%. Оказание акушерско-гинекологической</w:t>
      </w:r>
      <w:r w:rsidR="003F63C2" w:rsidRPr="00AE0E29">
        <w:rPr>
          <w:sz w:val="24"/>
          <w:szCs w:val="24"/>
        </w:rPr>
        <w:t xml:space="preserve"> помощи улучшилось с открытием р</w:t>
      </w:r>
      <w:r w:rsidRPr="00AE0E29">
        <w:rPr>
          <w:sz w:val="24"/>
          <w:szCs w:val="24"/>
        </w:rPr>
        <w:t>айонной поликлиники и вводом дополнительной ставки врача-акушера-гинеколога в Горноправдинскую участковую больницу, проведением выездной работы специалистов.</w:t>
      </w:r>
    </w:p>
    <w:p w:rsidR="00DC5755" w:rsidRPr="00AE0E29" w:rsidRDefault="00DC5755"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Процент врачей, имеющих квалификационную категорию</w:t>
      </w:r>
      <w:r w:rsidR="003F63C2" w:rsidRPr="00AE0E29">
        <w:rPr>
          <w:rFonts w:ascii="Times New Roman" w:hAnsi="Times New Roman" w:cs="Times New Roman"/>
          <w:sz w:val="24"/>
          <w:szCs w:val="24"/>
        </w:rPr>
        <w:t>,</w:t>
      </w:r>
      <w:r w:rsidRPr="00AE0E29">
        <w:rPr>
          <w:rFonts w:ascii="Times New Roman" w:hAnsi="Times New Roman" w:cs="Times New Roman"/>
          <w:sz w:val="24"/>
          <w:szCs w:val="24"/>
        </w:rPr>
        <w:t xml:space="preserve">  вырос на 36,4% и составил 32,6%, имеющих сертификат специалиста – на 1,8%</w:t>
      </w:r>
      <w:r w:rsidR="003F63C2" w:rsidRPr="00AE0E29">
        <w:rPr>
          <w:rFonts w:ascii="Times New Roman" w:hAnsi="Times New Roman" w:cs="Times New Roman"/>
          <w:sz w:val="24"/>
          <w:szCs w:val="24"/>
        </w:rPr>
        <w:t xml:space="preserve">, </w:t>
      </w:r>
      <w:r w:rsidRPr="00AE0E29">
        <w:rPr>
          <w:rFonts w:ascii="Times New Roman" w:hAnsi="Times New Roman" w:cs="Times New Roman"/>
          <w:sz w:val="24"/>
          <w:szCs w:val="24"/>
        </w:rPr>
        <w:t xml:space="preserve"> и составил 90,7%. Процент средних медработников, имеющих квалификационную категорию</w:t>
      </w:r>
      <w:r w:rsidR="003F63C2" w:rsidRPr="00AE0E29">
        <w:rPr>
          <w:rFonts w:ascii="Times New Roman" w:hAnsi="Times New Roman" w:cs="Times New Roman"/>
          <w:sz w:val="24"/>
          <w:szCs w:val="24"/>
        </w:rPr>
        <w:t>,</w:t>
      </w:r>
      <w:r w:rsidRPr="00AE0E29">
        <w:rPr>
          <w:rFonts w:ascii="Times New Roman" w:hAnsi="Times New Roman" w:cs="Times New Roman"/>
          <w:sz w:val="24"/>
          <w:szCs w:val="24"/>
        </w:rPr>
        <w:t xml:space="preserve"> вырос на 2,7% и составил 53,4%. Сертификационные циклы пр</w:t>
      </w:r>
      <w:r w:rsidR="00D71221" w:rsidRPr="00AE0E29">
        <w:rPr>
          <w:rFonts w:ascii="Times New Roman" w:hAnsi="Times New Roman" w:cs="Times New Roman"/>
          <w:sz w:val="24"/>
          <w:szCs w:val="24"/>
        </w:rPr>
        <w:t>оводятся</w:t>
      </w:r>
      <w:r w:rsidR="003F63C2" w:rsidRPr="00AE0E29">
        <w:rPr>
          <w:rFonts w:ascii="Times New Roman" w:hAnsi="Times New Roman" w:cs="Times New Roman"/>
          <w:sz w:val="24"/>
          <w:szCs w:val="24"/>
        </w:rPr>
        <w:t xml:space="preserve"> согласно утвержденному плану</w:t>
      </w:r>
      <w:r w:rsidRPr="00AE0E29">
        <w:rPr>
          <w:rFonts w:ascii="Times New Roman" w:hAnsi="Times New Roman" w:cs="Times New Roman"/>
          <w:sz w:val="24"/>
          <w:szCs w:val="24"/>
        </w:rPr>
        <w:t>.</w:t>
      </w:r>
    </w:p>
    <w:p w:rsidR="00334F77" w:rsidRPr="00AE0E29" w:rsidRDefault="00334F77" w:rsidP="00AA1D90">
      <w:pPr>
        <w:spacing w:after="0" w:line="360" w:lineRule="auto"/>
        <w:ind w:firstLine="567"/>
        <w:jc w:val="both"/>
        <w:rPr>
          <w:rFonts w:ascii="Times New Roman" w:hAnsi="Times New Roman" w:cs="Times New Roman"/>
          <w:sz w:val="24"/>
          <w:szCs w:val="24"/>
        </w:rPr>
      </w:pPr>
    </w:p>
    <w:p w:rsidR="006168FF" w:rsidRPr="00AE0E29" w:rsidRDefault="006168FF" w:rsidP="00AA1D90">
      <w:pPr>
        <w:pStyle w:val="a3"/>
        <w:spacing w:line="360" w:lineRule="auto"/>
        <w:ind w:left="0" w:firstLine="567"/>
        <w:jc w:val="both"/>
        <w:rPr>
          <w:i/>
        </w:rPr>
      </w:pPr>
      <w:r w:rsidRPr="00AE0E29">
        <w:t xml:space="preserve">Пункт </w:t>
      </w:r>
      <w:r w:rsidR="0032511C" w:rsidRPr="00AE0E29">
        <w:t>2.20.3.</w:t>
      </w:r>
      <w:r w:rsidRPr="00AE0E29">
        <w:t xml:space="preserve"> </w:t>
      </w:r>
      <w:r w:rsidRPr="00AE0E29">
        <w:rPr>
          <w:i/>
        </w:rPr>
        <w:t>Разработать и утвердить долгосрочные программы повышения безопасности дорожного движения на территории муниципального образования автономного округа.</w:t>
      </w:r>
    </w:p>
    <w:p w:rsidR="003E25E7" w:rsidRPr="00AE0E29" w:rsidRDefault="003E25E7" w:rsidP="00AA1D90">
      <w:pPr>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Вопросы обеспечения безопасности дорожного движения на территории района учтены при разработке долгосрочной муниципал</w:t>
      </w:r>
      <w:r w:rsidR="00334F77" w:rsidRPr="00AE0E29">
        <w:rPr>
          <w:rFonts w:ascii="Times New Roman" w:hAnsi="Times New Roman" w:cs="Times New Roman"/>
          <w:sz w:val="24"/>
          <w:szCs w:val="24"/>
        </w:rPr>
        <w:t>ьной программы «Комплексные меро</w:t>
      </w:r>
      <w:r w:rsidRPr="00AE0E29">
        <w:rPr>
          <w:rFonts w:ascii="Times New Roman" w:hAnsi="Times New Roman" w:cs="Times New Roman"/>
          <w:sz w:val="24"/>
          <w:szCs w:val="24"/>
        </w:rPr>
        <w:t>приятия по профилактике правонарушений в Хан</w:t>
      </w:r>
      <w:r w:rsidR="00334F77" w:rsidRPr="00AE0E29">
        <w:rPr>
          <w:rFonts w:ascii="Times New Roman" w:hAnsi="Times New Roman" w:cs="Times New Roman"/>
          <w:sz w:val="24"/>
          <w:szCs w:val="24"/>
        </w:rPr>
        <w:t xml:space="preserve">ты - Мансийском районе» на 2008-2010 годы, которая утверждена решением Думы Ханты-Мансийского района </w:t>
      </w:r>
      <w:r w:rsidRPr="00AE0E29">
        <w:rPr>
          <w:rFonts w:ascii="Times New Roman" w:hAnsi="Times New Roman" w:cs="Times New Roman"/>
          <w:sz w:val="24"/>
          <w:szCs w:val="24"/>
        </w:rPr>
        <w:t xml:space="preserve">от 20.12.2007 № 226.  </w:t>
      </w:r>
    </w:p>
    <w:p w:rsidR="006168FF" w:rsidRPr="00AE0E29" w:rsidRDefault="006168FF" w:rsidP="00AA1D90">
      <w:pPr>
        <w:pStyle w:val="a6"/>
        <w:spacing w:line="360" w:lineRule="auto"/>
        <w:ind w:firstLine="567"/>
        <w:jc w:val="both"/>
        <w:rPr>
          <w:bCs/>
          <w:i/>
        </w:rPr>
      </w:pPr>
      <w:r w:rsidRPr="00AE0E29">
        <w:t xml:space="preserve">Пункт </w:t>
      </w:r>
      <w:r w:rsidR="00B72A85" w:rsidRPr="00AE0E29">
        <w:t xml:space="preserve">2.20.4. </w:t>
      </w:r>
      <w:r w:rsidRPr="00AE0E29">
        <w:rPr>
          <w:bCs/>
          <w:i/>
        </w:rPr>
        <w:t>Разработать целевую программу развития физической культуры и спорта. Предусмотреть мероприятия по увеличению обеспеченности тренерско-преподавательским составом, охвата физической культурой и спортом занимающихся в учреждениях дополнительного образования.</w:t>
      </w:r>
    </w:p>
    <w:p w:rsidR="006168FF" w:rsidRPr="00AE0E29" w:rsidRDefault="00CB2762" w:rsidP="00AA1D90">
      <w:pPr>
        <w:pStyle w:val="a6"/>
        <w:spacing w:line="360" w:lineRule="auto"/>
        <w:ind w:firstLine="567"/>
        <w:jc w:val="both"/>
      </w:pPr>
      <w:r w:rsidRPr="00AE0E29">
        <w:lastRenderedPageBreak/>
        <w:t>Согласно требованиям федерального и регионального законодательства в настоящее время ведется  разработка программы «Развитие физической культуры и спорта в Ханты – Мансийском районе на 2011-2015годы», в которой учтены мероприятия, направленные на увеличение обеспеченности тренерско-преподавательским составом, охвата физической культурой и спортом занимающихся как в учреждениях дополнительного образования, так и планируемых к открытию спортивных клубах.</w:t>
      </w:r>
    </w:p>
    <w:p w:rsidR="006168FF" w:rsidRPr="00AE0E29" w:rsidRDefault="006168FF" w:rsidP="00AA1D90">
      <w:pPr>
        <w:pStyle w:val="a6"/>
        <w:spacing w:line="360" w:lineRule="auto"/>
        <w:ind w:firstLine="567"/>
        <w:jc w:val="both"/>
        <w:rPr>
          <w:i/>
        </w:rPr>
      </w:pPr>
      <w:r w:rsidRPr="00AE0E29">
        <w:t xml:space="preserve">Пункт </w:t>
      </w:r>
      <w:r w:rsidR="00B72A85" w:rsidRPr="00AE0E29">
        <w:t xml:space="preserve">2.20.5. </w:t>
      </w:r>
      <w:r w:rsidRPr="00AE0E29">
        <w:rPr>
          <w:i/>
        </w:rPr>
        <w:t>В установленном порядке решить вопрос по строительству плавательного бассейна в районе.</w:t>
      </w:r>
    </w:p>
    <w:p w:rsidR="00B72A85" w:rsidRPr="00AE0E29" w:rsidRDefault="00E9211F"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О</w:t>
      </w:r>
      <w:r w:rsidR="00783BCD" w:rsidRPr="00AE0E29">
        <w:rPr>
          <w:rFonts w:ascii="Times New Roman" w:hAnsi="Times New Roman" w:cs="Times New Roman"/>
          <w:sz w:val="24"/>
          <w:szCs w:val="24"/>
        </w:rPr>
        <w:t>кружной программой «Р</w:t>
      </w:r>
      <w:r w:rsidR="001B0EFF" w:rsidRPr="00AE0E29">
        <w:rPr>
          <w:rFonts w:ascii="Times New Roman" w:hAnsi="Times New Roman" w:cs="Times New Roman"/>
          <w:sz w:val="24"/>
          <w:szCs w:val="24"/>
        </w:rPr>
        <w:t xml:space="preserve">азвитие материально-технической базы </w:t>
      </w:r>
      <w:r w:rsidR="00783BCD" w:rsidRPr="00AE0E29">
        <w:rPr>
          <w:rFonts w:ascii="Times New Roman" w:hAnsi="Times New Roman" w:cs="Times New Roman"/>
          <w:sz w:val="24"/>
          <w:szCs w:val="24"/>
        </w:rPr>
        <w:t>социальной</w:t>
      </w:r>
      <w:r w:rsidR="001B0EFF" w:rsidRPr="00AE0E29">
        <w:rPr>
          <w:rFonts w:ascii="Times New Roman" w:hAnsi="Times New Roman" w:cs="Times New Roman"/>
          <w:sz w:val="24"/>
          <w:szCs w:val="24"/>
        </w:rPr>
        <w:t xml:space="preserve"> сферы Ханты-Мансийского автономного округа – Югры на 2006 </w:t>
      </w:r>
      <w:r w:rsidR="00EB28EB" w:rsidRPr="00AE0E29">
        <w:rPr>
          <w:rFonts w:ascii="Times New Roman" w:hAnsi="Times New Roman" w:cs="Times New Roman"/>
          <w:sz w:val="24"/>
          <w:szCs w:val="24"/>
        </w:rPr>
        <w:t>-</w:t>
      </w:r>
      <w:r w:rsidR="001B0EFF" w:rsidRPr="00AE0E29">
        <w:rPr>
          <w:rFonts w:ascii="Times New Roman" w:hAnsi="Times New Roman" w:cs="Times New Roman"/>
          <w:sz w:val="24"/>
          <w:szCs w:val="24"/>
        </w:rPr>
        <w:t xml:space="preserve"> 2012 годы»</w:t>
      </w:r>
      <w:r w:rsidRPr="00AE0E29">
        <w:rPr>
          <w:rFonts w:ascii="Times New Roman" w:hAnsi="Times New Roman" w:cs="Times New Roman"/>
          <w:sz w:val="24"/>
          <w:szCs w:val="24"/>
        </w:rPr>
        <w:t>,</w:t>
      </w:r>
      <w:r w:rsidR="001B0EFF" w:rsidRPr="00AE0E29">
        <w:rPr>
          <w:rFonts w:ascii="Times New Roman" w:hAnsi="Times New Roman" w:cs="Times New Roman"/>
          <w:sz w:val="24"/>
          <w:szCs w:val="24"/>
        </w:rPr>
        <w:t xml:space="preserve">  принят</w:t>
      </w:r>
      <w:r w:rsidR="00334F77" w:rsidRPr="00AE0E29">
        <w:rPr>
          <w:rFonts w:ascii="Times New Roman" w:hAnsi="Times New Roman" w:cs="Times New Roman"/>
          <w:sz w:val="24"/>
          <w:szCs w:val="24"/>
        </w:rPr>
        <w:t>ой р</w:t>
      </w:r>
      <w:r w:rsidR="00783BCD" w:rsidRPr="00AE0E29">
        <w:rPr>
          <w:rFonts w:ascii="Times New Roman" w:hAnsi="Times New Roman" w:cs="Times New Roman"/>
          <w:sz w:val="24"/>
          <w:szCs w:val="24"/>
        </w:rPr>
        <w:t>ешением</w:t>
      </w:r>
      <w:r w:rsidR="001B0EFF" w:rsidRPr="00AE0E29">
        <w:rPr>
          <w:rFonts w:ascii="Times New Roman" w:hAnsi="Times New Roman" w:cs="Times New Roman"/>
          <w:sz w:val="24"/>
          <w:szCs w:val="24"/>
        </w:rPr>
        <w:t xml:space="preserve"> Дум</w:t>
      </w:r>
      <w:r w:rsidR="00783BCD" w:rsidRPr="00AE0E29">
        <w:rPr>
          <w:rFonts w:ascii="Times New Roman" w:hAnsi="Times New Roman" w:cs="Times New Roman"/>
          <w:sz w:val="24"/>
          <w:szCs w:val="24"/>
        </w:rPr>
        <w:t>ы</w:t>
      </w:r>
      <w:r w:rsidR="001B0EFF" w:rsidRPr="00AE0E29">
        <w:rPr>
          <w:rFonts w:ascii="Times New Roman" w:hAnsi="Times New Roman" w:cs="Times New Roman"/>
          <w:sz w:val="24"/>
          <w:szCs w:val="24"/>
        </w:rPr>
        <w:t xml:space="preserve"> Ханты-Мансийского автономного округа – Югры </w:t>
      </w:r>
      <w:r w:rsidR="00334F77" w:rsidRPr="00AE0E29">
        <w:rPr>
          <w:rFonts w:ascii="Times New Roman" w:hAnsi="Times New Roman" w:cs="Times New Roman"/>
          <w:sz w:val="24"/>
          <w:szCs w:val="24"/>
        </w:rPr>
        <w:t xml:space="preserve"> от 29.12.2005</w:t>
      </w:r>
      <w:r w:rsidR="00783BCD" w:rsidRPr="00AE0E29">
        <w:rPr>
          <w:rFonts w:ascii="Times New Roman" w:hAnsi="Times New Roman" w:cs="Times New Roman"/>
          <w:sz w:val="24"/>
          <w:szCs w:val="24"/>
        </w:rPr>
        <w:t xml:space="preserve">, предусмотрено </w:t>
      </w:r>
      <w:r w:rsidR="00D71221" w:rsidRPr="00AE0E29">
        <w:rPr>
          <w:rFonts w:ascii="Times New Roman" w:hAnsi="Times New Roman" w:cs="Times New Roman"/>
          <w:sz w:val="24"/>
          <w:szCs w:val="24"/>
        </w:rPr>
        <w:t>строительство с</w:t>
      </w:r>
      <w:r w:rsidR="00EB28EB" w:rsidRPr="00AE0E29">
        <w:rPr>
          <w:rFonts w:ascii="Times New Roman" w:hAnsi="Times New Roman" w:cs="Times New Roman"/>
          <w:sz w:val="24"/>
          <w:szCs w:val="24"/>
        </w:rPr>
        <w:t xml:space="preserve">портивного центра с плавательным бассейном в </w:t>
      </w:r>
      <w:r w:rsidR="00334F77" w:rsidRPr="00AE0E29">
        <w:rPr>
          <w:rFonts w:ascii="Times New Roman" w:hAnsi="Times New Roman" w:cs="Times New Roman"/>
          <w:sz w:val="24"/>
          <w:szCs w:val="24"/>
        </w:rPr>
        <w:t xml:space="preserve">                </w:t>
      </w:r>
      <w:r w:rsidR="00EB28EB" w:rsidRPr="00AE0E29">
        <w:rPr>
          <w:rFonts w:ascii="Times New Roman" w:hAnsi="Times New Roman" w:cs="Times New Roman"/>
          <w:sz w:val="24"/>
          <w:szCs w:val="24"/>
        </w:rPr>
        <w:t>п. Г</w:t>
      </w:r>
      <w:r w:rsidR="00BB757F" w:rsidRPr="00AE0E29">
        <w:rPr>
          <w:rFonts w:ascii="Times New Roman" w:hAnsi="Times New Roman" w:cs="Times New Roman"/>
          <w:sz w:val="24"/>
          <w:szCs w:val="24"/>
        </w:rPr>
        <w:t>о</w:t>
      </w:r>
      <w:r w:rsidR="00EB28EB" w:rsidRPr="00AE0E29">
        <w:rPr>
          <w:rFonts w:ascii="Times New Roman" w:hAnsi="Times New Roman" w:cs="Times New Roman"/>
          <w:sz w:val="24"/>
          <w:szCs w:val="24"/>
        </w:rPr>
        <w:t>рноправдинск</w:t>
      </w:r>
      <w:r w:rsidR="00334F77" w:rsidRPr="00AE0E29">
        <w:rPr>
          <w:rFonts w:ascii="Times New Roman" w:hAnsi="Times New Roman" w:cs="Times New Roman"/>
          <w:sz w:val="24"/>
          <w:szCs w:val="24"/>
        </w:rPr>
        <w:t>е</w:t>
      </w:r>
      <w:r w:rsidR="00EB28EB" w:rsidRPr="00AE0E29">
        <w:rPr>
          <w:rFonts w:ascii="Times New Roman" w:hAnsi="Times New Roman" w:cs="Times New Roman"/>
          <w:sz w:val="24"/>
          <w:szCs w:val="24"/>
        </w:rPr>
        <w:t xml:space="preserve"> на 68 человек</w:t>
      </w:r>
      <w:r w:rsidR="00783BCD" w:rsidRPr="00AE0E29">
        <w:rPr>
          <w:rFonts w:ascii="Times New Roman" w:hAnsi="Times New Roman" w:cs="Times New Roman"/>
          <w:sz w:val="24"/>
          <w:szCs w:val="24"/>
        </w:rPr>
        <w:t>,</w:t>
      </w:r>
      <w:r w:rsidR="00EB28EB" w:rsidRPr="00AE0E29">
        <w:rPr>
          <w:rFonts w:ascii="Times New Roman" w:hAnsi="Times New Roman" w:cs="Times New Roman"/>
          <w:sz w:val="24"/>
          <w:szCs w:val="24"/>
        </w:rPr>
        <w:t xml:space="preserve"> площадью 3889 кв. м</w:t>
      </w:r>
      <w:r w:rsidRPr="00AE0E29">
        <w:rPr>
          <w:rFonts w:ascii="Times New Roman" w:hAnsi="Times New Roman" w:cs="Times New Roman"/>
          <w:sz w:val="24"/>
          <w:szCs w:val="24"/>
        </w:rPr>
        <w:t xml:space="preserve">етров. В связи с отсутствием </w:t>
      </w:r>
      <w:r w:rsidR="00334F77" w:rsidRPr="00AE0E29">
        <w:rPr>
          <w:rFonts w:ascii="Times New Roman" w:hAnsi="Times New Roman" w:cs="Times New Roman"/>
          <w:sz w:val="24"/>
          <w:szCs w:val="24"/>
        </w:rPr>
        <w:t xml:space="preserve">финансирования  данного проекта </w:t>
      </w:r>
      <w:r w:rsidRPr="00AE0E29">
        <w:rPr>
          <w:rFonts w:ascii="Times New Roman" w:hAnsi="Times New Roman" w:cs="Times New Roman"/>
          <w:sz w:val="24"/>
          <w:szCs w:val="24"/>
        </w:rPr>
        <w:t xml:space="preserve"> строительство временно </w:t>
      </w:r>
      <w:r w:rsidR="001C5427" w:rsidRPr="00AE0E29">
        <w:rPr>
          <w:rFonts w:ascii="Times New Roman" w:hAnsi="Times New Roman" w:cs="Times New Roman"/>
          <w:sz w:val="24"/>
          <w:szCs w:val="24"/>
        </w:rPr>
        <w:t>приостановлено</w:t>
      </w:r>
      <w:r w:rsidRPr="00AE0E29">
        <w:rPr>
          <w:rFonts w:ascii="Times New Roman" w:hAnsi="Times New Roman" w:cs="Times New Roman"/>
          <w:sz w:val="24"/>
          <w:szCs w:val="24"/>
        </w:rPr>
        <w:t>.</w:t>
      </w:r>
    </w:p>
    <w:p w:rsidR="00334F77" w:rsidRPr="00AE0E29" w:rsidRDefault="00334F77" w:rsidP="00AA1D90">
      <w:pPr>
        <w:spacing w:after="0" w:line="360" w:lineRule="auto"/>
        <w:ind w:firstLine="567"/>
        <w:jc w:val="both"/>
        <w:rPr>
          <w:rFonts w:ascii="Times New Roman" w:hAnsi="Times New Roman" w:cs="Times New Roman"/>
          <w:sz w:val="24"/>
          <w:szCs w:val="24"/>
        </w:rPr>
      </w:pPr>
    </w:p>
    <w:p w:rsidR="006168FF" w:rsidRPr="00AE0E29" w:rsidRDefault="006168FF" w:rsidP="00AA1D90">
      <w:pPr>
        <w:pStyle w:val="a6"/>
        <w:spacing w:line="360" w:lineRule="auto"/>
        <w:ind w:firstLine="567"/>
        <w:jc w:val="both"/>
        <w:rPr>
          <w:i/>
        </w:rPr>
      </w:pPr>
      <w:r w:rsidRPr="00AE0E29">
        <w:t xml:space="preserve">Пункт </w:t>
      </w:r>
      <w:r w:rsidR="00B72A85" w:rsidRPr="00AE0E29">
        <w:t xml:space="preserve">2.20.6. </w:t>
      </w:r>
      <w:r w:rsidRPr="00AE0E29">
        <w:rPr>
          <w:i/>
        </w:rPr>
        <w:t>Разработать проект функционирования спортивной школы на территории района.</w:t>
      </w:r>
    </w:p>
    <w:p w:rsidR="00A47AFE" w:rsidRPr="00AE0E29" w:rsidRDefault="001C5427"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 xml:space="preserve">Проект функционирования спортивной школы на территории района разработан и предполагает </w:t>
      </w:r>
      <w:r w:rsidR="00A47AFE" w:rsidRPr="00AE0E29">
        <w:rPr>
          <w:rFonts w:ascii="Times New Roman" w:hAnsi="Times New Roman" w:cs="Times New Roman"/>
          <w:sz w:val="24"/>
          <w:szCs w:val="24"/>
        </w:rPr>
        <w:t>создание автономного учреждения,</w:t>
      </w:r>
      <w:r w:rsidRPr="00AE0E29">
        <w:rPr>
          <w:rFonts w:ascii="Times New Roman" w:hAnsi="Times New Roman" w:cs="Times New Roman"/>
          <w:sz w:val="24"/>
          <w:szCs w:val="24"/>
        </w:rPr>
        <w:t xml:space="preserve"> на базе которого предусмотрено</w:t>
      </w:r>
      <w:r w:rsidR="00A47AFE" w:rsidRPr="00AE0E29">
        <w:rPr>
          <w:rFonts w:ascii="Times New Roman" w:hAnsi="Times New Roman" w:cs="Times New Roman"/>
          <w:sz w:val="24"/>
          <w:szCs w:val="24"/>
        </w:rPr>
        <w:t xml:space="preserve"> развитие сети спортивных клубов в населенных пунктах района. </w:t>
      </w:r>
    </w:p>
    <w:p w:rsidR="00334F77" w:rsidRPr="00AE0E29" w:rsidRDefault="00334F77" w:rsidP="00AA1D90">
      <w:pPr>
        <w:spacing w:after="0" w:line="360" w:lineRule="auto"/>
        <w:ind w:firstLine="567"/>
        <w:jc w:val="both"/>
        <w:rPr>
          <w:rFonts w:ascii="Times New Roman" w:hAnsi="Times New Roman" w:cs="Times New Roman"/>
          <w:sz w:val="24"/>
          <w:szCs w:val="24"/>
        </w:rPr>
      </w:pPr>
    </w:p>
    <w:p w:rsidR="00334F77" w:rsidRPr="00AE0E29" w:rsidRDefault="005738E5" w:rsidP="00334F77">
      <w:pPr>
        <w:tabs>
          <w:tab w:val="left" w:pos="540"/>
        </w:tabs>
        <w:spacing w:line="360" w:lineRule="auto"/>
        <w:jc w:val="both"/>
        <w:rPr>
          <w:rFonts w:ascii="Times New Roman" w:hAnsi="Times New Roman" w:cs="Times New Roman"/>
          <w:i/>
          <w:sz w:val="24"/>
          <w:szCs w:val="24"/>
        </w:rPr>
      </w:pPr>
      <w:r w:rsidRPr="00AE0E29">
        <w:rPr>
          <w:rFonts w:ascii="Times New Roman" w:hAnsi="Times New Roman" w:cs="Times New Roman"/>
          <w:sz w:val="24"/>
          <w:szCs w:val="24"/>
        </w:rPr>
        <w:tab/>
      </w:r>
      <w:r w:rsidR="001C765D" w:rsidRPr="00AE0E29">
        <w:rPr>
          <w:rFonts w:ascii="Times New Roman" w:hAnsi="Times New Roman" w:cs="Times New Roman"/>
          <w:sz w:val="24"/>
          <w:szCs w:val="24"/>
        </w:rPr>
        <w:t xml:space="preserve">Пункт </w:t>
      </w:r>
      <w:r w:rsidR="00CE0F97" w:rsidRPr="00AE0E29">
        <w:rPr>
          <w:rFonts w:ascii="Times New Roman" w:hAnsi="Times New Roman" w:cs="Times New Roman"/>
          <w:sz w:val="24"/>
          <w:szCs w:val="24"/>
        </w:rPr>
        <w:t xml:space="preserve">2.20.7. </w:t>
      </w:r>
      <w:r w:rsidR="001C765D" w:rsidRPr="00AE0E29">
        <w:rPr>
          <w:rFonts w:ascii="Times New Roman" w:hAnsi="Times New Roman" w:cs="Times New Roman"/>
          <w:i/>
          <w:sz w:val="24"/>
          <w:szCs w:val="24"/>
        </w:rPr>
        <w:t>Активизировать работу по обеспечению дошкольным образованием в течение двух лет до школы каждого ребенка.</w:t>
      </w:r>
    </w:p>
    <w:p w:rsidR="00E07748" w:rsidRPr="00AE0E29" w:rsidRDefault="00334F77" w:rsidP="00334F77">
      <w:pPr>
        <w:tabs>
          <w:tab w:val="left" w:pos="540"/>
        </w:tabs>
        <w:spacing w:line="360" w:lineRule="auto"/>
        <w:jc w:val="both"/>
        <w:rPr>
          <w:rFonts w:ascii="Times New Roman" w:hAnsi="Times New Roman" w:cs="Times New Roman"/>
          <w:sz w:val="24"/>
          <w:szCs w:val="24"/>
        </w:rPr>
      </w:pPr>
      <w:r w:rsidRPr="00AE0E29">
        <w:rPr>
          <w:rFonts w:ascii="Times New Roman" w:hAnsi="Times New Roman" w:cs="Times New Roman"/>
          <w:i/>
          <w:sz w:val="24"/>
          <w:szCs w:val="24"/>
        </w:rPr>
        <w:tab/>
      </w:r>
      <w:r w:rsidR="00E07748" w:rsidRPr="00AE0E29">
        <w:rPr>
          <w:rFonts w:ascii="Times New Roman" w:hAnsi="Times New Roman" w:cs="Times New Roman"/>
          <w:sz w:val="24"/>
          <w:szCs w:val="24"/>
        </w:rPr>
        <w:t xml:space="preserve">Контингент воспитанников формируется в соответствии с их возрастом, количеством групп </w:t>
      </w:r>
      <w:r w:rsidRPr="00AE0E29">
        <w:rPr>
          <w:rFonts w:ascii="Times New Roman" w:hAnsi="Times New Roman" w:cs="Times New Roman"/>
          <w:sz w:val="24"/>
          <w:szCs w:val="24"/>
        </w:rPr>
        <w:t>в дошкольном учреждении, условиями</w:t>
      </w:r>
      <w:r w:rsidR="00E07748" w:rsidRPr="00AE0E29">
        <w:rPr>
          <w:rFonts w:ascii="Times New Roman" w:hAnsi="Times New Roman" w:cs="Times New Roman"/>
          <w:sz w:val="24"/>
          <w:szCs w:val="24"/>
        </w:rPr>
        <w:t xml:space="preserve"> образовательного про</w:t>
      </w:r>
      <w:r w:rsidRPr="00AE0E29">
        <w:rPr>
          <w:rFonts w:ascii="Times New Roman" w:hAnsi="Times New Roman" w:cs="Times New Roman"/>
          <w:sz w:val="24"/>
          <w:szCs w:val="24"/>
        </w:rPr>
        <w:t>цесса и предельной наполняемостью</w:t>
      </w:r>
      <w:r w:rsidR="00E07748" w:rsidRPr="00AE0E29">
        <w:rPr>
          <w:rFonts w:ascii="Times New Roman" w:hAnsi="Times New Roman" w:cs="Times New Roman"/>
          <w:sz w:val="24"/>
          <w:szCs w:val="24"/>
        </w:rPr>
        <w:t>.  Организация отдельных дошкольных групп для детей 5-7 лет в качестве других структурных подразделений общеобразова</w:t>
      </w:r>
      <w:r w:rsidR="00D71221" w:rsidRPr="00AE0E29">
        <w:rPr>
          <w:rFonts w:ascii="Times New Roman" w:hAnsi="Times New Roman" w:cs="Times New Roman"/>
          <w:sz w:val="24"/>
          <w:szCs w:val="24"/>
        </w:rPr>
        <w:t>тельных учреждений не актуальна</w:t>
      </w:r>
      <w:r w:rsidR="00E07748" w:rsidRPr="00AE0E29">
        <w:rPr>
          <w:rFonts w:ascii="Times New Roman" w:hAnsi="Times New Roman" w:cs="Times New Roman"/>
          <w:sz w:val="24"/>
          <w:szCs w:val="24"/>
        </w:rPr>
        <w:t xml:space="preserve"> в связи с полным охватом детей этой категории (100%). В каждом дошкольном образова</w:t>
      </w:r>
      <w:r w:rsidR="001C5427" w:rsidRPr="00AE0E29">
        <w:rPr>
          <w:rFonts w:ascii="Times New Roman" w:hAnsi="Times New Roman" w:cs="Times New Roman"/>
          <w:sz w:val="24"/>
          <w:szCs w:val="24"/>
        </w:rPr>
        <w:t xml:space="preserve">тельном учреждении планируется и ведется деятельность </w:t>
      </w:r>
      <w:r w:rsidR="00E07748" w:rsidRPr="00AE0E29">
        <w:rPr>
          <w:rFonts w:ascii="Times New Roman" w:hAnsi="Times New Roman" w:cs="Times New Roman"/>
          <w:sz w:val="24"/>
          <w:szCs w:val="24"/>
        </w:rPr>
        <w:t>по подготовке воспитанников к школе в соответствии с реализуемой образовательной программой.</w:t>
      </w:r>
    </w:p>
    <w:p w:rsidR="001C765D" w:rsidRPr="00AE0E29" w:rsidRDefault="00EF7670" w:rsidP="00AA1D90">
      <w:pPr>
        <w:tabs>
          <w:tab w:val="left" w:pos="540"/>
        </w:tabs>
        <w:spacing w:line="360" w:lineRule="auto"/>
        <w:jc w:val="both"/>
        <w:rPr>
          <w:rFonts w:ascii="Times New Roman" w:hAnsi="Times New Roman" w:cs="Times New Roman"/>
          <w:i/>
          <w:sz w:val="24"/>
          <w:szCs w:val="24"/>
        </w:rPr>
      </w:pPr>
      <w:r w:rsidRPr="00AE0E29">
        <w:rPr>
          <w:rFonts w:ascii="Times New Roman" w:hAnsi="Times New Roman" w:cs="Times New Roman"/>
          <w:sz w:val="24"/>
          <w:szCs w:val="24"/>
        </w:rPr>
        <w:tab/>
      </w:r>
      <w:r w:rsidR="001C765D" w:rsidRPr="00AE0E29">
        <w:rPr>
          <w:rFonts w:ascii="Times New Roman" w:hAnsi="Times New Roman" w:cs="Times New Roman"/>
          <w:sz w:val="24"/>
          <w:szCs w:val="24"/>
        </w:rPr>
        <w:t xml:space="preserve">Пункт </w:t>
      </w:r>
      <w:r w:rsidR="00CE0F97" w:rsidRPr="00AE0E29">
        <w:rPr>
          <w:rFonts w:ascii="Times New Roman" w:hAnsi="Times New Roman" w:cs="Times New Roman"/>
          <w:sz w:val="24"/>
          <w:szCs w:val="24"/>
        </w:rPr>
        <w:t xml:space="preserve">2.20.8. </w:t>
      </w:r>
      <w:r w:rsidR="001C765D" w:rsidRPr="00AE0E29">
        <w:rPr>
          <w:rFonts w:ascii="Times New Roman" w:hAnsi="Times New Roman" w:cs="Times New Roman"/>
          <w:i/>
          <w:sz w:val="24"/>
          <w:szCs w:val="24"/>
        </w:rPr>
        <w:t xml:space="preserve">Обратить внимание на развитие материально-технической базы образовательных учреждений, обеспечить снижение доли образовательных учреждений, </w:t>
      </w:r>
      <w:r w:rsidR="001C765D" w:rsidRPr="00AE0E29">
        <w:rPr>
          <w:rFonts w:ascii="Times New Roman" w:hAnsi="Times New Roman" w:cs="Times New Roman"/>
          <w:i/>
          <w:sz w:val="24"/>
          <w:szCs w:val="24"/>
        </w:rPr>
        <w:lastRenderedPageBreak/>
        <w:t>расположенных в зданиях, находящихся в ветхом состоянии и требующих капитального ремонта.</w:t>
      </w:r>
    </w:p>
    <w:p w:rsidR="00690537" w:rsidRPr="00AE0E29" w:rsidRDefault="001C5427"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Вопросы</w:t>
      </w:r>
      <w:r w:rsidR="00690537" w:rsidRPr="00AE0E29">
        <w:rPr>
          <w:rFonts w:ascii="Times New Roman" w:hAnsi="Times New Roman" w:cs="Times New Roman"/>
          <w:sz w:val="24"/>
          <w:szCs w:val="24"/>
        </w:rPr>
        <w:t xml:space="preserve"> улучшения состояния материально - технической </w:t>
      </w:r>
      <w:r w:rsidRPr="00AE0E29">
        <w:rPr>
          <w:rFonts w:ascii="Times New Roman" w:hAnsi="Times New Roman" w:cs="Times New Roman"/>
          <w:sz w:val="24"/>
          <w:szCs w:val="24"/>
        </w:rPr>
        <w:t xml:space="preserve">базы образовательных учреждений в полном объеме </w:t>
      </w:r>
      <w:r w:rsidR="00690537" w:rsidRPr="00AE0E29">
        <w:rPr>
          <w:rFonts w:ascii="Times New Roman" w:hAnsi="Times New Roman" w:cs="Times New Roman"/>
          <w:sz w:val="24"/>
          <w:szCs w:val="24"/>
        </w:rPr>
        <w:t>не решен</w:t>
      </w:r>
      <w:r w:rsidRPr="00AE0E29">
        <w:rPr>
          <w:rFonts w:ascii="Times New Roman" w:hAnsi="Times New Roman" w:cs="Times New Roman"/>
          <w:sz w:val="24"/>
          <w:szCs w:val="24"/>
        </w:rPr>
        <w:t>ы. Д</w:t>
      </w:r>
      <w:r w:rsidR="00690537" w:rsidRPr="00AE0E29">
        <w:rPr>
          <w:rFonts w:ascii="Times New Roman" w:hAnsi="Times New Roman" w:cs="Times New Roman"/>
          <w:sz w:val="24"/>
          <w:szCs w:val="24"/>
        </w:rPr>
        <w:t>оля образовательных учреждений, расположенных в зданиях, требующих капитального ремонта и находящихся в предаварийном и ветхом состоянии, составляет 57,7% (2008 год – 53%) от об</w:t>
      </w:r>
      <w:r w:rsidR="00334F77" w:rsidRPr="00AE0E29">
        <w:rPr>
          <w:rFonts w:ascii="Times New Roman" w:hAnsi="Times New Roman" w:cs="Times New Roman"/>
          <w:sz w:val="24"/>
          <w:szCs w:val="24"/>
        </w:rPr>
        <w:t>щего числа зданий, в том числе</w:t>
      </w:r>
      <w:r w:rsidR="00690537" w:rsidRPr="00AE0E29">
        <w:rPr>
          <w:rFonts w:ascii="Times New Roman" w:hAnsi="Times New Roman" w:cs="Times New Roman"/>
          <w:sz w:val="24"/>
          <w:szCs w:val="24"/>
        </w:rPr>
        <w:t xml:space="preserve"> доля образовательных учреждений, требующих капитального ремонта</w:t>
      </w:r>
      <w:r w:rsidR="00D71221" w:rsidRPr="00AE0E29">
        <w:rPr>
          <w:rFonts w:ascii="Times New Roman" w:hAnsi="Times New Roman" w:cs="Times New Roman"/>
          <w:sz w:val="24"/>
          <w:szCs w:val="24"/>
        </w:rPr>
        <w:t>,</w:t>
      </w:r>
      <w:r w:rsidR="00690537" w:rsidRPr="00AE0E29">
        <w:rPr>
          <w:rFonts w:ascii="Times New Roman" w:hAnsi="Times New Roman" w:cs="Times New Roman"/>
          <w:sz w:val="24"/>
          <w:szCs w:val="24"/>
        </w:rPr>
        <w:t xml:space="preserve"> составляет 5</w:t>
      </w:r>
      <w:r w:rsidR="00525BD5" w:rsidRPr="00AE0E29">
        <w:rPr>
          <w:rFonts w:ascii="Times New Roman" w:hAnsi="Times New Roman" w:cs="Times New Roman"/>
          <w:sz w:val="24"/>
          <w:szCs w:val="24"/>
        </w:rPr>
        <w:t>3,6</w:t>
      </w:r>
      <w:r w:rsidR="00690537" w:rsidRPr="00AE0E29">
        <w:rPr>
          <w:rFonts w:ascii="Times New Roman" w:hAnsi="Times New Roman" w:cs="Times New Roman"/>
          <w:sz w:val="24"/>
          <w:szCs w:val="24"/>
        </w:rPr>
        <w:t>% (2008 год – 4</w:t>
      </w:r>
      <w:r w:rsidR="00525BD5" w:rsidRPr="00AE0E29">
        <w:rPr>
          <w:rFonts w:ascii="Times New Roman" w:hAnsi="Times New Roman" w:cs="Times New Roman"/>
          <w:sz w:val="24"/>
          <w:szCs w:val="24"/>
        </w:rPr>
        <w:t>8,3</w:t>
      </w:r>
      <w:r w:rsidR="00690537" w:rsidRPr="00AE0E29">
        <w:rPr>
          <w:rFonts w:ascii="Times New Roman" w:hAnsi="Times New Roman" w:cs="Times New Roman"/>
          <w:sz w:val="24"/>
          <w:szCs w:val="24"/>
        </w:rPr>
        <w:t xml:space="preserve">%), зданий, находящихся в ветхом состоянии - 7,7 % </w:t>
      </w:r>
      <w:r w:rsidR="00334F77" w:rsidRPr="00AE0E29">
        <w:rPr>
          <w:rFonts w:ascii="Times New Roman" w:hAnsi="Times New Roman" w:cs="Times New Roman"/>
          <w:sz w:val="24"/>
          <w:szCs w:val="24"/>
        </w:rPr>
        <w:t xml:space="preserve">    </w:t>
      </w:r>
      <w:r w:rsidR="00690537" w:rsidRPr="00AE0E29">
        <w:rPr>
          <w:rFonts w:ascii="Times New Roman" w:hAnsi="Times New Roman" w:cs="Times New Roman"/>
          <w:sz w:val="24"/>
          <w:szCs w:val="24"/>
        </w:rPr>
        <w:t xml:space="preserve">(2008 год – 7,8%). </w:t>
      </w:r>
    </w:p>
    <w:p w:rsidR="00690537" w:rsidRPr="00AE0E29" w:rsidRDefault="00690537"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 2009 году на строительство и реконструкцию материально - технической базы образовательных учреждений</w:t>
      </w:r>
      <w:r w:rsidRPr="00AE0E29" w:rsidDel="001A18AA">
        <w:rPr>
          <w:rFonts w:ascii="Times New Roman" w:hAnsi="Times New Roman" w:cs="Times New Roman"/>
          <w:sz w:val="24"/>
          <w:szCs w:val="24"/>
        </w:rPr>
        <w:t xml:space="preserve"> </w:t>
      </w:r>
      <w:r w:rsidRPr="00AE0E29">
        <w:rPr>
          <w:rFonts w:ascii="Times New Roman" w:hAnsi="Times New Roman" w:cs="Times New Roman"/>
          <w:sz w:val="24"/>
          <w:szCs w:val="24"/>
        </w:rPr>
        <w:t>было направлено ср</w:t>
      </w:r>
      <w:r w:rsidR="001C5427" w:rsidRPr="00AE0E29">
        <w:rPr>
          <w:rFonts w:ascii="Times New Roman" w:hAnsi="Times New Roman" w:cs="Times New Roman"/>
          <w:sz w:val="24"/>
          <w:szCs w:val="24"/>
        </w:rPr>
        <w:t xml:space="preserve">едств из местного бюджета </w:t>
      </w:r>
      <w:r w:rsidR="00334F77" w:rsidRPr="00AE0E29">
        <w:rPr>
          <w:rFonts w:ascii="Times New Roman" w:hAnsi="Times New Roman" w:cs="Times New Roman"/>
          <w:sz w:val="24"/>
          <w:szCs w:val="24"/>
        </w:rPr>
        <w:t xml:space="preserve">-                           </w:t>
      </w:r>
      <w:r w:rsidR="001C5427" w:rsidRPr="00AE0E29">
        <w:rPr>
          <w:rFonts w:ascii="Times New Roman" w:hAnsi="Times New Roman" w:cs="Times New Roman"/>
          <w:sz w:val="24"/>
          <w:szCs w:val="24"/>
        </w:rPr>
        <w:t>9</w:t>
      </w:r>
      <w:r w:rsidRPr="00AE0E29">
        <w:rPr>
          <w:rFonts w:ascii="Times New Roman" w:hAnsi="Times New Roman" w:cs="Times New Roman"/>
          <w:sz w:val="24"/>
          <w:szCs w:val="24"/>
        </w:rPr>
        <w:t xml:space="preserve"> </w:t>
      </w:r>
      <w:r w:rsidR="001C5427" w:rsidRPr="00AE0E29">
        <w:rPr>
          <w:rFonts w:ascii="Times New Roman" w:hAnsi="Times New Roman" w:cs="Times New Roman"/>
          <w:sz w:val="24"/>
          <w:szCs w:val="24"/>
        </w:rPr>
        <w:t>236 тыс. руб</w:t>
      </w:r>
      <w:r w:rsidR="00BF246A" w:rsidRPr="00AE0E29">
        <w:rPr>
          <w:rFonts w:ascii="Times New Roman" w:hAnsi="Times New Roman" w:cs="Times New Roman"/>
          <w:sz w:val="24"/>
          <w:szCs w:val="24"/>
        </w:rPr>
        <w:t>лей</w:t>
      </w:r>
      <w:r w:rsidR="001C5427" w:rsidRPr="00AE0E29">
        <w:rPr>
          <w:rFonts w:ascii="Times New Roman" w:hAnsi="Times New Roman" w:cs="Times New Roman"/>
          <w:sz w:val="24"/>
          <w:szCs w:val="24"/>
        </w:rPr>
        <w:t xml:space="preserve"> (2008</w:t>
      </w:r>
      <w:r w:rsidR="00BF246A" w:rsidRPr="00AE0E29">
        <w:rPr>
          <w:rFonts w:ascii="Times New Roman" w:hAnsi="Times New Roman" w:cs="Times New Roman"/>
          <w:sz w:val="24"/>
          <w:szCs w:val="24"/>
        </w:rPr>
        <w:t xml:space="preserve"> </w:t>
      </w:r>
      <w:r w:rsidR="001C5427" w:rsidRPr="00AE0E29">
        <w:rPr>
          <w:rFonts w:ascii="Times New Roman" w:hAnsi="Times New Roman" w:cs="Times New Roman"/>
          <w:sz w:val="24"/>
          <w:szCs w:val="24"/>
        </w:rPr>
        <w:t>г</w:t>
      </w:r>
      <w:r w:rsidR="00BF246A" w:rsidRPr="00AE0E29">
        <w:rPr>
          <w:rFonts w:ascii="Times New Roman" w:hAnsi="Times New Roman" w:cs="Times New Roman"/>
          <w:sz w:val="24"/>
          <w:szCs w:val="24"/>
        </w:rPr>
        <w:t>од</w:t>
      </w:r>
      <w:r w:rsidR="001C5427" w:rsidRPr="00AE0E29">
        <w:rPr>
          <w:rFonts w:ascii="Times New Roman" w:hAnsi="Times New Roman" w:cs="Times New Roman"/>
          <w:sz w:val="24"/>
          <w:szCs w:val="24"/>
        </w:rPr>
        <w:t xml:space="preserve"> – 55 269 тыс. рублей, 2007</w:t>
      </w:r>
      <w:r w:rsidR="00BF246A" w:rsidRPr="00AE0E29">
        <w:rPr>
          <w:rFonts w:ascii="Times New Roman" w:hAnsi="Times New Roman" w:cs="Times New Roman"/>
          <w:sz w:val="24"/>
          <w:szCs w:val="24"/>
        </w:rPr>
        <w:t xml:space="preserve"> </w:t>
      </w:r>
      <w:r w:rsidR="001C5427" w:rsidRPr="00AE0E29">
        <w:rPr>
          <w:rFonts w:ascii="Times New Roman" w:hAnsi="Times New Roman" w:cs="Times New Roman"/>
          <w:sz w:val="24"/>
          <w:szCs w:val="24"/>
        </w:rPr>
        <w:t>г</w:t>
      </w:r>
      <w:r w:rsidR="00BF246A" w:rsidRPr="00AE0E29">
        <w:rPr>
          <w:rFonts w:ascii="Times New Roman" w:hAnsi="Times New Roman" w:cs="Times New Roman"/>
          <w:sz w:val="24"/>
          <w:szCs w:val="24"/>
        </w:rPr>
        <w:t>од</w:t>
      </w:r>
      <w:r w:rsidR="001C5427" w:rsidRPr="00AE0E29">
        <w:rPr>
          <w:rFonts w:ascii="Times New Roman" w:hAnsi="Times New Roman" w:cs="Times New Roman"/>
          <w:sz w:val="24"/>
          <w:szCs w:val="24"/>
        </w:rPr>
        <w:t xml:space="preserve"> – 59 </w:t>
      </w:r>
      <w:r w:rsidRPr="00AE0E29">
        <w:rPr>
          <w:rFonts w:ascii="Times New Roman" w:hAnsi="Times New Roman" w:cs="Times New Roman"/>
          <w:sz w:val="24"/>
          <w:szCs w:val="24"/>
        </w:rPr>
        <w:t>540</w:t>
      </w:r>
      <w:r w:rsidR="001C5427" w:rsidRPr="00AE0E29">
        <w:rPr>
          <w:rFonts w:ascii="Times New Roman" w:hAnsi="Times New Roman" w:cs="Times New Roman"/>
          <w:sz w:val="24"/>
          <w:szCs w:val="24"/>
        </w:rPr>
        <w:t xml:space="preserve"> </w:t>
      </w:r>
      <w:r w:rsidRPr="00AE0E29">
        <w:rPr>
          <w:rFonts w:ascii="Times New Roman" w:hAnsi="Times New Roman" w:cs="Times New Roman"/>
          <w:sz w:val="24"/>
          <w:szCs w:val="24"/>
        </w:rPr>
        <w:t>тыс. руб</w:t>
      </w:r>
      <w:r w:rsidR="001C5427" w:rsidRPr="00AE0E29">
        <w:rPr>
          <w:rFonts w:ascii="Times New Roman" w:hAnsi="Times New Roman" w:cs="Times New Roman"/>
          <w:sz w:val="24"/>
          <w:szCs w:val="24"/>
        </w:rPr>
        <w:t>лей</w:t>
      </w:r>
      <w:r w:rsidRPr="00AE0E29">
        <w:rPr>
          <w:rFonts w:ascii="Times New Roman" w:hAnsi="Times New Roman" w:cs="Times New Roman"/>
          <w:sz w:val="24"/>
          <w:szCs w:val="24"/>
        </w:rPr>
        <w:t>),</w:t>
      </w:r>
      <w:r w:rsidR="00BF246A" w:rsidRPr="00AE0E29">
        <w:rPr>
          <w:rFonts w:ascii="Times New Roman" w:hAnsi="Times New Roman" w:cs="Times New Roman"/>
          <w:sz w:val="24"/>
          <w:szCs w:val="24"/>
        </w:rPr>
        <w:t xml:space="preserve"> из окружного бюджета – 44 </w:t>
      </w:r>
      <w:r w:rsidRPr="00AE0E29">
        <w:rPr>
          <w:rFonts w:ascii="Times New Roman" w:hAnsi="Times New Roman" w:cs="Times New Roman"/>
          <w:sz w:val="24"/>
          <w:szCs w:val="24"/>
        </w:rPr>
        <w:t>790</w:t>
      </w:r>
      <w:r w:rsidR="00BF246A" w:rsidRPr="00AE0E29">
        <w:rPr>
          <w:rFonts w:ascii="Times New Roman" w:hAnsi="Times New Roman" w:cs="Times New Roman"/>
          <w:sz w:val="24"/>
          <w:szCs w:val="24"/>
        </w:rPr>
        <w:t xml:space="preserve"> </w:t>
      </w:r>
      <w:r w:rsidRPr="00AE0E29">
        <w:rPr>
          <w:rFonts w:ascii="Times New Roman" w:hAnsi="Times New Roman" w:cs="Times New Roman"/>
          <w:sz w:val="24"/>
          <w:szCs w:val="24"/>
        </w:rPr>
        <w:t>тыс. руб</w:t>
      </w:r>
      <w:r w:rsidR="00BF246A" w:rsidRPr="00AE0E29">
        <w:rPr>
          <w:rFonts w:ascii="Times New Roman" w:hAnsi="Times New Roman" w:cs="Times New Roman"/>
          <w:sz w:val="24"/>
          <w:szCs w:val="24"/>
        </w:rPr>
        <w:t>лей</w:t>
      </w:r>
      <w:r w:rsidRPr="00AE0E29">
        <w:rPr>
          <w:rFonts w:ascii="Times New Roman" w:hAnsi="Times New Roman" w:cs="Times New Roman"/>
          <w:sz w:val="24"/>
          <w:szCs w:val="24"/>
        </w:rPr>
        <w:t xml:space="preserve"> (2008</w:t>
      </w:r>
      <w:r w:rsidR="00BF246A" w:rsidRPr="00AE0E29">
        <w:rPr>
          <w:rFonts w:ascii="Times New Roman" w:hAnsi="Times New Roman" w:cs="Times New Roman"/>
          <w:sz w:val="24"/>
          <w:szCs w:val="24"/>
        </w:rPr>
        <w:t xml:space="preserve"> </w:t>
      </w:r>
      <w:r w:rsidRPr="00AE0E29">
        <w:rPr>
          <w:rFonts w:ascii="Times New Roman" w:hAnsi="Times New Roman" w:cs="Times New Roman"/>
          <w:sz w:val="24"/>
          <w:szCs w:val="24"/>
        </w:rPr>
        <w:t>г</w:t>
      </w:r>
      <w:r w:rsidR="00BF246A" w:rsidRPr="00AE0E29">
        <w:rPr>
          <w:rFonts w:ascii="Times New Roman" w:hAnsi="Times New Roman" w:cs="Times New Roman"/>
          <w:sz w:val="24"/>
          <w:szCs w:val="24"/>
        </w:rPr>
        <w:t>од – 119</w:t>
      </w:r>
      <w:r w:rsidRPr="00AE0E29">
        <w:rPr>
          <w:rFonts w:ascii="Times New Roman" w:hAnsi="Times New Roman" w:cs="Times New Roman"/>
          <w:sz w:val="24"/>
          <w:szCs w:val="24"/>
        </w:rPr>
        <w:t xml:space="preserve"> 594 тыс. руб</w:t>
      </w:r>
      <w:r w:rsidR="00BF246A" w:rsidRPr="00AE0E29">
        <w:rPr>
          <w:rFonts w:ascii="Times New Roman" w:hAnsi="Times New Roman" w:cs="Times New Roman"/>
          <w:sz w:val="24"/>
          <w:szCs w:val="24"/>
        </w:rPr>
        <w:t>лей</w:t>
      </w:r>
      <w:r w:rsidRPr="00AE0E29">
        <w:rPr>
          <w:rFonts w:ascii="Times New Roman" w:hAnsi="Times New Roman" w:cs="Times New Roman"/>
          <w:sz w:val="24"/>
          <w:szCs w:val="24"/>
        </w:rPr>
        <w:t>, 2007</w:t>
      </w:r>
      <w:r w:rsidR="00BF246A" w:rsidRPr="00AE0E29">
        <w:rPr>
          <w:rFonts w:ascii="Times New Roman" w:hAnsi="Times New Roman" w:cs="Times New Roman"/>
          <w:sz w:val="24"/>
          <w:szCs w:val="24"/>
        </w:rPr>
        <w:t xml:space="preserve"> </w:t>
      </w:r>
      <w:r w:rsidRPr="00AE0E29">
        <w:rPr>
          <w:rFonts w:ascii="Times New Roman" w:hAnsi="Times New Roman" w:cs="Times New Roman"/>
          <w:sz w:val="24"/>
          <w:szCs w:val="24"/>
        </w:rPr>
        <w:t>г</w:t>
      </w:r>
      <w:r w:rsidR="00BF246A" w:rsidRPr="00AE0E29">
        <w:rPr>
          <w:rFonts w:ascii="Times New Roman" w:hAnsi="Times New Roman" w:cs="Times New Roman"/>
          <w:sz w:val="24"/>
          <w:szCs w:val="24"/>
        </w:rPr>
        <w:t xml:space="preserve">од – </w:t>
      </w:r>
      <w:r w:rsidR="00334F77" w:rsidRPr="00AE0E29">
        <w:rPr>
          <w:rFonts w:ascii="Times New Roman" w:hAnsi="Times New Roman" w:cs="Times New Roman"/>
          <w:sz w:val="24"/>
          <w:szCs w:val="24"/>
        </w:rPr>
        <w:t xml:space="preserve">       </w:t>
      </w:r>
      <w:r w:rsidR="00BF246A" w:rsidRPr="00AE0E29">
        <w:rPr>
          <w:rFonts w:ascii="Times New Roman" w:hAnsi="Times New Roman" w:cs="Times New Roman"/>
          <w:sz w:val="24"/>
          <w:szCs w:val="24"/>
        </w:rPr>
        <w:t xml:space="preserve">13  678 тыс. рублей). В отчетном году </w:t>
      </w:r>
      <w:r w:rsidRPr="00AE0E29">
        <w:rPr>
          <w:rFonts w:ascii="Times New Roman" w:hAnsi="Times New Roman" w:cs="Times New Roman"/>
          <w:sz w:val="24"/>
          <w:szCs w:val="24"/>
        </w:rPr>
        <w:t>закончено строительство средней общеобразовательно</w:t>
      </w:r>
      <w:r w:rsidR="00BF246A" w:rsidRPr="00AE0E29">
        <w:rPr>
          <w:rFonts w:ascii="Times New Roman" w:hAnsi="Times New Roman" w:cs="Times New Roman"/>
          <w:sz w:val="24"/>
          <w:szCs w:val="24"/>
        </w:rPr>
        <w:t>й школы-детского сада в п. Кирпичный на</w:t>
      </w:r>
      <w:r w:rsidRPr="00AE0E29">
        <w:rPr>
          <w:rFonts w:ascii="Times New Roman" w:hAnsi="Times New Roman" w:cs="Times New Roman"/>
          <w:sz w:val="24"/>
          <w:szCs w:val="24"/>
        </w:rPr>
        <w:t xml:space="preserve"> 100</w:t>
      </w:r>
      <w:r w:rsidR="00BF246A" w:rsidRPr="00AE0E29">
        <w:rPr>
          <w:rFonts w:ascii="Times New Roman" w:hAnsi="Times New Roman" w:cs="Times New Roman"/>
          <w:sz w:val="24"/>
          <w:szCs w:val="24"/>
        </w:rPr>
        <w:t xml:space="preserve"> ученических мест, общей площадью 3695,7 кв. м</w:t>
      </w:r>
      <w:r w:rsidR="00334F77" w:rsidRPr="00AE0E29">
        <w:rPr>
          <w:rFonts w:ascii="Times New Roman" w:hAnsi="Times New Roman" w:cs="Times New Roman"/>
          <w:sz w:val="24"/>
          <w:szCs w:val="24"/>
        </w:rPr>
        <w:t>етра</w:t>
      </w:r>
      <w:r w:rsidRPr="00AE0E29">
        <w:rPr>
          <w:rFonts w:ascii="Times New Roman" w:hAnsi="Times New Roman" w:cs="Times New Roman"/>
          <w:sz w:val="24"/>
          <w:szCs w:val="24"/>
        </w:rPr>
        <w:t>.</w:t>
      </w:r>
    </w:p>
    <w:p w:rsidR="001C765D" w:rsidRPr="00AE0E29" w:rsidRDefault="00EF7670" w:rsidP="00AA1D90">
      <w:pPr>
        <w:tabs>
          <w:tab w:val="left" w:pos="540"/>
        </w:tabs>
        <w:spacing w:line="360" w:lineRule="auto"/>
        <w:jc w:val="both"/>
        <w:rPr>
          <w:rFonts w:ascii="Times New Roman" w:hAnsi="Times New Roman" w:cs="Times New Roman"/>
          <w:i/>
          <w:sz w:val="24"/>
          <w:szCs w:val="24"/>
        </w:rPr>
      </w:pPr>
      <w:r w:rsidRPr="00AE0E29">
        <w:rPr>
          <w:rFonts w:ascii="Times New Roman" w:eastAsia="Times New Roman" w:hAnsi="Times New Roman" w:cs="Times New Roman"/>
          <w:sz w:val="24"/>
          <w:szCs w:val="24"/>
        </w:rPr>
        <w:tab/>
      </w:r>
      <w:r w:rsidR="001C765D" w:rsidRPr="00AE0E29">
        <w:rPr>
          <w:rFonts w:ascii="Times New Roman" w:eastAsia="Times New Roman" w:hAnsi="Times New Roman" w:cs="Times New Roman"/>
          <w:sz w:val="24"/>
          <w:szCs w:val="24"/>
        </w:rPr>
        <w:t xml:space="preserve">Пункт </w:t>
      </w:r>
      <w:r w:rsidR="009C3B94" w:rsidRPr="00AE0E29">
        <w:rPr>
          <w:rFonts w:ascii="Times New Roman" w:eastAsia="Times New Roman" w:hAnsi="Times New Roman" w:cs="Times New Roman"/>
          <w:sz w:val="24"/>
          <w:szCs w:val="24"/>
        </w:rPr>
        <w:t xml:space="preserve">2.20.9. </w:t>
      </w:r>
      <w:r w:rsidR="001C765D" w:rsidRPr="00AE0E29">
        <w:rPr>
          <w:rFonts w:ascii="Times New Roman" w:hAnsi="Times New Roman" w:cs="Times New Roman"/>
          <w:i/>
          <w:spacing w:val="-7"/>
          <w:sz w:val="24"/>
          <w:szCs w:val="24"/>
        </w:rPr>
        <w:t>Принять меры по оптимизации неэффективных расходов в сфере общего образования.</w:t>
      </w:r>
    </w:p>
    <w:p w:rsidR="00C21773" w:rsidRPr="00AE0E29" w:rsidRDefault="00C21773" w:rsidP="00AA1D90">
      <w:pPr>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 целях  оптимизации неэффективных бюджетных расходов в 2009 году были предприняты следующие меры:</w:t>
      </w:r>
    </w:p>
    <w:p w:rsidR="00C21773" w:rsidRPr="00AE0E29" w:rsidRDefault="005738E5" w:rsidP="00D71221">
      <w:pPr>
        <w:spacing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C21773" w:rsidRPr="00AE0E29">
        <w:rPr>
          <w:rFonts w:ascii="Times New Roman" w:hAnsi="Times New Roman" w:cs="Times New Roman"/>
          <w:sz w:val="24"/>
          <w:szCs w:val="24"/>
        </w:rPr>
        <w:t>ликвидировано муниципальное образовательное учреждение для детей дошкольного и младшего школь</w:t>
      </w:r>
      <w:r w:rsidR="00334F77" w:rsidRPr="00AE0E29">
        <w:rPr>
          <w:rFonts w:ascii="Times New Roman" w:hAnsi="Times New Roman" w:cs="Times New Roman"/>
          <w:sz w:val="24"/>
          <w:szCs w:val="24"/>
        </w:rPr>
        <w:t>ного возраста: начальная школа-</w:t>
      </w:r>
      <w:r w:rsidR="00C21773" w:rsidRPr="00AE0E29">
        <w:rPr>
          <w:rFonts w:ascii="Times New Roman" w:hAnsi="Times New Roman" w:cs="Times New Roman"/>
          <w:sz w:val="24"/>
          <w:szCs w:val="24"/>
        </w:rPr>
        <w:t>детский сад д.Сухорукова (в связи с отсутствием контингента обучающихся), закрыт пришкольный интернат в с. Нялинское, объедин</w:t>
      </w:r>
      <w:r w:rsidR="00D71221" w:rsidRPr="00AE0E29">
        <w:rPr>
          <w:rFonts w:ascii="Times New Roman" w:hAnsi="Times New Roman" w:cs="Times New Roman"/>
          <w:sz w:val="24"/>
          <w:szCs w:val="24"/>
        </w:rPr>
        <w:t>ены для обучения в один  класс-</w:t>
      </w:r>
      <w:r w:rsidR="00C21773" w:rsidRPr="00AE0E29">
        <w:rPr>
          <w:rFonts w:ascii="Times New Roman" w:hAnsi="Times New Roman" w:cs="Times New Roman"/>
          <w:sz w:val="24"/>
          <w:szCs w:val="24"/>
        </w:rPr>
        <w:t>комплек</w:t>
      </w:r>
      <w:r w:rsidR="00334F77" w:rsidRPr="00AE0E29">
        <w:rPr>
          <w:rFonts w:ascii="Times New Roman" w:hAnsi="Times New Roman" w:cs="Times New Roman"/>
          <w:sz w:val="24"/>
          <w:szCs w:val="24"/>
        </w:rPr>
        <w:t xml:space="preserve">т учащиеся </w:t>
      </w:r>
      <w:r w:rsidR="00D71221" w:rsidRPr="00AE0E29">
        <w:rPr>
          <w:rFonts w:ascii="Times New Roman" w:hAnsi="Times New Roman" w:cs="Times New Roman"/>
          <w:sz w:val="24"/>
          <w:szCs w:val="24"/>
        </w:rPr>
        <w:t xml:space="preserve">начальных классов в  </w:t>
      </w:r>
      <w:r w:rsidR="00C21773" w:rsidRPr="00AE0E29">
        <w:rPr>
          <w:rFonts w:ascii="Times New Roman" w:hAnsi="Times New Roman" w:cs="Times New Roman"/>
          <w:sz w:val="24"/>
          <w:szCs w:val="24"/>
        </w:rPr>
        <w:t>МОУ: ООШ с.</w:t>
      </w:r>
      <w:r w:rsidR="00BF246A" w:rsidRPr="00AE0E29">
        <w:rPr>
          <w:rFonts w:ascii="Times New Roman" w:hAnsi="Times New Roman" w:cs="Times New Roman"/>
          <w:sz w:val="24"/>
          <w:szCs w:val="24"/>
        </w:rPr>
        <w:t xml:space="preserve"> </w:t>
      </w:r>
      <w:r w:rsidR="00C21773" w:rsidRPr="00AE0E29">
        <w:rPr>
          <w:rFonts w:ascii="Times New Roman" w:hAnsi="Times New Roman" w:cs="Times New Roman"/>
          <w:sz w:val="24"/>
          <w:szCs w:val="24"/>
        </w:rPr>
        <w:t>Тюли и МОУ</w:t>
      </w:r>
      <w:r w:rsidR="00334F77" w:rsidRPr="00AE0E29">
        <w:rPr>
          <w:rFonts w:ascii="Times New Roman" w:hAnsi="Times New Roman" w:cs="Times New Roman"/>
          <w:sz w:val="24"/>
          <w:szCs w:val="24"/>
        </w:rPr>
        <w:t>:</w:t>
      </w:r>
      <w:r w:rsidR="00C21773" w:rsidRPr="00AE0E29">
        <w:rPr>
          <w:rFonts w:ascii="Times New Roman" w:hAnsi="Times New Roman" w:cs="Times New Roman"/>
          <w:sz w:val="24"/>
          <w:szCs w:val="24"/>
        </w:rPr>
        <w:t xml:space="preserve"> ООШ д. Ягурьях, приостановлена деятельность п</w:t>
      </w:r>
      <w:r w:rsidR="00334F77" w:rsidRPr="00AE0E29">
        <w:rPr>
          <w:rFonts w:ascii="Times New Roman" w:hAnsi="Times New Roman" w:cs="Times New Roman"/>
          <w:sz w:val="24"/>
          <w:szCs w:val="24"/>
        </w:rPr>
        <w:t>ришкольного интерната МОУ: СОШ с</w:t>
      </w:r>
      <w:r w:rsidR="00C21773" w:rsidRPr="00AE0E29">
        <w:rPr>
          <w:rFonts w:ascii="Times New Roman" w:hAnsi="Times New Roman" w:cs="Times New Roman"/>
          <w:sz w:val="24"/>
          <w:szCs w:val="24"/>
        </w:rPr>
        <w:t>. Кышик (стр</w:t>
      </w:r>
      <w:r w:rsidR="00D71221" w:rsidRPr="00AE0E29">
        <w:rPr>
          <w:rFonts w:ascii="Times New Roman" w:hAnsi="Times New Roman" w:cs="Times New Roman"/>
          <w:sz w:val="24"/>
          <w:szCs w:val="24"/>
        </w:rPr>
        <w:t>оительство</w:t>
      </w:r>
      <w:r w:rsidR="00BF246A" w:rsidRPr="00AE0E29">
        <w:rPr>
          <w:rFonts w:ascii="Times New Roman" w:hAnsi="Times New Roman" w:cs="Times New Roman"/>
          <w:sz w:val="24"/>
          <w:szCs w:val="24"/>
        </w:rPr>
        <w:t xml:space="preserve"> нового здания школы,</w:t>
      </w:r>
      <w:r w:rsidR="00C21773" w:rsidRPr="00AE0E29">
        <w:rPr>
          <w:rFonts w:ascii="Times New Roman" w:hAnsi="Times New Roman" w:cs="Times New Roman"/>
          <w:sz w:val="24"/>
          <w:szCs w:val="24"/>
        </w:rPr>
        <w:t xml:space="preserve"> иногородние учащиеся проживают на съёмных квартирах);</w:t>
      </w:r>
    </w:p>
    <w:p w:rsidR="00C21773" w:rsidRPr="00AE0E29" w:rsidRDefault="005738E5" w:rsidP="00334F77">
      <w:pPr>
        <w:spacing w:line="360" w:lineRule="auto"/>
        <w:ind w:firstLine="708"/>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BF246A" w:rsidRPr="00AE0E29">
        <w:rPr>
          <w:rFonts w:ascii="Times New Roman" w:hAnsi="Times New Roman" w:cs="Times New Roman"/>
          <w:sz w:val="24"/>
          <w:szCs w:val="24"/>
        </w:rPr>
        <w:t xml:space="preserve">введена </w:t>
      </w:r>
      <w:r w:rsidR="00C21773" w:rsidRPr="00AE0E29">
        <w:rPr>
          <w:rFonts w:ascii="Times New Roman" w:hAnsi="Times New Roman" w:cs="Times New Roman"/>
          <w:sz w:val="24"/>
          <w:szCs w:val="24"/>
        </w:rPr>
        <w:t>новая система оплаты труда</w:t>
      </w:r>
      <w:r w:rsidR="00BF246A" w:rsidRPr="00AE0E29">
        <w:rPr>
          <w:rFonts w:ascii="Times New Roman" w:hAnsi="Times New Roman" w:cs="Times New Roman"/>
          <w:sz w:val="24"/>
          <w:szCs w:val="24"/>
        </w:rPr>
        <w:t>, которая</w:t>
      </w:r>
      <w:r w:rsidR="00C21773" w:rsidRPr="00AE0E29">
        <w:rPr>
          <w:rFonts w:ascii="Times New Roman" w:hAnsi="Times New Roman" w:cs="Times New Roman"/>
          <w:sz w:val="24"/>
          <w:szCs w:val="24"/>
        </w:rPr>
        <w:t xml:space="preserve"> позволила сократить  56,8 штатных единиц и высвободить часть финансовых ресурсов</w:t>
      </w:r>
      <w:r w:rsidR="00BF246A" w:rsidRPr="00AE0E29">
        <w:rPr>
          <w:rFonts w:ascii="Times New Roman" w:hAnsi="Times New Roman" w:cs="Times New Roman"/>
          <w:sz w:val="24"/>
          <w:szCs w:val="24"/>
        </w:rPr>
        <w:t xml:space="preserve"> в объеме 12</w:t>
      </w:r>
      <w:r w:rsidR="00C21773" w:rsidRPr="00AE0E29">
        <w:rPr>
          <w:rFonts w:ascii="Times New Roman" w:hAnsi="Times New Roman" w:cs="Times New Roman"/>
          <w:sz w:val="24"/>
          <w:szCs w:val="24"/>
        </w:rPr>
        <w:t xml:space="preserve"> 470 тыс. рублей, которые были направлены на повышение размера заработной платы работникам учреждений</w:t>
      </w:r>
      <w:r w:rsidR="00BF246A" w:rsidRPr="00AE0E29">
        <w:rPr>
          <w:rFonts w:ascii="Times New Roman" w:hAnsi="Times New Roman" w:cs="Times New Roman"/>
          <w:sz w:val="24"/>
          <w:szCs w:val="24"/>
        </w:rPr>
        <w:t>;</w:t>
      </w:r>
    </w:p>
    <w:p w:rsidR="00C21773" w:rsidRPr="00AE0E29" w:rsidRDefault="005738E5" w:rsidP="00334F77">
      <w:pPr>
        <w:spacing w:line="360" w:lineRule="auto"/>
        <w:ind w:firstLine="708"/>
        <w:jc w:val="both"/>
        <w:rPr>
          <w:rFonts w:ascii="Times New Roman" w:hAnsi="Times New Roman" w:cs="Times New Roman"/>
          <w:sz w:val="24"/>
          <w:szCs w:val="24"/>
        </w:rPr>
      </w:pPr>
      <w:r w:rsidRPr="00AE0E29">
        <w:rPr>
          <w:rFonts w:ascii="Times New Roman" w:hAnsi="Times New Roman" w:cs="Times New Roman"/>
          <w:sz w:val="24"/>
          <w:szCs w:val="24"/>
        </w:rPr>
        <w:t xml:space="preserve">- </w:t>
      </w:r>
      <w:r w:rsidR="00D71221" w:rsidRPr="00AE0E29">
        <w:rPr>
          <w:rFonts w:ascii="Times New Roman" w:hAnsi="Times New Roman" w:cs="Times New Roman"/>
          <w:sz w:val="24"/>
          <w:szCs w:val="24"/>
        </w:rPr>
        <w:t>в 2009 году увеличило</w:t>
      </w:r>
      <w:r w:rsidR="00BF246A" w:rsidRPr="00AE0E29">
        <w:rPr>
          <w:rFonts w:ascii="Times New Roman" w:hAnsi="Times New Roman" w:cs="Times New Roman"/>
          <w:sz w:val="24"/>
          <w:szCs w:val="24"/>
        </w:rPr>
        <w:t xml:space="preserve">сь </w:t>
      </w:r>
      <w:r w:rsidR="00C21773" w:rsidRPr="00AE0E29">
        <w:rPr>
          <w:rFonts w:ascii="Times New Roman" w:hAnsi="Times New Roman" w:cs="Times New Roman"/>
          <w:sz w:val="24"/>
          <w:szCs w:val="24"/>
        </w:rPr>
        <w:t xml:space="preserve">численность учащихся на одного учителя </w:t>
      </w:r>
      <w:r w:rsidR="00D71221" w:rsidRPr="00AE0E29">
        <w:rPr>
          <w:rFonts w:ascii="Times New Roman" w:hAnsi="Times New Roman" w:cs="Times New Roman"/>
          <w:sz w:val="24"/>
          <w:szCs w:val="24"/>
        </w:rPr>
        <w:t xml:space="preserve">составила      </w:t>
      </w:r>
      <w:r w:rsidR="00C21773" w:rsidRPr="00AE0E29">
        <w:rPr>
          <w:rFonts w:ascii="Times New Roman" w:hAnsi="Times New Roman" w:cs="Times New Roman"/>
          <w:sz w:val="24"/>
          <w:szCs w:val="24"/>
        </w:rPr>
        <w:t xml:space="preserve">6,2 человека против </w:t>
      </w:r>
      <w:r w:rsidR="00525BD5" w:rsidRPr="00AE0E29">
        <w:rPr>
          <w:rFonts w:ascii="Times New Roman" w:hAnsi="Times New Roman" w:cs="Times New Roman"/>
          <w:sz w:val="24"/>
          <w:szCs w:val="24"/>
        </w:rPr>
        <w:t>6,0</w:t>
      </w:r>
      <w:r w:rsidR="00C21773" w:rsidRPr="00AE0E29">
        <w:rPr>
          <w:rFonts w:ascii="Times New Roman" w:hAnsi="Times New Roman" w:cs="Times New Roman"/>
          <w:sz w:val="24"/>
          <w:szCs w:val="24"/>
        </w:rPr>
        <w:t xml:space="preserve"> человека в 2008 году</w:t>
      </w:r>
      <w:r w:rsidR="00BF246A" w:rsidRPr="00AE0E29">
        <w:rPr>
          <w:rFonts w:ascii="Times New Roman" w:hAnsi="Times New Roman" w:cs="Times New Roman"/>
          <w:sz w:val="24"/>
          <w:szCs w:val="24"/>
        </w:rPr>
        <w:t>;</w:t>
      </w:r>
    </w:p>
    <w:p w:rsidR="00C21773" w:rsidRPr="00AE0E29" w:rsidRDefault="005738E5" w:rsidP="00334F77">
      <w:pPr>
        <w:spacing w:line="360" w:lineRule="auto"/>
        <w:ind w:firstLine="708"/>
        <w:jc w:val="both"/>
        <w:rPr>
          <w:rFonts w:ascii="Times New Roman" w:hAnsi="Times New Roman" w:cs="Times New Roman"/>
          <w:sz w:val="24"/>
          <w:szCs w:val="24"/>
        </w:rPr>
      </w:pPr>
      <w:r w:rsidRPr="00AE0E29">
        <w:rPr>
          <w:rFonts w:ascii="Times New Roman" w:hAnsi="Times New Roman" w:cs="Times New Roman"/>
          <w:sz w:val="24"/>
          <w:szCs w:val="24"/>
        </w:rPr>
        <w:lastRenderedPageBreak/>
        <w:t xml:space="preserve">- </w:t>
      </w:r>
      <w:r w:rsidR="00BF246A" w:rsidRPr="00AE0E29">
        <w:rPr>
          <w:rFonts w:ascii="Times New Roman" w:hAnsi="Times New Roman" w:cs="Times New Roman"/>
          <w:sz w:val="24"/>
          <w:szCs w:val="24"/>
        </w:rPr>
        <w:t>сокращена доля расходов</w:t>
      </w:r>
      <w:r w:rsidR="00C21773" w:rsidRPr="00AE0E29">
        <w:rPr>
          <w:rFonts w:ascii="Times New Roman" w:hAnsi="Times New Roman" w:cs="Times New Roman"/>
          <w:sz w:val="24"/>
          <w:szCs w:val="24"/>
        </w:rPr>
        <w:t xml:space="preserve"> бюджетных средств</w:t>
      </w:r>
      <w:r w:rsidR="00BF246A" w:rsidRPr="00AE0E29">
        <w:rPr>
          <w:rFonts w:ascii="Times New Roman" w:hAnsi="Times New Roman" w:cs="Times New Roman"/>
          <w:sz w:val="24"/>
          <w:szCs w:val="24"/>
        </w:rPr>
        <w:t xml:space="preserve"> района за счет</w:t>
      </w:r>
      <w:r w:rsidR="00C21773" w:rsidRPr="00AE0E29">
        <w:rPr>
          <w:rFonts w:ascii="Times New Roman" w:hAnsi="Times New Roman" w:cs="Times New Roman"/>
          <w:sz w:val="24"/>
          <w:szCs w:val="24"/>
        </w:rPr>
        <w:t xml:space="preserve"> привлечения внебюджетных источников финансирования (средства Думы, гранты, спонсорские средства и т.д.)</w:t>
      </w:r>
      <w:r w:rsidR="00BF246A" w:rsidRPr="00AE0E29">
        <w:rPr>
          <w:rFonts w:ascii="Times New Roman" w:hAnsi="Times New Roman" w:cs="Times New Roman"/>
          <w:sz w:val="24"/>
          <w:szCs w:val="24"/>
        </w:rPr>
        <w:t>;</w:t>
      </w:r>
    </w:p>
    <w:p w:rsidR="001C765D" w:rsidRPr="00AE0E29" w:rsidRDefault="00EF7670" w:rsidP="00AA1D90">
      <w:pPr>
        <w:tabs>
          <w:tab w:val="left" w:pos="540"/>
        </w:tabs>
        <w:spacing w:line="360" w:lineRule="auto"/>
        <w:jc w:val="both"/>
        <w:rPr>
          <w:rFonts w:ascii="Times New Roman" w:hAnsi="Times New Roman" w:cs="Times New Roman"/>
          <w:sz w:val="24"/>
          <w:szCs w:val="24"/>
        </w:rPr>
      </w:pPr>
      <w:r w:rsidRPr="00AE0E29">
        <w:rPr>
          <w:rFonts w:ascii="Times New Roman" w:eastAsia="Times New Roman" w:hAnsi="Times New Roman" w:cs="Times New Roman"/>
          <w:sz w:val="24"/>
          <w:szCs w:val="24"/>
        </w:rPr>
        <w:tab/>
      </w:r>
      <w:r w:rsidR="001C765D" w:rsidRPr="00AE0E29">
        <w:rPr>
          <w:rFonts w:ascii="Times New Roman" w:eastAsia="Times New Roman" w:hAnsi="Times New Roman" w:cs="Times New Roman"/>
          <w:sz w:val="24"/>
          <w:szCs w:val="24"/>
        </w:rPr>
        <w:t xml:space="preserve">Пункт </w:t>
      </w:r>
      <w:r w:rsidR="005D3330" w:rsidRPr="00AE0E29">
        <w:rPr>
          <w:rFonts w:ascii="Times New Roman" w:eastAsia="Times New Roman" w:hAnsi="Times New Roman" w:cs="Times New Roman"/>
          <w:sz w:val="24"/>
          <w:szCs w:val="24"/>
        </w:rPr>
        <w:t>2.20.10.</w:t>
      </w:r>
      <w:r w:rsidR="00B66E94" w:rsidRPr="00AE0E29">
        <w:rPr>
          <w:rFonts w:ascii="Times New Roman" w:eastAsia="Times New Roman" w:hAnsi="Times New Roman" w:cs="Times New Roman"/>
          <w:sz w:val="24"/>
          <w:szCs w:val="24"/>
        </w:rPr>
        <w:t xml:space="preserve"> </w:t>
      </w:r>
      <w:r w:rsidR="001C765D" w:rsidRPr="00AE0E29">
        <w:rPr>
          <w:rFonts w:ascii="Times New Roman" w:hAnsi="Times New Roman" w:cs="Times New Roman"/>
          <w:i/>
          <w:spacing w:val="-7"/>
          <w:sz w:val="24"/>
          <w:szCs w:val="24"/>
        </w:rPr>
        <w:t>Принять меры по сохранению и развитию единого библиотечного пространства района, укреплению ресурсного потенциала межпоселенческой библиотеки района.</w:t>
      </w:r>
    </w:p>
    <w:p w:rsidR="00A47AFE" w:rsidRPr="00AE0E29" w:rsidRDefault="00A47AFE" w:rsidP="00AA1D90">
      <w:pPr>
        <w:spacing w:after="0" w:line="360" w:lineRule="auto"/>
        <w:ind w:firstLine="567"/>
        <w:jc w:val="both"/>
        <w:rPr>
          <w:rFonts w:ascii="Times New Roman" w:hAnsi="Times New Roman" w:cs="Times New Roman"/>
          <w:sz w:val="24"/>
          <w:szCs w:val="24"/>
        </w:rPr>
      </w:pPr>
      <w:r w:rsidRPr="00AE0E29">
        <w:rPr>
          <w:rFonts w:ascii="Times New Roman" w:hAnsi="Times New Roman" w:cs="Times New Roman"/>
          <w:sz w:val="24"/>
          <w:szCs w:val="24"/>
        </w:rPr>
        <w:t>В 2009 году библиотечная сеть Ханты-Мансийского рай</w:t>
      </w:r>
      <w:r w:rsidR="000C0CF7" w:rsidRPr="00AE0E29">
        <w:rPr>
          <w:rFonts w:ascii="Times New Roman" w:hAnsi="Times New Roman" w:cs="Times New Roman"/>
          <w:sz w:val="24"/>
          <w:szCs w:val="24"/>
        </w:rPr>
        <w:t>она сохранена и представлена двадцатью одной сельской библиотекой и м</w:t>
      </w:r>
      <w:r w:rsidRPr="00AE0E29">
        <w:rPr>
          <w:rFonts w:ascii="Times New Roman" w:hAnsi="Times New Roman" w:cs="Times New Roman"/>
          <w:sz w:val="24"/>
          <w:szCs w:val="24"/>
        </w:rPr>
        <w:t>униципальным учреждением культуры «Районная центральная библиотека»</w:t>
      </w:r>
      <w:r w:rsidR="00334F77" w:rsidRPr="00AE0E29">
        <w:rPr>
          <w:rFonts w:ascii="Times New Roman" w:hAnsi="Times New Roman" w:cs="Times New Roman"/>
          <w:sz w:val="24"/>
          <w:szCs w:val="24"/>
        </w:rPr>
        <w:t>,</w:t>
      </w:r>
      <w:r w:rsidRPr="00AE0E29">
        <w:rPr>
          <w:rFonts w:ascii="Times New Roman" w:hAnsi="Times New Roman" w:cs="Times New Roman"/>
          <w:sz w:val="24"/>
          <w:szCs w:val="24"/>
        </w:rPr>
        <w:t xml:space="preserve"> осуществляющим комплектование и обеспечение сохранности библиотечных фондов. </w:t>
      </w:r>
      <w:r w:rsidR="000C0CF7" w:rsidRPr="00AE0E29">
        <w:rPr>
          <w:rFonts w:ascii="Times New Roman" w:hAnsi="Times New Roman" w:cs="Times New Roman"/>
          <w:sz w:val="24"/>
          <w:szCs w:val="24"/>
        </w:rPr>
        <w:t xml:space="preserve"> </w:t>
      </w:r>
    </w:p>
    <w:p w:rsidR="000C0CF7" w:rsidRPr="00AE0E29" w:rsidRDefault="000C0CF7" w:rsidP="00334F77">
      <w:pPr>
        <w:spacing w:after="0" w:line="360" w:lineRule="auto"/>
        <w:ind w:firstLine="567"/>
        <w:jc w:val="both"/>
        <w:rPr>
          <w:rFonts w:ascii="Times New Roman" w:hAnsi="Times New Roman"/>
          <w:sz w:val="24"/>
          <w:szCs w:val="24"/>
        </w:rPr>
      </w:pPr>
      <w:r w:rsidRPr="00AE0E29">
        <w:rPr>
          <w:rFonts w:ascii="Times New Roman" w:hAnsi="Times New Roman"/>
          <w:sz w:val="24"/>
          <w:szCs w:val="24"/>
        </w:rPr>
        <w:t>По итогам осуществления деятельности в 2009 году сохранены показатели:</w:t>
      </w:r>
    </w:p>
    <w:p w:rsidR="000C0CF7" w:rsidRPr="00AE0E29" w:rsidRDefault="000C0CF7" w:rsidP="00334F77">
      <w:pPr>
        <w:spacing w:after="0" w:line="360" w:lineRule="auto"/>
        <w:ind w:firstLine="567"/>
        <w:jc w:val="both"/>
        <w:rPr>
          <w:rFonts w:ascii="Times New Roman" w:hAnsi="Times New Roman"/>
          <w:sz w:val="24"/>
          <w:szCs w:val="24"/>
        </w:rPr>
      </w:pPr>
      <w:r w:rsidRPr="00AE0E29">
        <w:rPr>
          <w:rFonts w:ascii="Times New Roman" w:hAnsi="Times New Roman"/>
          <w:sz w:val="24"/>
          <w:szCs w:val="24"/>
        </w:rPr>
        <w:t>- количество библиотек района (22);</w:t>
      </w:r>
    </w:p>
    <w:p w:rsidR="000C0CF7" w:rsidRPr="00AE0E29" w:rsidRDefault="000C0CF7" w:rsidP="00334F77">
      <w:pPr>
        <w:spacing w:after="0" w:line="360" w:lineRule="auto"/>
        <w:ind w:firstLine="567"/>
        <w:jc w:val="both"/>
        <w:rPr>
          <w:rFonts w:ascii="Times New Roman" w:hAnsi="Times New Roman"/>
          <w:sz w:val="24"/>
          <w:szCs w:val="24"/>
        </w:rPr>
      </w:pPr>
      <w:r w:rsidRPr="00AE0E29">
        <w:rPr>
          <w:rFonts w:ascii="Times New Roman" w:hAnsi="Times New Roman"/>
          <w:sz w:val="24"/>
          <w:szCs w:val="24"/>
        </w:rPr>
        <w:t>- число библиотечных работников (29 человек);</w:t>
      </w:r>
    </w:p>
    <w:p w:rsidR="000C0CF7" w:rsidRPr="00AE0E29" w:rsidRDefault="000C0CF7" w:rsidP="00334F77">
      <w:pPr>
        <w:spacing w:after="0" w:line="360" w:lineRule="auto"/>
        <w:ind w:firstLine="567"/>
        <w:jc w:val="both"/>
        <w:rPr>
          <w:rFonts w:ascii="Times New Roman" w:hAnsi="Times New Roman"/>
          <w:sz w:val="24"/>
          <w:szCs w:val="24"/>
        </w:rPr>
      </w:pPr>
      <w:r w:rsidRPr="00AE0E29">
        <w:rPr>
          <w:rFonts w:ascii="Times New Roman" w:hAnsi="Times New Roman"/>
          <w:sz w:val="24"/>
          <w:szCs w:val="24"/>
        </w:rPr>
        <w:t>- количество новых пос</w:t>
      </w:r>
      <w:r w:rsidR="00334F77" w:rsidRPr="00AE0E29">
        <w:rPr>
          <w:rFonts w:ascii="Times New Roman" w:hAnsi="Times New Roman"/>
          <w:sz w:val="24"/>
          <w:szCs w:val="24"/>
        </w:rPr>
        <w:t>туплений на 1 000 жителей (373) -</w:t>
      </w:r>
      <w:r w:rsidRPr="00AE0E29">
        <w:rPr>
          <w:rFonts w:ascii="Times New Roman" w:hAnsi="Times New Roman"/>
          <w:sz w:val="24"/>
          <w:szCs w:val="24"/>
        </w:rPr>
        <w:t xml:space="preserve"> 1 место в ХМАО – Югре;</w:t>
      </w:r>
    </w:p>
    <w:p w:rsidR="000C0CF7" w:rsidRPr="00AE0E29" w:rsidRDefault="000C0CF7" w:rsidP="00334F77">
      <w:pPr>
        <w:spacing w:after="0" w:line="360" w:lineRule="auto"/>
        <w:ind w:firstLine="567"/>
        <w:jc w:val="both"/>
        <w:rPr>
          <w:rFonts w:ascii="Times New Roman" w:hAnsi="Times New Roman"/>
          <w:sz w:val="24"/>
          <w:szCs w:val="24"/>
        </w:rPr>
      </w:pPr>
      <w:r w:rsidRPr="00AE0E29">
        <w:rPr>
          <w:rFonts w:ascii="Times New Roman" w:hAnsi="Times New Roman"/>
          <w:sz w:val="24"/>
          <w:szCs w:val="24"/>
        </w:rPr>
        <w:t>- библиотечный фонд на 1 000 жителей (13 148 тыс. экземпляров</w:t>
      </w:r>
      <w:r w:rsidR="00334F77" w:rsidRPr="00AE0E29">
        <w:rPr>
          <w:rFonts w:ascii="Times New Roman" w:hAnsi="Times New Roman"/>
          <w:sz w:val="24"/>
          <w:szCs w:val="24"/>
        </w:rPr>
        <w:t>) -</w:t>
      </w:r>
      <w:r w:rsidRPr="00AE0E29">
        <w:rPr>
          <w:rFonts w:ascii="Times New Roman" w:hAnsi="Times New Roman"/>
          <w:sz w:val="24"/>
          <w:szCs w:val="24"/>
        </w:rPr>
        <w:t xml:space="preserve"> 1 место в ХМАО – Югре;</w:t>
      </w:r>
    </w:p>
    <w:p w:rsidR="000C0CF7" w:rsidRPr="00AE0E29" w:rsidRDefault="000C0CF7" w:rsidP="000C0CF7">
      <w:pPr>
        <w:spacing w:after="0" w:line="360" w:lineRule="auto"/>
        <w:ind w:firstLine="567"/>
        <w:jc w:val="both"/>
        <w:rPr>
          <w:rFonts w:ascii="Times New Roman" w:hAnsi="Times New Roman"/>
          <w:sz w:val="24"/>
          <w:szCs w:val="24"/>
        </w:rPr>
      </w:pPr>
      <w:r w:rsidRPr="00AE0E29">
        <w:rPr>
          <w:rFonts w:ascii="Times New Roman" w:hAnsi="Times New Roman"/>
          <w:sz w:val="24"/>
          <w:szCs w:val="24"/>
        </w:rPr>
        <w:t>- процент охвата населения библиотечным обслуживанием (41%).</w:t>
      </w:r>
    </w:p>
    <w:p w:rsidR="00334F77" w:rsidRPr="00AE0E29" w:rsidRDefault="00334F77" w:rsidP="000C0CF7">
      <w:pPr>
        <w:spacing w:after="0" w:line="360" w:lineRule="auto"/>
        <w:ind w:firstLine="567"/>
        <w:jc w:val="both"/>
        <w:rPr>
          <w:rFonts w:ascii="Times New Roman" w:hAnsi="Times New Roman" w:cs="Times New Roman"/>
          <w:sz w:val="24"/>
          <w:szCs w:val="24"/>
        </w:rPr>
      </w:pPr>
    </w:p>
    <w:p w:rsidR="001C765D" w:rsidRPr="00AE0E29" w:rsidRDefault="001C765D" w:rsidP="00AA1D90">
      <w:pPr>
        <w:tabs>
          <w:tab w:val="left" w:pos="540"/>
        </w:tabs>
        <w:spacing w:line="360" w:lineRule="auto"/>
        <w:ind w:firstLine="567"/>
        <w:jc w:val="both"/>
        <w:rPr>
          <w:rFonts w:ascii="Times New Roman" w:hAnsi="Times New Roman" w:cs="Times New Roman"/>
          <w:spacing w:val="-7"/>
          <w:sz w:val="24"/>
          <w:szCs w:val="24"/>
        </w:rPr>
      </w:pPr>
      <w:r w:rsidRPr="00AE0E29">
        <w:rPr>
          <w:rFonts w:ascii="Times New Roman" w:eastAsia="Times New Roman" w:hAnsi="Times New Roman" w:cs="Times New Roman"/>
          <w:sz w:val="24"/>
          <w:szCs w:val="24"/>
        </w:rPr>
        <w:t xml:space="preserve">Пункт </w:t>
      </w:r>
      <w:r w:rsidR="00B66E94" w:rsidRPr="00AE0E29">
        <w:rPr>
          <w:rFonts w:ascii="Times New Roman" w:eastAsia="Times New Roman" w:hAnsi="Times New Roman" w:cs="Times New Roman"/>
          <w:sz w:val="24"/>
          <w:szCs w:val="24"/>
        </w:rPr>
        <w:t xml:space="preserve">2.20.11. </w:t>
      </w:r>
      <w:r w:rsidRPr="00AE0E29">
        <w:rPr>
          <w:rFonts w:ascii="Times New Roman" w:hAnsi="Times New Roman" w:cs="Times New Roman"/>
          <w:i/>
          <w:spacing w:val="-7"/>
          <w:sz w:val="24"/>
          <w:szCs w:val="24"/>
        </w:rPr>
        <w:t>С целью недопущения банкротства предприятий жилищно-коммунального комплекса разработать мероприятия по снижению задолженности населения за оказанные жилищно-коммунальные услуги.</w:t>
      </w:r>
    </w:p>
    <w:p w:rsidR="009B5EFC" w:rsidRPr="00AE0E29" w:rsidRDefault="009B5EFC" w:rsidP="00AA1D90">
      <w:pPr>
        <w:tabs>
          <w:tab w:val="left" w:pos="540"/>
        </w:tabs>
        <w:spacing w:line="360" w:lineRule="auto"/>
        <w:jc w:val="both"/>
        <w:rPr>
          <w:rFonts w:ascii="Times New Roman" w:hAnsi="Times New Roman" w:cs="Times New Roman"/>
          <w:spacing w:val="-7"/>
          <w:sz w:val="24"/>
          <w:szCs w:val="24"/>
        </w:rPr>
      </w:pPr>
      <w:r w:rsidRPr="00AE0E29">
        <w:rPr>
          <w:rFonts w:ascii="Times New Roman" w:hAnsi="Times New Roman" w:cs="Times New Roman"/>
          <w:spacing w:val="-7"/>
          <w:sz w:val="24"/>
          <w:szCs w:val="24"/>
        </w:rPr>
        <w:t xml:space="preserve">      Предприятиями жилищно-коммунального комплекса Ханты-Мансийского района разработаны  мероприятия   по  снижению   задолженности    населения    за  оказанные  жилищно-коммунальные  услуги:</w:t>
      </w:r>
    </w:p>
    <w:p w:rsidR="009B5EFC" w:rsidRPr="00AE0E29" w:rsidRDefault="00334F77" w:rsidP="00334F77">
      <w:pPr>
        <w:shd w:val="clear" w:color="auto" w:fill="FFFFFF"/>
        <w:tabs>
          <w:tab w:val="left" w:leader="underscore" w:pos="566"/>
          <w:tab w:val="left" w:leader="underscore" w:pos="2909"/>
        </w:tabs>
        <w:spacing w:after="0" w:line="360" w:lineRule="auto"/>
        <w:jc w:val="both"/>
        <w:rPr>
          <w:rFonts w:ascii="Times New Roman" w:hAnsi="Times New Roman" w:cs="Times New Roman"/>
          <w:sz w:val="24"/>
          <w:szCs w:val="24"/>
        </w:rPr>
      </w:pPr>
      <w:r w:rsidRPr="00AE0E29">
        <w:rPr>
          <w:rFonts w:ascii="Times New Roman" w:hAnsi="Times New Roman" w:cs="Times New Roman"/>
          <w:sz w:val="24"/>
          <w:szCs w:val="24"/>
        </w:rPr>
        <w:t xml:space="preserve">      - </w:t>
      </w:r>
      <w:r w:rsidR="000C0CF7" w:rsidRPr="00AE0E29">
        <w:rPr>
          <w:rFonts w:ascii="Times New Roman" w:hAnsi="Times New Roman" w:cs="Times New Roman"/>
          <w:sz w:val="24"/>
          <w:szCs w:val="24"/>
        </w:rPr>
        <w:t xml:space="preserve">направление </w:t>
      </w:r>
      <w:r w:rsidR="009B5EFC" w:rsidRPr="00AE0E29">
        <w:rPr>
          <w:rFonts w:ascii="Times New Roman" w:hAnsi="Times New Roman" w:cs="Times New Roman"/>
          <w:sz w:val="24"/>
          <w:szCs w:val="24"/>
        </w:rPr>
        <w:t>претензий</w:t>
      </w:r>
      <w:r w:rsidR="000C0CF7" w:rsidRPr="00AE0E29">
        <w:rPr>
          <w:rFonts w:ascii="Times New Roman" w:hAnsi="Times New Roman" w:cs="Times New Roman"/>
          <w:sz w:val="24"/>
          <w:szCs w:val="24"/>
        </w:rPr>
        <w:t xml:space="preserve"> должникам;</w:t>
      </w:r>
    </w:p>
    <w:p w:rsidR="009B5EFC" w:rsidRPr="00AE0E29" w:rsidRDefault="00334F77" w:rsidP="00AA1D90">
      <w:pPr>
        <w:shd w:val="clear" w:color="auto" w:fill="FFFFFF"/>
        <w:tabs>
          <w:tab w:val="left" w:leader="underscore" w:pos="566"/>
          <w:tab w:val="left" w:leader="underscore" w:pos="2909"/>
        </w:tabs>
        <w:spacing w:after="0" w:line="360" w:lineRule="auto"/>
        <w:ind w:left="48"/>
        <w:jc w:val="both"/>
        <w:rPr>
          <w:rFonts w:ascii="Times New Roman" w:hAnsi="Times New Roman" w:cs="Times New Roman"/>
          <w:sz w:val="24"/>
          <w:szCs w:val="24"/>
        </w:rPr>
      </w:pPr>
      <w:r w:rsidRPr="00AE0E29">
        <w:rPr>
          <w:rFonts w:ascii="Times New Roman" w:hAnsi="Times New Roman" w:cs="Times New Roman"/>
          <w:sz w:val="24"/>
          <w:szCs w:val="24"/>
        </w:rPr>
        <w:t xml:space="preserve">     - </w:t>
      </w:r>
      <w:r w:rsidR="009B5EFC" w:rsidRPr="00AE0E29">
        <w:rPr>
          <w:rFonts w:ascii="Times New Roman" w:hAnsi="Times New Roman" w:cs="Times New Roman"/>
          <w:sz w:val="24"/>
          <w:szCs w:val="24"/>
        </w:rPr>
        <w:t>заключение соглашений о рассрочке платежей;</w:t>
      </w:r>
    </w:p>
    <w:p w:rsidR="009B5EFC" w:rsidRPr="00AE0E29" w:rsidRDefault="00334F77" w:rsidP="00AA1D90">
      <w:pPr>
        <w:shd w:val="clear" w:color="auto" w:fill="FFFFFF"/>
        <w:tabs>
          <w:tab w:val="left" w:leader="underscore" w:pos="566"/>
          <w:tab w:val="left" w:leader="underscore" w:pos="2909"/>
        </w:tabs>
        <w:spacing w:after="0" w:line="360" w:lineRule="auto"/>
        <w:ind w:left="48"/>
        <w:jc w:val="both"/>
        <w:rPr>
          <w:rFonts w:ascii="Times New Roman" w:hAnsi="Times New Roman" w:cs="Times New Roman"/>
          <w:sz w:val="24"/>
          <w:szCs w:val="24"/>
        </w:rPr>
      </w:pPr>
      <w:r w:rsidRPr="00AE0E29">
        <w:rPr>
          <w:rFonts w:ascii="Times New Roman" w:hAnsi="Times New Roman" w:cs="Times New Roman"/>
          <w:sz w:val="24"/>
          <w:szCs w:val="24"/>
        </w:rPr>
        <w:t xml:space="preserve">     - </w:t>
      </w:r>
      <w:r w:rsidR="000C0CF7" w:rsidRPr="00AE0E29">
        <w:rPr>
          <w:rFonts w:ascii="Times New Roman" w:hAnsi="Times New Roman" w:cs="Times New Roman"/>
          <w:sz w:val="24"/>
          <w:szCs w:val="24"/>
        </w:rPr>
        <w:t>направление  исков  в суд;</w:t>
      </w:r>
    </w:p>
    <w:p w:rsidR="009B5EFC" w:rsidRPr="00AE0E29" w:rsidRDefault="00334F77" w:rsidP="000C0CF7">
      <w:pPr>
        <w:shd w:val="clear" w:color="auto" w:fill="FFFFFF"/>
        <w:tabs>
          <w:tab w:val="left" w:leader="underscore" w:pos="566"/>
          <w:tab w:val="left" w:leader="underscore" w:pos="2909"/>
        </w:tabs>
        <w:spacing w:after="0" w:line="360" w:lineRule="auto"/>
        <w:ind w:left="48"/>
        <w:jc w:val="both"/>
        <w:rPr>
          <w:rFonts w:ascii="Times New Roman" w:hAnsi="Times New Roman" w:cs="Times New Roman"/>
          <w:sz w:val="24"/>
          <w:szCs w:val="24"/>
        </w:rPr>
      </w:pPr>
      <w:r w:rsidRPr="00AE0E29">
        <w:rPr>
          <w:rFonts w:ascii="Times New Roman" w:hAnsi="Times New Roman" w:cs="Times New Roman"/>
          <w:sz w:val="24"/>
          <w:szCs w:val="24"/>
        </w:rPr>
        <w:t xml:space="preserve">     - </w:t>
      </w:r>
      <w:r w:rsidR="000C0CF7" w:rsidRPr="00AE0E29">
        <w:rPr>
          <w:rFonts w:ascii="Times New Roman" w:hAnsi="Times New Roman" w:cs="Times New Roman"/>
          <w:sz w:val="24"/>
          <w:szCs w:val="24"/>
        </w:rPr>
        <w:t>размещение</w:t>
      </w:r>
      <w:r w:rsidR="009B5EFC" w:rsidRPr="00AE0E29">
        <w:rPr>
          <w:rFonts w:ascii="Times New Roman" w:hAnsi="Times New Roman" w:cs="Times New Roman"/>
          <w:sz w:val="24"/>
          <w:szCs w:val="24"/>
        </w:rPr>
        <w:t xml:space="preserve"> списков </w:t>
      </w:r>
      <w:r w:rsidR="000C0CF7" w:rsidRPr="00AE0E29">
        <w:rPr>
          <w:rFonts w:ascii="Times New Roman" w:hAnsi="Times New Roman" w:cs="Times New Roman"/>
          <w:sz w:val="24"/>
          <w:szCs w:val="24"/>
        </w:rPr>
        <w:t xml:space="preserve"> </w:t>
      </w:r>
      <w:r w:rsidR="009B5EFC" w:rsidRPr="00AE0E29">
        <w:rPr>
          <w:rFonts w:ascii="Times New Roman" w:hAnsi="Times New Roman" w:cs="Times New Roman"/>
          <w:sz w:val="24"/>
          <w:szCs w:val="24"/>
        </w:rPr>
        <w:t xml:space="preserve">должников </w:t>
      </w:r>
      <w:r w:rsidR="000C0CF7" w:rsidRPr="00AE0E29">
        <w:rPr>
          <w:rFonts w:ascii="Times New Roman" w:hAnsi="Times New Roman" w:cs="Times New Roman"/>
          <w:sz w:val="24"/>
          <w:szCs w:val="24"/>
        </w:rPr>
        <w:t xml:space="preserve"> </w:t>
      </w:r>
      <w:r w:rsidR="009B5EFC" w:rsidRPr="00AE0E29">
        <w:rPr>
          <w:rFonts w:ascii="Times New Roman" w:hAnsi="Times New Roman" w:cs="Times New Roman"/>
          <w:sz w:val="24"/>
          <w:szCs w:val="24"/>
        </w:rPr>
        <w:t>в</w:t>
      </w:r>
      <w:r w:rsidR="000C0CF7" w:rsidRPr="00AE0E29">
        <w:rPr>
          <w:rFonts w:ascii="Times New Roman" w:hAnsi="Times New Roman" w:cs="Times New Roman"/>
          <w:sz w:val="24"/>
          <w:szCs w:val="24"/>
        </w:rPr>
        <w:t xml:space="preserve">  общественных  </w:t>
      </w:r>
      <w:r w:rsidR="009B5EFC" w:rsidRPr="00AE0E29">
        <w:rPr>
          <w:rFonts w:ascii="Times New Roman" w:hAnsi="Times New Roman" w:cs="Times New Roman"/>
          <w:sz w:val="24"/>
          <w:szCs w:val="24"/>
        </w:rPr>
        <w:t>местах.</w:t>
      </w:r>
    </w:p>
    <w:p w:rsidR="009B5EFC" w:rsidRPr="00AE0E29" w:rsidRDefault="00334F77" w:rsidP="00AA1D90">
      <w:pPr>
        <w:tabs>
          <w:tab w:val="left" w:pos="540"/>
        </w:tabs>
        <w:spacing w:line="360" w:lineRule="auto"/>
        <w:jc w:val="both"/>
        <w:rPr>
          <w:rFonts w:ascii="Times New Roman" w:hAnsi="Times New Roman" w:cs="Times New Roman"/>
          <w:spacing w:val="-7"/>
          <w:sz w:val="24"/>
          <w:szCs w:val="24"/>
        </w:rPr>
      </w:pPr>
      <w:r w:rsidRPr="00AE0E29">
        <w:rPr>
          <w:rFonts w:ascii="Times New Roman" w:hAnsi="Times New Roman" w:cs="Times New Roman"/>
          <w:spacing w:val="-7"/>
          <w:sz w:val="24"/>
          <w:szCs w:val="24"/>
        </w:rPr>
        <w:tab/>
      </w:r>
      <w:r w:rsidR="009B5EFC" w:rsidRPr="00AE0E29">
        <w:rPr>
          <w:rFonts w:ascii="Times New Roman" w:hAnsi="Times New Roman" w:cs="Times New Roman"/>
          <w:spacing w:val="-7"/>
          <w:sz w:val="24"/>
          <w:szCs w:val="24"/>
        </w:rPr>
        <w:t>За период 2009  года   направлено:</w:t>
      </w:r>
    </w:p>
    <w:p w:rsidR="009B5EFC" w:rsidRPr="00AE0E29" w:rsidRDefault="00334F77" w:rsidP="00334F77">
      <w:pPr>
        <w:tabs>
          <w:tab w:val="left" w:pos="540"/>
        </w:tabs>
        <w:spacing w:after="0" w:line="360" w:lineRule="auto"/>
        <w:jc w:val="both"/>
        <w:rPr>
          <w:rFonts w:ascii="Times New Roman" w:hAnsi="Times New Roman" w:cs="Times New Roman"/>
          <w:spacing w:val="-7"/>
          <w:sz w:val="24"/>
          <w:szCs w:val="24"/>
        </w:rPr>
      </w:pPr>
      <w:r w:rsidRPr="00AE0E29">
        <w:rPr>
          <w:rFonts w:ascii="Times New Roman" w:hAnsi="Times New Roman" w:cs="Times New Roman"/>
          <w:spacing w:val="-7"/>
          <w:sz w:val="24"/>
          <w:szCs w:val="24"/>
        </w:rPr>
        <w:t xml:space="preserve">      </w:t>
      </w:r>
      <w:r w:rsidR="009B5EFC" w:rsidRPr="00AE0E29">
        <w:rPr>
          <w:rFonts w:ascii="Times New Roman" w:hAnsi="Times New Roman" w:cs="Times New Roman"/>
          <w:spacing w:val="-7"/>
          <w:sz w:val="24"/>
          <w:szCs w:val="24"/>
        </w:rPr>
        <w:t xml:space="preserve">-   136  исковых  заявлений  населению  о  взыскании  задолженности   за </w:t>
      </w:r>
      <w:r w:rsidR="000C0CF7" w:rsidRPr="00AE0E29">
        <w:rPr>
          <w:rFonts w:ascii="Times New Roman" w:hAnsi="Times New Roman" w:cs="Times New Roman"/>
          <w:spacing w:val="-7"/>
          <w:sz w:val="24"/>
          <w:szCs w:val="24"/>
        </w:rPr>
        <w:t xml:space="preserve"> оказанные</w:t>
      </w:r>
      <w:r w:rsidR="009B5EFC" w:rsidRPr="00AE0E29">
        <w:rPr>
          <w:rFonts w:ascii="Times New Roman" w:hAnsi="Times New Roman" w:cs="Times New Roman"/>
          <w:spacing w:val="-7"/>
          <w:sz w:val="24"/>
          <w:szCs w:val="24"/>
        </w:rPr>
        <w:t xml:space="preserve">  услуги  </w:t>
      </w:r>
      <w:r w:rsidR="000C0CF7" w:rsidRPr="00AE0E29">
        <w:rPr>
          <w:rFonts w:ascii="Times New Roman" w:hAnsi="Times New Roman" w:cs="Times New Roman"/>
          <w:spacing w:val="-7"/>
          <w:sz w:val="24"/>
          <w:szCs w:val="24"/>
        </w:rPr>
        <w:t xml:space="preserve">  на</w:t>
      </w:r>
      <w:r w:rsidRPr="00AE0E29">
        <w:rPr>
          <w:rFonts w:ascii="Times New Roman" w:hAnsi="Times New Roman" w:cs="Times New Roman"/>
          <w:spacing w:val="-7"/>
          <w:sz w:val="24"/>
          <w:szCs w:val="24"/>
        </w:rPr>
        <w:t xml:space="preserve"> </w:t>
      </w:r>
      <w:r w:rsidR="009B5EFC" w:rsidRPr="00AE0E29">
        <w:rPr>
          <w:rFonts w:ascii="Times New Roman" w:hAnsi="Times New Roman" w:cs="Times New Roman"/>
          <w:spacing w:val="-7"/>
          <w:sz w:val="24"/>
          <w:szCs w:val="24"/>
        </w:rPr>
        <w:t>сумму  3 433,8 тыс. руб</w:t>
      </w:r>
      <w:r w:rsidR="000C0CF7" w:rsidRPr="00AE0E29">
        <w:rPr>
          <w:rFonts w:ascii="Times New Roman" w:hAnsi="Times New Roman" w:cs="Times New Roman"/>
          <w:spacing w:val="-7"/>
          <w:sz w:val="24"/>
          <w:szCs w:val="24"/>
        </w:rPr>
        <w:t>лей;</w:t>
      </w:r>
      <w:r w:rsidR="009B5EFC" w:rsidRPr="00AE0E29">
        <w:rPr>
          <w:rFonts w:ascii="Times New Roman" w:hAnsi="Times New Roman" w:cs="Times New Roman"/>
          <w:spacing w:val="-7"/>
          <w:sz w:val="24"/>
          <w:szCs w:val="24"/>
        </w:rPr>
        <w:t xml:space="preserve">  </w:t>
      </w:r>
    </w:p>
    <w:p w:rsidR="009B5EFC" w:rsidRPr="00AE0E29" w:rsidRDefault="00334F77" w:rsidP="00AA1D90">
      <w:pPr>
        <w:tabs>
          <w:tab w:val="left" w:pos="540"/>
        </w:tabs>
        <w:spacing w:line="360" w:lineRule="auto"/>
        <w:jc w:val="both"/>
        <w:rPr>
          <w:rFonts w:ascii="Times New Roman" w:hAnsi="Times New Roman" w:cs="Times New Roman"/>
          <w:spacing w:val="-7"/>
          <w:sz w:val="24"/>
          <w:szCs w:val="24"/>
        </w:rPr>
      </w:pPr>
      <w:r w:rsidRPr="00AE0E29">
        <w:rPr>
          <w:rFonts w:ascii="Times New Roman" w:hAnsi="Times New Roman" w:cs="Times New Roman"/>
          <w:spacing w:val="-7"/>
          <w:sz w:val="24"/>
          <w:szCs w:val="24"/>
        </w:rPr>
        <w:t xml:space="preserve">      </w:t>
      </w:r>
      <w:r w:rsidR="009B5EFC" w:rsidRPr="00AE0E29">
        <w:rPr>
          <w:rFonts w:ascii="Times New Roman" w:hAnsi="Times New Roman" w:cs="Times New Roman"/>
          <w:spacing w:val="-7"/>
          <w:sz w:val="24"/>
          <w:szCs w:val="24"/>
        </w:rPr>
        <w:t>-    351  претензия  на  сумму  4 628,0  тыс. руб</w:t>
      </w:r>
      <w:r w:rsidR="000C0CF7" w:rsidRPr="00AE0E29">
        <w:rPr>
          <w:rFonts w:ascii="Times New Roman" w:hAnsi="Times New Roman" w:cs="Times New Roman"/>
          <w:spacing w:val="-7"/>
          <w:sz w:val="24"/>
          <w:szCs w:val="24"/>
        </w:rPr>
        <w:t>лей</w:t>
      </w:r>
      <w:r w:rsidR="009B5EFC" w:rsidRPr="00AE0E29">
        <w:rPr>
          <w:rFonts w:ascii="Times New Roman" w:hAnsi="Times New Roman" w:cs="Times New Roman"/>
          <w:spacing w:val="-7"/>
          <w:sz w:val="24"/>
          <w:szCs w:val="24"/>
        </w:rPr>
        <w:t>.</w:t>
      </w:r>
    </w:p>
    <w:p w:rsidR="001C765D" w:rsidRPr="00AE0E29" w:rsidRDefault="005738E5" w:rsidP="00AA1D90">
      <w:pPr>
        <w:tabs>
          <w:tab w:val="left" w:pos="567"/>
        </w:tabs>
        <w:spacing w:line="360" w:lineRule="auto"/>
        <w:jc w:val="both"/>
        <w:rPr>
          <w:rFonts w:ascii="Times New Roman" w:hAnsi="Times New Roman" w:cs="Times New Roman"/>
          <w:i/>
          <w:spacing w:val="-7"/>
          <w:sz w:val="24"/>
          <w:szCs w:val="24"/>
        </w:rPr>
      </w:pPr>
      <w:r w:rsidRPr="00AE0E29">
        <w:rPr>
          <w:rFonts w:ascii="Times New Roman" w:eastAsia="Times New Roman" w:hAnsi="Times New Roman" w:cs="Times New Roman"/>
          <w:sz w:val="24"/>
          <w:szCs w:val="24"/>
        </w:rPr>
        <w:lastRenderedPageBreak/>
        <w:t xml:space="preserve">         </w:t>
      </w:r>
      <w:r w:rsidR="001C765D" w:rsidRPr="00AE0E29">
        <w:rPr>
          <w:rFonts w:ascii="Times New Roman" w:eastAsia="Times New Roman" w:hAnsi="Times New Roman" w:cs="Times New Roman"/>
          <w:sz w:val="24"/>
          <w:szCs w:val="24"/>
        </w:rPr>
        <w:t xml:space="preserve">Пункт </w:t>
      </w:r>
      <w:r w:rsidR="00B66E94" w:rsidRPr="00AE0E29">
        <w:rPr>
          <w:rFonts w:ascii="Times New Roman" w:eastAsia="Times New Roman" w:hAnsi="Times New Roman" w:cs="Times New Roman"/>
          <w:sz w:val="24"/>
          <w:szCs w:val="24"/>
        </w:rPr>
        <w:t xml:space="preserve">2.20.12. </w:t>
      </w:r>
      <w:r w:rsidR="001C765D" w:rsidRPr="00AE0E29">
        <w:rPr>
          <w:rFonts w:ascii="Times New Roman" w:hAnsi="Times New Roman" w:cs="Times New Roman"/>
          <w:i/>
          <w:spacing w:val="-7"/>
          <w:sz w:val="24"/>
          <w:szCs w:val="24"/>
        </w:rPr>
        <w:t>Обеспечить освоение финансовых средств, переданных из бюджета автономного округа муниципальному образованию для софинансирования строящихся объектов по газификации района.</w:t>
      </w:r>
    </w:p>
    <w:p w:rsidR="009B5EFC" w:rsidRPr="00AE0E29" w:rsidRDefault="009B5EFC" w:rsidP="00AA1D90">
      <w:pPr>
        <w:spacing w:line="360" w:lineRule="auto"/>
        <w:ind w:firstLine="708"/>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 xml:space="preserve">Бюджетные ассигнования в сумме 49 957,0 тыс. рублей, переданные из бюджета автономного округа муниципальному образованию на реализацию мероприятий программы «Развитие и модернизация жилищно-коммунального комплекса Ханты-Мансийского автономного округа – Югры» в 2009 году,  направлены на строительство объекта «Газификация п. Луговской». </w:t>
      </w:r>
    </w:p>
    <w:p w:rsidR="009B5EFC" w:rsidRPr="00AE0E29" w:rsidRDefault="009B5EFC" w:rsidP="00AA1D90">
      <w:pPr>
        <w:spacing w:line="360" w:lineRule="auto"/>
        <w:ind w:firstLine="708"/>
        <w:jc w:val="both"/>
        <w:rPr>
          <w:rFonts w:ascii="Times New Roman" w:hAnsi="Times New Roman" w:cs="Times New Roman"/>
          <w:sz w:val="24"/>
          <w:szCs w:val="24"/>
        </w:rPr>
      </w:pPr>
      <w:r w:rsidRPr="00AE0E29">
        <w:rPr>
          <w:rFonts w:ascii="Times New Roman" w:eastAsia="Times New Roman" w:hAnsi="Times New Roman" w:cs="Times New Roman"/>
          <w:sz w:val="24"/>
          <w:szCs w:val="24"/>
        </w:rPr>
        <w:t>Денежные средства поступили в конце финансового года (ноябрь месяц), что не позволило освоить их в</w:t>
      </w:r>
      <w:r w:rsidR="00334F77" w:rsidRPr="00AE0E29">
        <w:rPr>
          <w:rFonts w:ascii="Times New Roman" w:eastAsia="Times New Roman" w:hAnsi="Times New Roman" w:cs="Times New Roman"/>
          <w:sz w:val="24"/>
          <w:szCs w:val="24"/>
        </w:rPr>
        <w:t xml:space="preserve"> полном объеме. Остаток средств</w:t>
      </w:r>
      <w:r w:rsidRPr="00AE0E29">
        <w:rPr>
          <w:rFonts w:ascii="Times New Roman" w:eastAsia="Times New Roman" w:hAnsi="Times New Roman" w:cs="Times New Roman"/>
          <w:sz w:val="24"/>
          <w:szCs w:val="24"/>
        </w:rPr>
        <w:t xml:space="preserve"> в сумме 17 735,2 тыс. рублей будет использован в 2010 году для  завершения строительных</w:t>
      </w:r>
      <w:r w:rsidR="000C0CF7" w:rsidRPr="00AE0E29">
        <w:rPr>
          <w:rFonts w:ascii="Times New Roman" w:eastAsia="Times New Roman" w:hAnsi="Times New Roman" w:cs="Times New Roman"/>
          <w:sz w:val="24"/>
          <w:szCs w:val="24"/>
        </w:rPr>
        <w:t xml:space="preserve"> работ на объекте «Газификация  </w:t>
      </w:r>
      <w:r w:rsidRPr="00AE0E29">
        <w:rPr>
          <w:rFonts w:ascii="Times New Roman" w:eastAsia="Times New Roman" w:hAnsi="Times New Roman" w:cs="Times New Roman"/>
          <w:sz w:val="24"/>
          <w:szCs w:val="24"/>
        </w:rPr>
        <w:t xml:space="preserve">п. Луговской». </w:t>
      </w:r>
    </w:p>
    <w:p w:rsidR="001C765D" w:rsidRPr="00AE0E29" w:rsidRDefault="001C765D" w:rsidP="00AA1D90">
      <w:pPr>
        <w:spacing w:line="360" w:lineRule="auto"/>
        <w:ind w:firstLine="567"/>
        <w:jc w:val="both"/>
        <w:rPr>
          <w:rFonts w:ascii="Times New Roman" w:hAnsi="Times New Roman" w:cs="Times New Roman"/>
          <w:i/>
          <w:sz w:val="24"/>
          <w:szCs w:val="24"/>
        </w:rPr>
      </w:pPr>
      <w:r w:rsidRPr="00AE0E29">
        <w:rPr>
          <w:rFonts w:ascii="Times New Roman" w:eastAsia="Times New Roman" w:hAnsi="Times New Roman" w:cs="Times New Roman"/>
          <w:sz w:val="24"/>
          <w:szCs w:val="24"/>
        </w:rPr>
        <w:t xml:space="preserve">Пункт </w:t>
      </w:r>
      <w:r w:rsidR="005507CB" w:rsidRPr="00AE0E29">
        <w:rPr>
          <w:rFonts w:ascii="Times New Roman" w:eastAsia="Times New Roman" w:hAnsi="Times New Roman" w:cs="Times New Roman"/>
          <w:sz w:val="24"/>
          <w:szCs w:val="24"/>
        </w:rPr>
        <w:t xml:space="preserve">2.20.13. </w:t>
      </w:r>
      <w:r w:rsidRPr="00AE0E29">
        <w:rPr>
          <w:rFonts w:ascii="Times New Roman" w:hAnsi="Times New Roman" w:cs="Times New Roman"/>
          <w:i/>
          <w:sz w:val="24"/>
          <w:szCs w:val="24"/>
        </w:rPr>
        <w:t xml:space="preserve">В соответствии с федеральным законодательством </w:t>
      </w:r>
      <w:r w:rsidRPr="00AE0E29">
        <w:rPr>
          <w:rFonts w:ascii="Times New Roman" w:hAnsi="Times New Roman" w:cs="Times New Roman"/>
          <w:i/>
          <w:sz w:val="24"/>
          <w:szCs w:val="24"/>
        </w:rPr>
        <w:br/>
        <w:t>до 1 января 2010 года разработать программу комплексного развития систем коммунальной инфраструктуры муниципального образования.</w:t>
      </w:r>
    </w:p>
    <w:p w:rsidR="005507CB" w:rsidRPr="000229FE" w:rsidRDefault="005507CB" w:rsidP="00AA1D90">
      <w:pPr>
        <w:spacing w:line="360" w:lineRule="auto"/>
        <w:ind w:firstLine="567"/>
        <w:jc w:val="both"/>
        <w:rPr>
          <w:rFonts w:ascii="Times New Roman" w:eastAsia="Times New Roman" w:hAnsi="Times New Roman" w:cs="Times New Roman"/>
          <w:sz w:val="24"/>
          <w:szCs w:val="24"/>
        </w:rPr>
      </w:pPr>
      <w:r w:rsidRPr="00AE0E29">
        <w:rPr>
          <w:rFonts w:ascii="Times New Roman" w:eastAsia="Times New Roman" w:hAnsi="Times New Roman" w:cs="Times New Roman"/>
          <w:sz w:val="24"/>
          <w:szCs w:val="24"/>
        </w:rPr>
        <w:t>Программа комплексного развития систем коммунальной инфраструктуры Ханты-Мансийского  района находится в стадии разр</w:t>
      </w:r>
      <w:r w:rsidRPr="000229FE">
        <w:rPr>
          <w:rFonts w:ascii="Times New Roman" w:eastAsia="Times New Roman" w:hAnsi="Times New Roman" w:cs="Times New Roman"/>
          <w:sz w:val="24"/>
          <w:szCs w:val="24"/>
        </w:rPr>
        <w:t>аботки.</w:t>
      </w:r>
    </w:p>
    <w:sectPr w:rsidR="005507CB" w:rsidRPr="000229FE" w:rsidSect="005F0F3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D70" w:rsidRDefault="00D65D70" w:rsidP="00E50201">
      <w:pPr>
        <w:spacing w:after="0" w:line="240" w:lineRule="auto"/>
      </w:pPr>
      <w:r>
        <w:separator/>
      </w:r>
    </w:p>
  </w:endnote>
  <w:endnote w:type="continuationSeparator" w:id="0">
    <w:p w:rsidR="00D65D70" w:rsidRDefault="00D65D70" w:rsidP="00E502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179391"/>
      <w:docPartObj>
        <w:docPartGallery w:val="Page Numbers (Bottom of Page)"/>
        <w:docPartUnique/>
      </w:docPartObj>
    </w:sdtPr>
    <w:sdtContent>
      <w:p w:rsidR="002D05EF" w:rsidRDefault="002D05EF">
        <w:pPr>
          <w:pStyle w:val="af2"/>
          <w:jc w:val="right"/>
        </w:pPr>
        <w:fldSimple w:instr=" PAGE   \* MERGEFORMAT ">
          <w:r w:rsidR="005B1BC3">
            <w:rPr>
              <w:noProof/>
            </w:rPr>
            <w:t>15</w:t>
          </w:r>
        </w:fldSimple>
      </w:p>
    </w:sdtContent>
  </w:sdt>
  <w:p w:rsidR="002D05EF" w:rsidRDefault="002D05E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D70" w:rsidRDefault="00D65D70" w:rsidP="00E50201">
      <w:pPr>
        <w:spacing w:after="0" w:line="240" w:lineRule="auto"/>
      </w:pPr>
      <w:r>
        <w:separator/>
      </w:r>
    </w:p>
  </w:footnote>
  <w:footnote w:type="continuationSeparator" w:id="0">
    <w:p w:rsidR="00D65D70" w:rsidRDefault="00D65D70" w:rsidP="00E502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2147"/>
        </w:tabs>
        <w:ind w:left="2147" w:hanging="360"/>
      </w:pPr>
      <w:rPr>
        <w:rFonts w:ascii="Symbol" w:hAnsi="Symbol"/>
        <w:color w:val="auto"/>
      </w:rPr>
    </w:lvl>
    <w:lvl w:ilvl="1">
      <w:start w:val="1"/>
      <w:numFmt w:val="bullet"/>
      <w:lvlText w:val=""/>
      <w:lvlJc w:val="left"/>
      <w:pPr>
        <w:tabs>
          <w:tab w:val="num" w:pos="2148"/>
        </w:tabs>
        <w:ind w:left="2148" w:hanging="360"/>
      </w:pPr>
      <w:rPr>
        <w:rFonts w:ascii="Symbol" w:hAnsi="Symbol"/>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singleLevel"/>
    <w:tmpl w:val="00000002"/>
    <w:name w:val="WW8Num12"/>
    <w:lvl w:ilvl="0">
      <w:start w:val="1"/>
      <w:numFmt w:val="bullet"/>
      <w:lvlText w:val=""/>
      <w:lvlJc w:val="left"/>
      <w:pPr>
        <w:tabs>
          <w:tab w:val="num" w:pos="1428"/>
        </w:tabs>
        <w:ind w:left="1428" w:hanging="360"/>
      </w:pPr>
      <w:rPr>
        <w:rFonts w:ascii="Symbol" w:hAnsi="Symbol"/>
      </w:rPr>
    </w:lvl>
  </w:abstractNum>
  <w:abstractNum w:abstractNumId="2">
    <w:nsid w:val="0B5854A8"/>
    <w:multiLevelType w:val="multilevel"/>
    <w:tmpl w:val="246A60C2"/>
    <w:lvl w:ilvl="0">
      <w:start w:val="1"/>
      <w:numFmt w:val="decimal"/>
      <w:lvlText w:val="%1."/>
      <w:lvlJc w:val="left"/>
      <w:pPr>
        <w:ind w:left="720" w:hanging="360"/>
      </w:pPr>
      <w:rPr>
        <w:rFonts w:hint="default"/>
      </w:rPr>
    </w:lvl>
    <w:lvl w:ilvl="1">
      <w:start w:val="1"/>
      <w:numFmt w:val="decimal"/>
      <w:isLgl/>
      <w:lvlText w:val="%1.%2"/>
      <w:lvlJc w:val="left"/>
      <w:pPr>
        <w:ind w:left="1563"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E201324"/>
    <w:multiLevelType w:val="hybridMultilevel"/>
    <w:tmpl w:val="EC3442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AD142D"/>
    <w:multiLevelType w:val="hybridMultilevel"/>
    <w:tmpl w:val="6FF6C672"/>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2A3DA1"/>
    <w:multiLevelType w:val="hybridMultilevel"/>
    <w:tmpl w:val="B09846A2"/>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5C57D5"/>
    <w:multiLevelType w:val="hybridMultilevel"/>
    <w:tmpl w:val="EC04FD22"/>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955E9C"/>
    <w:multiLevelType w:val="hybridMultilevel"/>
    <w:tmpl w:val="98C0A6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5E10A7"/>
    <w:multiLevelType w:val="hybridMultilevel"/>
    <w:tmpl w:val="F37ECE9C"/>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FE66AD"/>
    <w:multiLevelType w:val="hybridMultilevel"/>
    <w:tmpl w:val="8DF2E050"/>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73B34"/>
    <w:multiLevelType w:val="hybridMultilevel"/>
    <w:tmpl w:val="0CA2F5BC"/>
    <w:lvl w:ilvl="0" w:tplc="D32839CC">
      <w:start w:val="1"/>
      <w:numFmt w:val="bullet"/>
      <w:lvlText w:val=""/>
      <w:lvlJc w:val="left"/>
      <w:pPr>
        <w:tabs>
          <w:tab w:val="num" w:pos="2147"/>
        </w:tabs>
        <w:ind w:left="2147" w:hanging="360"/>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206F7189"/>
    <w:multiLevelType w:val="hybridMultilevel"/>
    <w:tmpl w:val="CC544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C913CF"/>
    <w:multiLevelType w:val="hybridMultilevel"/>
    <w:tmpl w:val="81366A62"/>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13093A"/>
    <w:multiLevelType w:val="multilevel"/>
    <w:tmpl w:val="5D503D84"/>
    <w:lvl w:ilvl="0">
      <w:start w:val="4"/>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9555386"/>
    <w:multiLevelType w:val="hybridMultilevel"/>
    <w:tmpl w:val="F8BCC812"/>
    <w:lvl w:ilvl="0" w:tplc="66F08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00C00F8"/>
    <w:multiLevelType w:val="hybridMultilevel"/>
    <w:tmpl w:val="B984B46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312C1AE1"/>
    <w:multiLevelType w:val="hybridMultilevel"/>
    <w:tmpl w:val="60DC4246"/>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6F5483"/>
    <w:multiLevelType w:val="hybridMultilevel"/>
    <w:tmpl w:val="CC94FF88"/>
    <w:lvl w:ilvl="0" w:tplc="23EA250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nsid w:val="350829C2"/>
    <w:multiLevelType w:val="hybridMultilevel"/>
    <w:tmpl w:val="7B863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8AA06C0"/>
    <w:multiLevelType w:val="hybridMultilevel"/>
    <w:tmpl w:val="2B0AA92A"/>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3986245"/>
    <w:multiLevelType w:val="hybridMultilevel"/>
    <w:tmpl w:val="836C54EC"/>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9F14BB"/>
    <w:multiLevelType w:val="hybridMultilevel"/>
    <w:tmpl w:val="18BE718C"/>
    <w:lvl w:ilvl="0" w:tplc="04190001">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361"/>
        </w:tabs>
        <w:ind w:left="361" w:hanging="360"/>
      </w:pPr>
      <w:rPr>
        <w:rFonts w:ascii="Courier New" w:hAnsi="Courier New" w:cs="Courier New" w:hint="default"/>
      </w:rPr>
    </w:lvl>
    <w:lvl w:ilvl="2" w:tplc="04190005" w:tentative="1">
      <w:start w:val="1"/>
      <w:numFmt w:val="bullet"/>
      <w:lvlText w:val=""/>
      <w:lvlJc w:val="left"/>
      <w:pPr>
        <w:tabs>
          <w:tab w:val="num" w:pos="1081"/>
        </w:tabs>
        <w:ind w:left="1081" w:hanging="360"/>
      </w:pPr>
      <w:rPr>
        <w:rFonts w:ascii="Wingdings" w:hAnsi="Wingdings" w:hint="default"/>
      </w:rPr>
    </w:lvl>
    <w:lvl w:ilvl="3" w:tplc="04190001" w:tentative="1">
      <w:start w:val="1"/>
      <w:numFmt w:val="bullet"/>
      <w:lvlText w:val=""/>
      <w:lvlJc w:val="left"/>
      <w:pPr>
        <w:tabs>
          <w:tab w:val="num" w:pos="1801"/>
        </w:tabs>
        <w:ind w:left="1801" w:hanging="360"/>
      </w:pPr>
      <w:rPr>
        <w:rFonts w:ascii="Symbol" w:hAnsi="Symbol" w:hint="default"/>
      </w:rPr>
    </w:lvl>
    <w:lvl w:ilvl="4" w:tplc="04190003" w:tentative="1">
      <w:start w:val="1"/>
      <w:numFmt w:val="bullet"/>
      <w:lvlText w:val="o"/>
      <w:lvlJc w:val="left"/>
      <w:pPr>
        <w:tabs>
          <w:tab w:val="num" w:pos="2521"/>
        </w:tabs>
        <w:ind w:left="2521" w:hanging="360"/>
      </w:pPr>
      <w:rPr>
        <w:rFonts w:ascii="Courier New" w:hAnsi="Courier New" w:cs="Courier New" w:hint="default"/>
      </w:rPr>
    </w:lvl>
    <w:lvl w:ilvl="5" w:tplc="04190005" w:tentative="1">
      <w:start w:val="1"/>
      <w:numFmt w:val="bullet"/>
      <w:lvlText w:val=""/>
      <w:lvlJc w:val="left"/>
      <w:pPr>
        <w:tabs>
          <w:tab w:val="num" w:pos="3241"/>
        </w:tabs>
        <w:ind w:left="3241" w:hanging="360"/>
      </w:pPr>
      <w:rPr>
        <w:rFonts w:ascii="Wingdings" w:hAnsi="Wingdings" w:hint="default"/>
      </w:rPr>
    </w:lvl>
    <w:lvl w:ilvl="6" w:tplc="04190001" w:tentative="1">
      <w:start w:val="1"/>
      <w:numFmt w:val="bullet"/>
      <w:lvlText w:val=""/>
      <w:lvlJc w:val="left"/>
      <w:pPr>
        <w:tabs>
          <w:tab w:val="num" w:pos="3961"/>
        </w:tabs>
        <w:ind w:left="3961" w:hanging="360"/>
      </w:pPr>
      <w:rPr>
        <w:rFonts w:ascii="Symbol" w:hAnsi="Symbol" w:hint="default"/>
      </w:rPr>
    </w:lvl>
    <w:lvl w:ilvl="7" w:tplc="04190003" w:tentative="1">
      <w:start w:val="1"/>
      <w:numFmt w:val="bullet"/>
      <w:lvlText w:val="o"/>
      <w:lvlJc w:val="left"/>
      <w:pPr>
        <w:tabs>
          <w:tab w:val="num" w:pos="4681"/>
        </w:tabs>
        <w:ind w:left="4681" w:hanging="360"/>
      </w:pPr>
      <w:rPr>
        <w:rFonts w:ascii="Courier New" w:hAnsi="Courier New" w:cs="Courier New" w:hint="default"/>
      </w:rPr>
    </w:lvl>
    <w:lvl w:ilvl="8" w:tplc="04190005" w:tentative="1">
      <w:start w:val="1"/>
      <w:numFmt w:val="bullet"/>
      <w:lvlText w:val=""/>
      <w:lvlJc w:val="left"/>
      <w:pPr>
        <w:tabs>
          <w:tab w:val="num" w:pos="5401"/>
        </w:tabs>
        <w:ind w:left="5401" w:hanging="360"/>
      </w:pPr>
      <w:rPr>
        <w:rFonts w:ascii="Wingdings" w:hAnsi="Wingdings" w:hint="default"/>
      </w:rPr>
    </w:lvl>
  </w:abstractNum>
  <w:abstractNum w:abstractNumId="22">
    <w:nsid w:val="4A8E5E48"/>
    <w:multiLevelType w:val="hybridMultilevel"/>
    <w:tmpl w:val="95EC24DA"/>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AF5D0C"/>
    <w:multiLevelType w:val="hybridMultilevel"/>
    <w:tmpl w:val="9FB4265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4892211"/>
    <w:multiLevelType w:val="hybridMultilevel"/>
    <w:tmpl w:val="362C84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435DA7"/>
    <w:multiLevelType w:val="hybridMultilevel"/>
    <w:tmpl w:val="1D70A446"/>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nsid w:val="6A701D44"/>
    <w:multiLevelType w:val="hybridMultilevel"/>
    <w:tmpl w:val="2D521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FDB74BD"/>
    <w:multiLevelType w:val="hybridMultilevel"/>
    <w:tmpl w:val="C0B095F8"/>
    <w:lvl w:ilvl="0" w:tplc="B29691F0">
      <w:start w:val="1"/>
      <w:numFmt w:val="decimal"/>
      <w:lvlText w:val="%1."/>
      <w:lvlJc w:val="left"/>
      <w:pPr>
        <w:tabs>
          <w:tab w:val="num" w:pos="855"/>
        </w:tabs>
        <w:ind w:left="855" w:hanging="4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3EA356D"/>
    <w:multiLevelType w:val="hybridMultilevel"/>
    <w:tmpl w:val="B01226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77F67CD7"/>
    <w:multiLevelType w:val="hybridMultilevel"/>
    <w:tmpl w:val="CA0017F2"/>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EB2639"/>
    <w:multiLevelType w:val="hybridMultilevel"/>
    <w:tmpl w:val="251C0694"/>
    <w:lvl w:ilvl="0" w:tplc="23EA2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B583C0C"/>
    <w:multiLevelType w:val="hybridMultilevel"/>
    <w:tmpl w:val="8DDEEC32"/>
    <w:lvl w:ilvl="0" w:tplc="FFFFFFFF">
      <w:start w:val="1"/>
      <w:numFmt w:val="bullet"/>
      <w:lvlText w:val="-"/>
      <w:lvlJc w:val="left"/>
      <w:pPr>
        <w:tabs>
          <w:tab w:val="num" w:pos="2126"/>
        </w:tabs>
        <w:ind w:left="2126" w:hanging="698"/>
      </w:pPr>
      <w:rPr>
        <w:rFonts w:ascii="Times New Roman" w:hAnsi="Times New Roman" w:cs="Times New Roman"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2">
    <w:nsid w:val="7BB51524"/>
    <w:multiLevelType w:val="hybridMultilevel"/>
    <w:tmpl w:val="5DA87D0A"/>
    <w:lvl w:ilvl="0" w:tplc="23EA250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3">
    <w:nsid w:val="7D7246BA"/>
    <w:multiLevelType w:val="hybridMultilevel"/>
    <w:tmpl w:val="BCE4EB66"/>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DE10035"/>
    <w:multiLevelType w:val="hybridMultilevel"/>
    <w:tmpl w:val="4998CB70"/>
    <w:lvl w:ilvl="0" w:tplc="FFFFFFFF">
      <w:start w:val="1"/>
      <w:numFmt w:val="bullet"/>
      <w:lvlText w:val="-"/>
      <w:lvlJc w:val="left"/>
      <w:pPr>
        <w:tabs>
          <w:tab w:val="num" w:pos="2126"/>
        </w:tabs>
        <w:ind w:left="2126" w:hanging="698"/>
      </w:pPr>
      <w:rPr>
        <w:rFonts w:ascii="Times New Roman" w:hAnsi="Times New Roman" w:cs="Times New Roman"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num w:numId="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31"/>
  </w:num>
  <w:num w:numId="4">
    <w:abstractNumId w:val="34"/>
  </w:num>
  <w:num w:numId="5">
    <w:abstractNumId w:val="26"/>
  </w:num>
  <w:num w:numId="6">
    <w:abstractNumId w:val="18"/>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8"/>
  </w:num>
  <w:num w:numId="10">
    <w:abstractNumId w:val="14"/>
  </w:num>
  <w:num w:numId="11">
    <w:abstractNumId w:val="30"/>
  </w:num>
  <w:num w:numId="12">
    <w:abstractNumId w:val="20"/>
  </w:num>
  <w:num w:numId="13">
    <w:abstractNumId w:val="12"/>
  </w:num>
  <w:num w:numId="14">
    <w:abstractNumId w:val="13"/>
  </w:num>
  <w:num w:numId="15">
    <w:abstractNumId w:val="4"/>
  </w:num>
  <w:num w:numId="16">
    <w:abstractNumId w:val="8"/>
  </w:num>
  <w:num w:numId="17">
    <w:abstractNumId w:val="11"/>
  </w:num>
  <w:num w:numId="18">
    <w:abstractNumId w:val="2"/>
  </w:num>
  <w:num w:numId="1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
  </w:num>
  <w:num w:numId="22">
    <w:abstractNumId w:val="21"/>
  </w:num>
  <w:num w:numId="23">
    <w:abstractNumId w:val="15"/>
  </w:num>
  <w:num w:numId="24">
    <w:abstractNumId w:val="25"/>
  </w:num>
  <w:num w:numId="25">
    <w:abstractNumId w:val="9"/>
  </w:num>
  <w:num w:numId="26">
    <w:abstractNumId w:val="5"/>
  </w:num>
  <w:num w:numId="27">
    <w:abstractNumId w:val="29"/>
  </w:num>
  <w:num w:numId="28">
    <w:abstractNumId w:val="6"/>
  </w:num>
  <w:num w:numId="29">
    <w:abstractNumId w:val="17"/>
  </w:num>
  <w:num w:numId="30">
    <w:abstractNumId w:val="32"/>
  </w:num>
  <w:num w:numId="31">
    <w:abstractNumId w:val="19"/>
  </w:num>
  <w:num w:numId="32">
    <w:abstractNumId w:val="22"/>
  </w:num>
  <w:num w:numId="33">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582A3B"/>
    <w:rsid w:val="0000216E"/>
    <w:rsid w:val="00002500"/>
    <w:rsid w:val="00002A3E"/>
    <w:rsid w:val="0000368D"/>
    <w:rsid w:val="00003CF8"/>
    <w:rsid w:val="000049E1"/>
    <w:rsid w:val="00005E70"/>
    <w:rsid w:val="00007D73"/>
    <w:rsid w:val="00012DAD"/>
    <w:rsid w:val="00014B9D"/>
    <w:rsid w:val="00016194"/>
    <w:rsid w:val="00017062"/>
    <w:rsid w:val="0001771D"/>
    <w:rsid w:val="0002229D"/>
    <w:rsid w:val="000225EE"/>
    <w:rsid w:val="000229FE"/>
    <w:rsid w:val="00023592"/>
    <w:rsid w:val="000254D8"/>
    <w:rsid w:val="000272EE"/>
    <w:rsid w:val="00027AAA"/>
    <w:rsid w:val="00027FE2"/>
    <w:rsid w:val="00030F61"/>
    <w:rsid w:val="000376D0"/>
    <w:rsid w:val="00040796"/>
    <w:rsid w:val="00042098"/>
    <w:rsid w:val="0004260D"/>
    <w:rsid w:val="000473DC"/>
    <w:rsid w:val="00050317"/>
    <w:rsid w:val="00050511"/>
    <w:rsid w:val="00050543"/>
    <w:rsid w:val="00056072"/>
    <w:rsid w:val="00062959"/>
    <w:rsid w:val="00063CB1"/>
    <w:rsid w:val="00065C5B"/>
    <w:rsid w:val="00071617"/>
    <w:rsid w:val="000722F4"/>
    <w:rsid w:val="000729BB"/>
    <w:rsid w:val="00075661"/>
    <w:rsid w:val="000759D0"/>
    <w:rsid w:val="000773DB"/>
    <w:rsid w:val="00077EB2"/>
    <w:rsid w:val="00080426"/>
    <w:rsid w:val="00081731"/>
    <w:rsid w:val="000817FD"/>
    <w:rsid w:val="00083679"/>
    <w:rsid w:val="0008388C"/>
    <w:rsid w:val="000841ED"/>
    <w:rsid w:val="000871FC"/>
    <w:rsid w:val="00090061"/>
    <w:rsid w:val="00090CE9"/>
    <w:rsid w:val="0009327C"/>
    <w:rsid w:val="00094A12"/>
    <w:rsid w:val="00096DDD"/>
    <w:rsid w:val="00097B40"/>
    <w:rsid w:val="000A07A6"/>
    <w:rsid w:val="000A0B08"/>
    <w:rsid w:val="000A1D72"/>
    <w:rsid w:val="000A34D1"/>
    <w:rsid w:val="000A55DD"/>
    <w:rsid w:val="000A7BFF"/>
    <w:rsid w:val="000B0993"/>
    <w:rsid w:val="000B37FD"/>
    <w:rsid w:val="000B41C4"/>
    <w:rsid w:val="000B62E6"/>
    <w:rsid w:val="000B6682"/>
    <w:rsid w:val="000B76FF"/>
    <w:rsid w:val="000B7E89"/>
    <w:rsid w:val="000C0CF7"/>
    <w:rsid w:val="000C1792"/>
    <w:rsid w:val="000C2CB7"/>
    <w:rsid w:val="000C36E6"/>
    <w:rsid w:val="000C4105"/>
    <w:rsid w:val="000C4C78"/>
    <w:rsid w:val="000C53B7"/>
    <w:rsid w:val="000C5ADD"/>
    <w:rsid w:val="000C6F85"/>
    <w:rsid w:val="000D19C6"/>
    <w:rsid w:val="000D1C0F"/>
    <w:rsid w:val="000D2058"/>
    <w:rsid w:val="000D341B"/>
    <w:rsid w:val="000D555C"/>
    <w:rsid w:val="000D5750"/>
    <w:rsid w:val="000D70B3"/>
    <w:rsid w:val="000E39E1"/>
    <w:rsid w:val="000E448F"/>
    <w:rsid w:val="000E5A7A"/>
    <w:rsid w:val="000E5B4F"/>
    <w:rsid w:val="000E64EF"/>
    <w:rsid w:val="000F0354"/>
    <w:rsid w:val="000F6C1F"/>
    <w:rsid w:val="000F6F16"/>
    <w:rsid w:val="0010065A"/>
    <w:rsid w:val="0010255B"/>
    <w:rsid w:val="001031F1"/>
    <w:rsid w:val="00103443"/>
    <w:rsid w:val="0010494C"/>
    <w:rsid w:val="001130C6"/>
    <w:rsid w:val="00113781"/>
    <w:rsid w:val="00114CFE"/>
    <w:rsid w:val="00114EC1"/>
    <w:rsid w:val="001159A1"/>
    <w:rsid w:val="001161C8"/>
    <w:rsid w:val="00116218"/>
    <w:rsid w:val="001162DD"/>
    <w:rsid w:val="0011651C"/>
    <w:rsid w:val="001168D0"/>
    <w:rsid w:val="00120B8F"/>
    <w:rsid w:val="00120CD8"/>
    <w:rsid w:val="001211C1"/>
    <w:rsid w:val="00122C1C"/>
    <w:rsid w:val="00124374"/>
    <w:rsid w:val="0012506A"/>
    <w:rsid w:val="0012579B"/>
    <w:rsid w:val="00125C00"/>
    <w:rsid w:val="00126F39"/>
    <w:rsid w:val="00130BE0"/>
    <w:rsid w:val="00130E96"/>
    <w:rsid w:val="00130F5E"/>
    <w:rsid w:val="001355D0"/>
    <w:rsid w:val="001372FA"/>
    <w:rsid w:val="00141F0B"/>
    <w:rsid w:val="0014306F"/>
    <w:rsid w:val="00143AEA"/>
    <w:rsid w:val="00143CE5"/>
    <w:rsid w:val="00144052"/>
    <w:rsid w:val="001465AF"/>
    <w:rsid w:val="001479C6"/>
    <w:rsid w:val="00150B1E"/>
    <w:rsid w:val="0015333C"/>
    <w:rsid w:val="00154481"/>
    <w:rsid w:val="001546CD"/>
    <w:rsid w:val="00156E7F"/>
    <w:rsid w:val="00160B2C"/>
    <w:rsid w:val="00161A27"/>
    <w:rsid w:val="00161C60"/>
    <w:rsid w:val="00165690"/>
    <w:rsid w:val="00170956"/>
    <w:rsid w:val="00170958"/>
    <w:rsid w:val="0017308C"/>
    <w:rsid w:val="00174CBF"/>
    <w:rsid w:val="00175226"/>
    <w:rsid w:val="00181AA2"/>
    <w:rsid w:val="00183064"/>
    <w:rsid w:val="00185021"/>
    <w:rsid w:val="00185757"/>
    <w:rsid w:val="00191443"/>
    <w:rsid w:val="0019162E"/>
    <w:rsid w:val="00192B66"/>
    <w:rsid w:val="001933E5"/>
    <w:rsid w:val="00194894"/>
    <w:rsid w:val="001A114B"/>
    <w:rsid w:val="001A1D87"/>
    <w:rsid w:val="001A3FFD"/>
    <w:rsid w:val="001A6F00"/>
    <w:rsid w:val="001B0EFF"/>
    <w:rsid w:val="001B438A"/>
    <w:rsid w:val="001B6A97"/>
    <w:rsid w:val="001B717B"/>
    <w:rsid w:val="001C4459"/>
    <w:rsid w:val="001C5427"/>
    <w:rsid w:val="001C744E"/>
    <w:rsid w:val="001C765D"/>
    <w:rsid w:val="001C7CB9"/>
    <w:rsid w:val="001C7D3C"/>
    <w:rsid w:val="001D06F6"/>
    <w:rsid w:val="001D275E"/>
    <w:rsid w:val="001D2DB5"/>
    <w:rsid w:val="001D3558"/>
    <w:rsid w:val="001D5A71"/>
    <w:rsid w:val="001D6644"/>
    <w:rsid w:val="001E0E26"/>
    <w:rsid w:val="001E1E5D"/>
    <w:rsid w:val="001E32A6"/>
    <w:rsid w:val="001E40BA"/>
    <w:rsid w:val="001F0BAD"/>
    <w:rsid w:val="001F0C4E"/>
    <w:rsid w:val="001F3051"/>
    <w:rsid w:val="001F40B9"/>
    <w:rsid w:val="001F4667"/>
    <w:rsid w:val="001F59B6"/>
    <w:rsid w:val="001F6B91"/>
    <w:rsid w:val="00200785"/>
    <w:rsid w:val="00200795"/>
    <w:rsid w:val="00200C2D"/>
    <w:rsid w:val="00201A76"/>
    <w:rsid w:val="00202F95"/>
    <w:rsid w:val="0020439F"/>
    <w:rsid w:val="002063A8"/>
    <w:rsid w:val="00207339"/>
    <w:rsid w:val="002101D9"/>
    <w:rsid w:val="00210CE1"/>
    <w:rsid w:val="002164A9"/>
    <w:rsid w:val="00217F18"/>
    <w:rsid w:val="002207B6"/>
    <w:rsid w:val="002211CB"/>
    <w:rsid w:val="00224B96"/>
    <w:rsid w:val="00226906"/>
    <w:rsid w:val="00226AA9"/>
    <w:rsid w:val="0022734D"/>
    <w:rsid w:val="0023141B"/>
    <w:rsid w:val="002317A4"/>
    <w:rsid w:val="00231BC5"/>
    <w:rsid w:val="00232737"/>
    <w:rsid w:val="00236570"/>
    <w:rsid w:val="00236C3A"/>
    <w:rsid w:val="002377BB"/>
    <w:rsid w:val="00241731"/>
    <w:rsid w:val="00241948"/>
    <w:rsid w:val="0024280E"/>
    <w:rsid w:val="00243FA6"/>
    <w:rsid w:val="00244801"/>
    <w:rsid w:val="002450D2"/>
    <w:rsid w:val="0024571C"/>
    <w:rsid w:val="00246D7E"/>
    <w:rsid w:val="002470FB"/>
    <w:rsid w:val="00247A42"/>
    <w:rsid w:val="00247C4A"/>
    <w:rsid w:val="0025027B"/>
    <w:rsid w:val="00252AA1"/>
    <w:rsid w:val="00254045"/>
    <w:rsid w:val="00255A6D"/>
    <w:rsid w:val="002617F3"/>
    <w:rsid w:val="00262F4E"/>
    <w:rsid w:val="00263143"/>
    <w:rsid w:val="00267208"/>
    <w:rsid w:val="00267C78"/>
    <w:rsid w:val="00271E4A"/>
    <w:rsid w:val="00272C45"/>
    <w:rsid w:val="00272DCE"/>
    <w:rsid w:val="0027324A"/>
    <w:rsid w:val="00273B68"/>
    <w:rsid w:val="00275568"/>
    <w:rsid w:val="00280E66"/>
    <w:rsid w:val="0028153F"/>
    <w:rsid w:val="00281E67"/>
    <w:rsid w:val="002851EB"/>
    <w:rsid w:val="00285792"/>
    <w:rsid w:val="0028679B"/>
    <w:rsid w:val="0029205C"/>
    <w:rsid w:val="0029207A"/>
    <w:rsid w:val="00293B8E"/>
    <w:rsid w:val="00294DF0"/>
    <w:rsid w:val="00295074"/>
    <w:rsid w:val="00295C8D"/>
    <w:rsid w:val="002965FC"/>
    <w:rsid w:val="00296CDB"/>
    <w:rsid w:val="002A139D"/>
    <w:rsid w:val="002A3367"/>
    <w:rsid w:val="002B1FE5"/>
    <w:rsid w:val="002B4688"/>
    <w:rsid w:val="002B5AA2"/>
    <w:rsid w:val="002B6354"/>
    <w:rsid w:val="002B7D82"/>
    <w:rsid w:val="002C05EA"/>
    <w:rsid w:val="002C2555"/>
    <w:rsid w:val="002C31CC"/>
    <w:rsid w:val="002D05EF"/>
    <w:rsid w:val="002D1049"/>
    <w:rsid w:val="002D125A"/>
    <w:rsid w:val="002D3169"/>
    <w:rsid w:val="002D40C6"/>
    <w:rsid w:val="002D42DA"/>
    <w:rsid w:val="002D5D98"/>
    <w:rsid w:val="002D6288"/>
    <w:rsid w:val="002D7164"/>
    <w:rsid w:val="002E03EA"/>
    <w:rsid w:val="002E1B96"/>
    <w:rsid w:val="002E21D4"/>
    <w:rsid w:val="002F088A"/>
    <w:rsid w:val="002F104F"/>
    <w:rsid w:val="002F1F25"/>
    <w:rsid w:val="002F4903"/>
    <w:rsid w:val="00302708"/>
    <w:rsid w:val="0030787D"/>
    <w:rsid w:val="00310B24"/>
    <w:rsid w:val="00314219"/>
    <w:rsid w:val="003154C0"/>
    <w:rsid w:val="00320750"/>
    <w:rsid w:val="003217A0"/>
    <w:rsid w:val="0032511C"/>
    <w:rsid w:val="003252FF"/>
    <w:rsid w:val="00325A28"/>
    <w:rsid w:val="00327E71"/>
    <w:rsid w:val="00327F99"/>
    <w:rsid w:val="0033072E"/>
    <w:rsid w:val="00332D48"/>
    <w:rsid w:val="00334A0A"/>
    <w:rsid w:val="00334AEC"/>
    <w:rsid w:val="00334F77"/>
    <w:rsid w:val="003360D3"/>
    <w:rsid w:val="00336550"/>
    <w:rsid w:val="00337887"/>
    <w:rsid w:val="00337A54"/>
    <w:rsid w:val="00342592"/>
    <w:rsid w:val="00342897"/>
    <w:rsid w:val="00346C47"/>
    <w:rsid w:val="00350F2E"/>
    <w:rsid w:val="00351390"/>
    <w:rsid w:val="00355635"/>
    <w:rsid w:val="00355920"/>
    <w:rsid w:val="00355BE9"/>
    <w:rsid w:val="00357575"/>
    <w:rsid w:val="00363171"/>
    <w:rsid w:val="003638D5"/>
    <w:rsid w:val="00365502"/>
    <w:rsid w:val="00365FEA"/>
    <w:rsid w:val="0037642F"/>
    <w:rsid w:val="00377B7B"/>
    <w:rsid w:val="0038445B"/>
    <w:rsid w:val="0038495B"/>
    <w:rsid w:val="00387356"/>
    <w:rsid w:val="003909C2"/>
    <w:rsid w:val="00390B55"/>
    <w:rsid w:val="003979CA"/>
    <w:rsid w:val="003A3801"/>
    <w:rsid w:val="003A5D59"/>
    <w:rsid w:val="003A69CF"/>
    <w:rsid w:val="003A7478"/>
    <w:rsid w:val="003A7AD0"/>
    <w:rsid w:val="003B0317"/>
    <w:rsid w:val="003B0AFA"/>
    <w:rsid w:val="003B15BB"/>
    <w:rsid w:val="003B1DD1"/>
    <w:rsid w:val="003B5A2B"/>
    <w:rsid w:val="003C1277"/>
    <w:rsid w:val="003C3C08"/>
    <w:rsid w:val="003C457D"/>
    <w:rsid w:val="003D033A"/>
    <w:rsid w:val="003D0FB9"/>
    <w:rsid w:val="003D2EFC"/>
    <w:rsid w:val="003D3D0F"/>
    <w:rsid w:val="003D4115"/>
    <w:rsid w:val="003D561F"/>
    <w:rsid w:val="003D59B7"/>
    <w:rsid w:val="003D6091"/>
    <w:rsid w:val="003D6506"/>
    <w:rsid w:val="003D66D5"/>
    <w:rsid w:val="003D6734"/>
    <w:rsid w:val="003D6FBF"/>
    <w:rsid w:val="003E0955"/>
    <w:rsid w:val="003E104B"/>
    <w:rsid w:val="003E10D5"/>
    <w:rsid w:val="003E25E7"/>
    <w:rsid w:val="003E3684"/>
    <w:rsid w:val="003E486E"/>
    <w:rsid w:val="003E51E9"/>
    <w:rsid w:val="003E67FF"/>
    <w:rsid w:val="003F0ECC"/>
    <w:rsid w:val="003F290A"/>
    <w:rsid w:val="003F4E9A"/>
    <w:rsid w:val="003F63C2"/>
    <w:rsid w:val="003F6A7C"/>
    <w:rsid w:val="00404A3C"/>
    <w:rsid w:val="004053A5"/>
    <w:rsid w:val="004107A0"/>
    <w:rsid w:val="00410F7B"/>
    <w:rsid w:val="00413DD2"/>
    <w:rsid w:val="004163D3"/>
    <w:rsid w:val="00417B25"/>
    <w:rsid w:val="0042364C"/>
    <w:rsid w:val="00423D60"/>
    <w:rsid w:val="0042422E"/>
    <w:rsid w:val="00425BC0"/>
    <w:rsid w:val="0042727B"/>
    <w:rsid w:val="00431810"/>
    <w:rsid w:val="004318FB"/>
    <w:rsid w:val="004323A4"/>
    <w:rsid w:val="0043329E"/>
    <w:rsid w:val="004341AA"/>
    <w:rsid w:val="00435D04"/>
    <w:rsid w:val="0043642E"/>
    <w:rsid w:val="004365EC"/>
    <w:rsid w:val="00442611"/>
    <w:rsid w:val="00443439"/>
    <w:rsid w:val="00443F5A"/>
    <w:rsid w:val="00444DB7"/>
    <w:rsid w:val="004502D8"/>
    <w:rsid w:val="00451B4F"/>
    <w:rsid w:val="00453068"/>
    <w:rsid w:val="00454AC4"/>
    <w:rsid w:val="00463260"/>
    <w:rsid w:val="00464FF7"/>
    <w:rsid w:val="0046594D"/>
    <w:rsid w:val="00467403"/>
    <w:rsid w:val="00470076"/>
    <w:rsid w:val="004763F3"/>
    <w:rsid w:val="00477E74"/>
    <w:rsid w:val="00480E7B"/>
    <w:rsid w:val="00481662"/>
    <w:rsid w:val="004817AA"/>
    <w:rsid w:val="00481F84"/>
    <w:rsid w:val="0048381F"/>
    <w:rsid w:val="00484218"/>
    <w:rsid w:val="00486E40"/>
    <w:rsid w:val="00486E7F"/>
    <w:rsid w:val="0048749C"/>
    <w:rsid w:val="00487A55"/>
    <w:rsid w:val="00487CC0"/>
    <w:rsid w:val="00487E4E"/>
    <w:rsid w:val="0049623F"/>
    <w:rsid w:val="004A03CA"/>
    <w:rsid w:val="004A20F6"/>
    <w:rsid w:val="004A6119"/>
    <w:rsid w:val="004B067B"/>
    <w:rsid w:val="004B0792"/>
    <w:rsid w:val="004B0D60"/>
    <w:rsid w:val="004B3338"/>
    <w:rsid w:val="004B57E9"/>
    <w:rsid w:val="004B6BBB"/>
    <w:rsid w:val="004C3985"/>
    <w:rsid w:val="004C4B9C"/>
    <w:rsid w:val="004C79E8"/>
    <w:rsid w:val="004D0412"/>
    <w:rsid w:val="004D0818"/>
    <w:rsid w:val="004D13AD"/>
    <w:rsid w:val="004D15FA"/>
    <w:rsid w:val="004D1C66"/>
    <w:rsid w:val="004D3670"/>
    <w:rsid w:val="004D37A3"/>
    <w:rsid w:val="004D4E8F"/>
    <w:rsid w:val="004D6778"/>
    <w:rsid w:val="004D786A"/>
    <w:rsid w:val="004E0786"/>
    <w:rsid w:val="004E1187"/>
    <w:rsid w:val="004E1A76"/>
    <w:rsid w:val="004E554A"/>
    <w:rsid w:val="004E780E"/>
    <w:rsid w:val="004F0084"/>
    <w:rsid w:val="004F01A5"/>
    <w:rsid w:val="004F5980"/>
    <w:rsid w:val="004F612E"/>
    <w:rsid w:val="004F633E"/>
    <w:rsid w:val="004F7786"/>
    <w:rsid w:val="004F796B"/>
    <w:rsid w:val="004F7F3C"/>
    <w:rsid w:val="00500F7D"/>
    <w:rsid w:val="005012B9"/>
    <w:rsid w:val="00504561"/>
    <w:rsid w:val="00506953"/>
    <w:rsid w:val="00510664"/>
    <w:rsid w:val="005119C9"/>
    <w:rsid w:val="00512A6B"/>
    <w:rsid w:val="00516894"/>
    <w:rsid w:val="005169F5"/>
    <w:rsid w:val="00517674"/>
    <w:rsid w:val="00522E76"/>
    <w:rsid w:val="00525BD5"/>
    <w:rsid w:val="005264A4"/>
    <w:rsid w:val="0053134A"/>
    <w:rsid w:val="005326E8"/>
    <w:rsid w:val="00533285"/>
    <w:rsid w:val="0053385A"/>
    <w:rsid w:val="00537B4F"/>
    <w:rsid w:val="0054195A"/>
    <w:rsid w:val="00543724"/>
    <w:rsid w:val="0054386A"/>
    <w:rsid w:val="00543B49"/>
    <w:rsid w:val="00543EA1"/>
    <w:rsid w:val="005507CB"/>
    <w:rsid w:val="00553159"/>
    <w:rsid w:val="00553DA9"/>
    <w:rsid w:val="005569F4"/>
    <w:rsid w:val="00556B98"/>
    <w:rsid w:val="0055707C"/>
    <w:rsid w:val="0055741E"/>
    <w:rsid w:val="0056043D"/>
    <w:rsid w:val="00560620"/>
    <w:rsid w:val="00561125"/>
    <w:rsid w:val="00564C5C"/>
    <w:rsid w:val="00566FE4"/>
    <w:rsid w:val="005679DC"/>
    <w:rsid w:val="0057021B"/>
    <w:rsid w:val="005702E8"/>
    <w:rsid w:val="00571106"/>
    <w:rsid w:val="00571B67"/>
    <w:rsid w:val="005729FA"/>
    <w:rsid w:val="00572A48"/>
    <w:rsid w:val="005738E5"/>
    <w:rsid w:val="00580FC4"/>
    <w:rsid w:val="0058149B"/>
    <w:rsid w:val="00581708"/>
    <w:rsid w:val="00582A3B"/>
    <w:rsid w:val="00583552"/>
    <w:rsid w:val="005837AC"/>
    <w:rsid w:val="00584071"/>
    <w:rsid w:val="00584D33"/>
    <w:rsid w:val="00590844"/>
    <w:rsid w:val="0059294C"/>
    <w:rsid w:val="005931A4"/>
    <w:rsid w:val="00594A34"/>
    <w:rsid w:val="00597184"/>
    <w:rsid w:val="00597F99"/>
    <w:rsid w:val="005A1811"/>
    <w:rsid w:val="005A1A6D"/>
    <w:rsid w:val="005A208B"/>
    <w:rsid w:val="005A28D6"/>
    <w:rsid w:val="005A3C10"/>
    <w:rsid w:val="005A5B2E"/>
    <w:rsid w:val="005A6708"/>
    <w:rsid w:val="005A6779"/>
    <w:rsid w:val="005B1356"/>
    <w:rsid w:val="005B15C0"/>
    <w:rsid w:val="005B1903"/>
    <w:rsid w:val="005B1BC3"/>
    <w:rsid w:val="005B1D69"/>
    <w:rsid w:val="005B367E"/>
    <w:rsid w:val="005B5E5B"/>
    <w:rsid w:val="005B60A7"/>
    <w:rsid w:val="005B6A79"/>
    <w:rsid w:val="005B6EB7"/>
    <w:rsid w:val="005C0BC6"/>
    <w:rsid w:val="005C1F5F"/>
    <w:rsid w:val="005C23A2"/>
    <w:rsid w:val="005C2DC6"/>
    <w:rsid w:val="005C3228"/>
    <w:rsid w:val="005C3A3C"/>
    <w:rsid w:val="005C7B93"/>
    <w:rsid w:val="005D0E86"/>
    <w:rsid w:val="005D13B2"/>
    <w:rsid w:val="005D22B6"/>
    <w:rsid w:val="005D29D7"/>
    <w:rsid w:val="005D3330"/>
    <w:rsid w:val="005D3421"/>
    <w:rsid w:val="005D4258"/>
    <w:rsid w:val="005D62A2"/>
    <w:rsid w:val="005D7E24"/>
    <w:rsid w:val="005E08DC"/>
    <w:rsid w:val="005E338E"/>
    <w:rsid w:val="005E3427"/>
    <w:rsid w:val="005E4E21"/>
    <w:rsid w:val="005E4E45"/>
    <w:rsid w:val="005E5406"/>
    <w:rsid w:val="005E5972"/>
    <w:rsid w:val="005F0F37"/>
    <w:rsid w:val="005F22A8"/>
    <w:rsid w:val="005F23AE"/>
    <w:rsid w:val="005F2D42"/>
    <w:rsid w:val="005F3004"/>
    <w:rsid w:val="005F3D66"/>
    <w:rsid w:val="005F4704"/>
    <w:rsid w:val="005F4F61"/>
    <w:rsid w:val="005F5026"/>
    <w:rsid w:val="0060015E"/>
    <w:rsid w:val="006004AB"/>
    <w:rsid w:val="006020A8"/>
    <w:rsid w:val="006031D2"/>
    <w:rsid w:val="00604719"/>
    <w:rsid w:val="006168FF"/>
    <w:rsid w:val="00620A3B"/>
    <w:rsid w:val="00622459"/>
    <w:rsid w:val="00622B87"/>
    <w:rsid w:val="00623197"/>
    <w:rsid w:val="006258A4"/>
    <w:rsid w:val="006259EF"/>
    <w:rsid w:val="00626FAD"/>
    <w:rsid w:val="00631170"/>
    <w:rsid w:val="00633718"/>
    <w:rsid w:val="00634776"/>
    <w:rsid w:val="0064359D"/>
    <w:rsid w:val="00644DC0"/>
    <w:rsid w:val="006452F9"/>
    <w:rsid w:val="00647D12"/>
    <w:rsid w:val="0065296C"/>
    <w:rsid w:val="0065478C"/>
    <w:rsid w:val="006547BE"/>
    <w:rsid w:val="006600D7"/>
    <w:rsid w:val="00660F9A"/>
    <w:rsid w:val="00662187"/>
    <w:rsid w:val="0066459B"/>
    <w:rsid w:val="00664803"/>
    <w:rsid w:val="00664B69"/>
    <w:rsid w:val="0067010A"/>
    <w:rsid w:val="006715AF"/>
    <w:rsid w:val="0067190B"/>
    <w:rsid w:val="006719EE"/>
    <w:rsid w:val="00673B97"/>
    <w:rsid w:val="006760C2"/>
    <w:rsid w:val="006809AB"/>
    <w:rsid w:val="006820C9"/>
    <w:rsid w:val="00684854"/>
    <w:rsid w:val="006849F3"/>
    <w:rsid w:val="006863FF"/>
    <w:rsid w:val="00690537"/>
    <w:rsid w:val="00691E9E"/>
    <w:rsid w:val="006939B7"/>
    <w:rsid w:val="00696A49"/>
    <w:rsid w:val="006A162C"/>
    <w:rsid w:val="006A189E"/>
    <w:rsid w:val="006A430D"/>
    <w:rsid w:val="006A66B1"/>
    <w:rsid w:val="006A6DDA"/>
    <w:rsid w:val="006A7FAC"/>
    <w:rsid w:val="006B0225"/>
    <w:rsid w:val="006B238D"/>
    <w:rsid w:val="006B2429"/>
    <w:rsid w:val="006B259D"/>
    <w:rsid w:val="006B2818"/>
    <w:rsid w:val="006C2185"/>
    <w:rsid w:val="006C3584"/>
    <w:rsid w:val="006C3B0F"/>
    <w:rsid w:val="006C3FAE"/>
    <w:rsid w:val="006C5493"/>
    <w:rsid w:val="006D01C8"/>
    <w:rsid w:val="006D15CA"/>
    <w:rsid w:val="006D222A"/>
    <w:rsid w:val="006D2998"/>
    <w:rsid w:val="006D7274"/>
    <w:rsid w:val="006E2141"/>
    <w:rsid w:val="006E39BD"/>
    <w:rsid w:val="006E5547"/>
    <w:rsid w:val="006E763C"/>
    <w:rsid w:val="006F1839"/>
    <w:rsid w:val="006F1E16"/>
    <w:rsid w:val="006F21B8"/>
    <w:rsid w:val="006F325D"/>
    <w:rsid w:val="0070018F"/>
    <w:rsid w:val="007025E1"/>
    <w:rsid w:val="007039B6"/>
    <w:rsid w:val="00704955"/>
    <w:rsid w:val="007059A6"/>
    <w:rsid w:val="007064B9"/>
    <w:rsid w:val="00706BC5"/>
    <w:rsid w:val="00707935"/>
    <w:rsid w:val="0071229A"/>
    <w:rsid w:val="00712AF0"/>
    <w:rsid w:val="00712B4E"/>
    <w:rsid w:val="007138F7"/>
    <w:rsid w:val="0071555B"/>
    <w:rsid w:val="00722238"/>
    <w:rsid w:val="00722D63"/>
    <w:rsid w:val="00724280"/>
    <w:rsid w:val="00724C31"/>
    <w:rsid w:val="00724EDA"/>
    <w:rsid w:val="007251EC"/>
    <w:rsid w:val="00725261"/>
    <w:rsid w:val="007257AD"/>
    <w:rsid w:val="00725E70"/>
    <w:rsid w:val="00726BA5"/>
    <w:rsid w:val="00732782"/>
    <w:rsid w:val="0073412C"/>
    <w:rsid w:val="00735B23"/>
    <w:rsid w:val="00740918"/>
    <w:rsid w:val="00743E81"/>
    <w:rsid w:val="007448F0"/>
    <w:rsid w:val="0074583E"/>
    <w:rsid w:val="00745DAE"/>
    <w:rsid w:val="00745DB3"/>
    <w:rsid w:val="00745F05"/>
    <w:rsid w:val="0075121D"/>
    <w:rsid w:val="00752616"/>
    <w:rsid w:val="007577FF"/>
    <w:rsid w:val="00757859"/>
    <w:rsid w:val="00763777"/>
    <w:rsid w:val="007663F3"/>
    <w:rsid w:val="00766BDF"/>
    <w:rsid w:val="00770384"/>
    <w:rsid w:val="007703ED"/>
    <w:rsid w:val="00770F44"/>
    <w:rsid w:val="0077117B"/>
    <w:rsid w:val="00774ACA"/>
    <w:rsid w:val="00775BD6"/>
    <w:rsid w:val="00776BEA"/>
    <w:rsid w:val="007774B5"/>
    <w:rsid w:val="00777BD5"/>
    <w:rsid w:val="007809AF"/>
    <w:rsid w:val="00780E58"/>
    <w:rsid w:val="00780F7E"/>
    <w:rsid w:val="00781187"/>
    <w:rsid w:val="00783BCD"/>
    <w:rsid w:val="0078471B"/>
    <w:rsid w:val="007851CD"/>
    <w:rsid w:val="00787B9F"/>
    <w:rsid w:val="00791335"/>
    <w:rsid w:val="0079237F"/>
    <w:rsid w:val="00792852"/>
    <w:rsid w:val="00793603"/>
    <w:rsid w:val="0079425A"/>
    <w:rsid w:val="00795230"/>
    <w:rsid w:val="00795E96"/>
    <w:rsid w:val="0079655B"/>
    <w:rsid w:val="007A0300"/>
    <w:rsid w:val="007A113C"/>
    <w:rsid w:val="007A1DFA"/>
    <w:rsid w:val="007A225F"/>
    <w:rsid w:val="007A3484"/>
    <w:rsid w:val="007A43B9"/>
    <w:rsid w:val="007A4B74"/>
    <w:rsid w:val="007A501F"/>
    <w:rsid w:val="007A527F"/>
    <w:rsid w:val="007A6AA1"/>
    <w:rsid w:val="007A7DAB"/>
    <w:rsid w:val="007B0983"/>
    <w:rsid w:val="007B0F22"/>
    <w:rsid w:val="007B13A8"/>
    <w:rsid w:val="007B13E6"/>
    <w:rsid w:val="007B15EE"/>
    <w:rsid w:val="007B2EDB"/>
    <w:rsid w:val="007B4739"/>
    <w:rsid w:val="007B58FB"/>
    <w:rsid w:val="007B5AC6"/>
    <w:rsid w:val="007B6E2E"/>
    <w:rsid w:val="007C074B"/>
    <w:rsid w:val="007C44ED"/>
    <w:rsid w:val="007C7495"/>
    <w:rsid w:val="007D618A"/>
    <w:rsid w:val="007D7B04"/>
    <w:rsid w:val="007E0922"/>
    <w:rsid w:val="007E528C"/>
    <w:rsid w:val="007E7231"/>
    <w:rsid w:val="007E7B14"/>
    <w:rsid w:val="007F0A2F"/>
    <w:rsid w:val="007F6224"/>
    <w:rsid w:val="007F7027"/>
    <w:rsid w:val="00800CF0"/>
    <w:rsid w:val="00802564"/>
    <w:rsid w:val="00802BB7"/>
    <w:rsid w:val="00805295"/>
    <w:rsid w:val="0080574F"/>
    <w:rsid w:val="00805EBB"/>
    <w:rsid w:val="00806825"/>
    <w:rsid w:val="00807320"/>
    <w:rsid w:val="00810645"/>
    <w:rsid w:val="008107E1"/>
    <w:rsid w:val="00810A4B"/>
    <w:rsid w:val="00812FFB"/>
    <w:rsid w:val="008140E1"/>
    <w:rsid w:val="00814C2B"/>
    <w:rsid w:val="00816D45"/>
    <w:rsid w:val="00817E4A"/>
    <w:rsid w:val="00823220"/>
    <w:rsid w:val="00823DB7"/>
    <w:rsid w:val="0082516D"/>
    <w:rsid w:val="00826B82"/>
    <w:rsid w:val="00837B4A"/>
    <w:rsid w:val="008446AA"/>
    <w:rsid w:val="008448C3"/>
    <w:rsid w:val="00844BDD"/>
    <w:rsid w:val="00851413"/>
    <w:rsid w:val="00851E40"/>
    <w:rsid w:val="00855AD5"/>
    <w:rsid w:val="00860211"/>
    <w:rsid w:val="008626D3"/>
    <w:rsid w:val="00862BAF"/>
    <w:rsid w:val="0086323D"/>
    <w:rsid w:val="00863C91"/>
    <w:rsid w:val="00864769"/>
    <w:rsid w:val="00864C37"/>
    <w:rsid w:val="00867619"/>
    <w:rsid w:val="00870BA5"/>
    <w:rsid w:val="00871C44"/>
    <w:rsid w:val="00874897"/>
    <w:rsid w:val="00874D85"/>
    <w:rsid w:val="008751A0"/>
    <w:rsid w:val="00875937"/>
    <w:rsid w:val="008765D0"/>
    <w:rsid w:val="00877238"/>
    <w:rsid w:val="00877EC7"/>
    <w:rsid w:val="00880D74"/>
    <w:rsid w:val="0088290B"/>
    <w:rsid w:val="008872AF"/>
    <w:rsid w:val="00887706"/>
    <w:rsid w:val="00890121"/>
    <w:rsid w:val="00890F10"/>
    <w:rsid w:val="00894DAE"/>
    <w:rsid w:val="008960C9"/>
    <w:rsid w:val="00896DEB"/>
    <w:rsid w:val="008A1027"/>
    <w:rsid w:val="008A16F7"/>
    <w:rsid w:val="008A252A"/>
    <w:rsid w:val="008A43AE"/>
    <w:rsid w:val="008A4C3B"/>
    <w:rsid w:val="008A4D41"/>
    <w:rsid w:val="008A5438"/>
    <w:rsid w:val="008A643C"/>
    <w:rsid w:val="008A78D7"/>
    <w:rsid w:val="008B1103"/>
    <w:rsid w:val="008B187D"/>
    <w:rsid w:val="008B2A69"/>
    <w:rsid w:val="008B37DB"/>
    <w:rsid w:val="008B554C"/>
    <w:rsid w:val="008B6C77"/>
    <w:rsid w:val="008B748F"/>
    <w:rsid w:val="008C0C44"/>
    <w:rsid w:val="008C0E65"/>
    <w:rsid w:val="008C592E"/>
    <w:rsid w:val="008D07BA"/>
    <w:rsid w:val="008D112A"/>
    <w:rsid w:val="008D146D"/>
    <w:rsid w:val="008D2C66"/>
    <w:rsid w:val="008D46C3"/>
    <w:rsid w:val="008D4D29"/>
    <w:rsid w:val="008D52E9"/>
    <w:rsid w:val="008D5D09"/>
    <w:rsid w:val="008D5F6D"/>
    <w:rsid w:val="008E01F2"/>
    <w:rsid w:val="008E0391"/>
    <w:rsid w:val="008E08E2"/>
    <w:rsid w:val="008E2685"/>
    <w:rsid w:val="008E329B"/>
    <w:rsid w:val="008E4760"/>
    <w:rsid w:val="008E48FD"/>
    <w:rsid w:val="008E66E8"/>
    <w:rsid w:val="008E6E68"/>
    <w:rsid w:val="008E6F43"/>
    <w:rsid w:val="008F0698"/>
    <w:rsid w:val="008F081C"/>
    <w:rsid w:val="008F1C22"/>
    <w:rsid w:val="008F1E11"/>
    <w:rsid w:val="008F5B34"/>
    <w:rsid w:val="008F6733"/>
    <w:rsid w:val="008F69AD"/>
    <w:rsid w:val="008F6E26"/>
    <w:rsid w:val="00900E3D"/>
    <w:rsid w:val="00900FB7"/>
    <w:rsid w:val="009012E9"/>
    <w:rsid w:val="009021D8"/>
    <w:rsid w:val="009027AD"/>
    <w:rsid w:val="00904944"/>
    <w:rsid w:val="00905250"/>
    <w:rsid w:val="0090586D"/>
    <w:rsid w:val="00906C3B"/>
    <w:rsid w:val="00910385"/>
    <w:rsid w:val="009142DC"/>
    <w:rsid w:val="009177E8"/>
    <w:rsid w:val="00923488"/>
    <w:rsid w:val="00925728"/>
    <w:rsid w:val="0092580E"/>
    <w:rsid w:val="00926503"/>
    <w:rsid w:val="00926E01"/>
    <w:rsid w:val="0093083E"/>
    <w:rsid w:val="009342B9"/>
    <w:rsid w:val="00936756"/>
    <w:rsid w:val="0093781A"/>
    <w:rsid w:val="00942DB8"/>
    <w:rsid w:val="0094373B"/>
    <w:rsid w:val="0094655B"/>
    <w:rsid w:val="009516FB"/>
    <w:rsid w:val="00952891"/>
    <w:rsid w:val="00954626"/>
    <w:rsid w:val="00961344"/>
    <w:rsid w:val="009614D5"/>
    <w:rsid w:val="00961546"/>
    <w:rsid w:val="009631D8"/>
    <w:rsid w:val="00964680"/>
    <w:rsid w:val="009674C4"/>
    <w:rsid w:val="0096772A"/>
    <w:rsid w:val="00967903"/>
    <w:rsid w:val="00970487"/>
    <w:rsid w:val="009732E5"/>
    <w:rsid w:val="00973B50"/>
    <w:rsid w:val="009748BF"/>
    <w:rsid w:val="009812F2"/>
    <w:rsid w:val="009826CF"/>
    <w:rsid w:val="009833EC"/>
    <w:rsid w:val="00983B4D"/>
    <w:rsid w:val="00984DD9"/>
    <w:rsid w:val="00986855"/>
    <w:rsid w:val="00987556"/>
    <w:rsid w:val="009950F7"/>
    <w:rsid w:val="009954CD"/>
    <w:rsid w:val="009961BB"/>
    <w:rsid w:val="0099688A"/>
    <w:rsid w:val="009A6309"/>
    <w:rsid w:val="009A677B"/>
    <w:rsid w:val="009A6A98"/>
    <w:rsid w:val="009B12D1"/>
    <w:rsid w:val="009B2407"/>
    <w:rsid w:val="009B3C9F"/>
    <w:rsid w:val="009B5EFC"/>
    <w:rsid w:val="009C0D5E"/>
    <w:rsid w:val="009C192F"/>
    <w:rsid w:val="009C225C"/>
    <w:rsid w:val="009C38E2"/>
    <w:rsid w:val="009C3B94"/>
    <w:rsid w:val="009C4D5A"/>
    <w:rsid w:val="009C5D87"/>
    <w:rsid w:val="009C6B45"/>
    <w:rsid w:val="009D2188"/>
    <w:rsid w:val="009D2ABD"/>
    <w:rsid w:val="009D3B07"/>
    <w:rsid w:val="009D4A10"/>
    <w:rsid w:val="009D53BD"/>
    <w:rsid w:val="009D5CD2"/>
    <w:rsid w:val="009E024A"/>
    <w:rsid w:val="009E02FE"/>
    <w:rsid w:val="009E09F2"/>
    <w:rsid w:val="009E4F51"/>
    <w:rsid w:val="009E5ECF"/>
    <w:rsid w:val="009E6F36"/>
    <w:rsid w:val="009F0C37"/>
    <w:rsid w:val="009F1C5D"/>
    <w:rsid w:val="009F2BF6"/>
    <w:rsid w:val="009F5A16"/>
    <w:rsid w:val="00A0113C"/>
    <w:rsid w:val="00A02361"/>
    <w:rsid w:val="00A02EDA"/>
    <w:rsid w:val="00A06167"/>
    <w:rsid w:val="00A0796C"/>
    <w:rsid w:val="00A07E7B"/>
    <w:rsid w:val="00A1160F"/>
    <w:rsid w:val="00A1428B"/>
    <w:rsid w:val="00A150B1"/>
    <w:rsid w:val="00A21A2C"/>
    <w:rsid w:val="00A2512C"/>
    <w:rsid w:val="00A25159"/>
    <w:rsid w:val="00A251F5"/>
    <w:rsid w:val="00A2565D"/>
    <w:rsid w:val="00A266FE"/>
    <w:rsid w:val="00A342DB"/>
    <w:rsid w:val="00A34D39"/>
    <w:rsid w:val="00A373FC"/>
    <w:rsid w:val="00A41EBD"/>
    <w:rsid w:val="00A42916"/>
    <w:rsid w:val="00A4311B"/>
    <w:rsid w:val="00A4334B"/>
    <w:rsid w:val="00A4409C"/>
    <w:rsid w:val="00A47AFE"/>
    <w:rsid w:val="00A50F76"/>
    <w:rsid w:val="00A52E90"/>
    <w:rsid w:val="00A53358"/>
    <w:rsid w:val="00A56AF6"/>
    <w:rsid w:val="00A56D00"/>
    <w:rsid w:val="00A573F6"/>
    <w:rsid w:val="00A579C5"/>
    <w:rsid w:val="00A57A65"/>
    <w:rsid w:val="00A60237"/>
    <w:rsid w:val="00A6176C"/>
    <w:rsid w:val="00A62559"/>
    <w:rsid w:val="00A63F7D"/>
    <w:rsid w:val="00A6529B"/>
    <w:rsid w:val="00A66C4D"/>
    <w:rsid w:val="00A67066"/>
    <w:rsid w:val="00A74611"/>
    <w:rsid w:val="00A74F5C"/>
    <w:rsid w:val="00A76216"/>
    <w:rsid w:val="00A770DC"/>
    <w:rsid w:val="00A775BF"/>
    <w:rsid w:val="00A8012C"/>
    <w:rsid w:val="00A804AB"/>
    <w:rsid w:val="00A80D6B"/>
    <w:rsid w:val="00A812AF"/>
    <w:rsid w:val="00A823FE"/>
    <w:rsid w:val="00A85DDC"/>
    <w:rsid w:val="00A919CD"/>
    <w:rsid w:val="00A930A3"/>
    <w:rsid w:val="00A93DEB"/>
    <w:rsid w:val="00A94BB0"/>
    <w:rsid w:val="00A95506"/>
    <w:rsid w:val="00AA1D90"/>
    <w:rsid w:val="00AA422F"/>
    <w:rsid w:val="00AA465A"/>
    <w:rsid w:val="00AA494F"/>
    <w:rsid w:val="00AA5EA0"/>
    <w:rsid w:val="00AA7171"/>
    <w:rsid w:val="00AB0C24"/>
    <w:rsid w:val="00AB193A"/>
    <w:rsid w:val="00AB475D"/>
    <w:rsid w:val="00AB4D85"/>
    <w:rsid w:val="00AB5860"/>
    <w:rsid w:val="00AB6877"/>
    <w:rsid w:val="00AB7ECA"/>
    <w:rsid w:val="00AC0804"/>
    <w:rsid w:val="00AC1A9A"/>
    <w:rsid w:val="00AC1EBD"/>
    <w:rsid w:val="00AC22A3"/>
    <w:rsid w:val="00AC2666"/>
    <w:rsid w:val="00AC2E27"/>
    <w:rsid w:val="00AC4A08"/>
    <w:rsid w:val="00AC5607"/>
    <w:rsid w:val="00AC5CB5"/>
    <w:rsid w:val="00AC6291"/>
    <w:rsid w:val="00AC7182"/>
    <w:rsid w:val="00AC7B61"/>
    <w:rsid w:val="00AD1379"/>
    <w:rsid w:val="00AD2F1D"/>
    <w:rsid w:val="00AD317C"/>
    <w:rsid w:val="00AD5188"/>
    <w:rsid w:val="00AE0E29"/>
    <w:rsid w:val="00AE33E9"/>
    <w:rsid w:val="00AE369E"/>
    <w:rsid w:val="00AE4F14"/>
    <w:rsid w:val="00AF0D96"/>
    <w:rsid w:val="00AF0F0C"/>
    <w:rsid w:val="00AF79A7"/>
    <w:rsid w:val="00B00611"/>
    <w:rsid w:val="00B03A93"/>
    <w:rsid w:val="00B06358"/>
    <w:rsid w:val="00B11250"/>
    <w:rsid w:val="00B119EC"/>
    <w:rsid w:val="00B13EF9"/>
    <w:rsid w:val="00B15056"/>
    <w:rsid w:val="00B153EE"/>
    <w:rsid w:val="00B21A34"/>
    <w:rsid w:val="00B21E05"/>
    <w:rsid w:val="00B25B46"/>
    <w:rsid w:val="00B26F80"/>
    <w:rsid w:val="00B277E2"/>
    <w:rsid w:val="00B27936"/>
    <w:rsid w:val="00B30B6C"/>
    <w:rsid w:val="00B345A4"/>
    <w:rsid w:val="00B353FE"/>
    <w:rsid w:val="00B3575D"/>
    <w:rsid w:val="00B362D9"/>
    <w:rsid w:val="00B36B71"/>
    <w:rsid w:val="00B40625"/>
    <w:rsid w:val="00B40F19"/>
    <w:rsid w:val="00B42F06"/>
    <w:rsid w:val="00B453BE"/>
    <w:rsid w:val="00B4554B"/>
    <w:rsid w:val="00B45CC1"/>
    <w:rsid w:val="00B46F57"/>
    <w:rsid w:val="00B53D03"/>
    <w:rsid w:val="00B54C91"/>
    <w:rsid w:val="00B553FE"/>
    <w:rsid w:val="00B5694E"/>
    <w:rsid w:val="00B57934"/>
    <w:rsid w:val="00B64448"/>
    <w:rsid w:val="00B655D3"/>
    <w:rsid w:val="00B65E73"/>
    <w:rsid w:val="00B66E94"/>
    <w:rsid w:val="00B70240"/>
    <w:rsid w:val="00B71E30"/>
    <w:rsid w:val="00B7202A"/>
    <w:rsid w:val="00B7284C"/>
    <w:rsid w:val="00B72A85"/>
    <w:rsid w:val="00B73BE4"/>
    <w:rsid w:val="00B74794"/>
    <w:rsid w:val="00B7744E"/>
    <w:rsid w:val="00B8158E"/>
    <w:rsid w:val="00B81ACC"/>
    <w:rsid w:val="00B83964"/>
    <w:rsid w:val="00B85110"/>
    <w:rsid w:val="00B85299"/>
    <w:rsid w:val="00B87760"/>
    <w:rsid w:val="00B905B1"/>
    <w:rsid w:val="00B91461"/>
    <w:rsid w:val="00B91C83"/>
    <w:rsid w:val="00B92980"/>
    <w:rsid w:val="00B946C1"/>
    <w:rsid w:val="00B95CA0"/>
    <w:rsid w:val="00B96395"/>
    <w:rsid w:val="00B97711"/>
    <w:rsid w:val="00BA09E8"/>
    <w:rsid w:val="00BA1903"/>
    <w:rsid w:val="00BA38B5"/>
    <w:rsid w:val="00BA4E10"/>
    <w:rsid w:val="00BA6A7F"/>
    <w:rsid w:val="00BB00AB"/>
    <w:rsid w:val="00BB1E7B"/>
    <w:rsid w:val="00BB3235"/>
    <w:rsid w:val="00BB59BA"/>
    <w:rsid w:val="00BB6D15"/>
    <w:rsid w:val="00BB7578"/>
    <w:rsid w:val="00BB757F"/>
    <w:rsid w:val="00BC0F6D"/>
    <w:rsid w:val="00BC1890"/>
    <w:rsid w:val="00BC358B"/>
    <w:rsid w:val="00BC6EB4"/>
    <w:rsid w:val="00BD04EC"/>
    <w:rsid w:val="00BD0A4B"/>
    <w:rsid w:val="00BD5088"/>
    <w:rsid w:val="00BD5BCB"/>
    <w:rsid w:val="00BD5E11"/>
    <w:rsid w:val="00BD79E8"/>
    <w:rsid w:val="00BE1C14"/>
    <w:rsid w:val="00BE2436"/>
    <w:rsid w:val="00BE5265"/>
    <w:rsid w:val="00BE59D6"/>
    <w:rsid w:val="00BE6950"/>
    <w:rsid w:val="00BE77BB"/>
    <w:rsid w:val="00BF137D"/>
    <w:rsid w:val="00BF1862"/>
    <w:rsid w:val="00BF1F26"/>
    <w:rsid w:val="00BF246A"/>
    <w:rsid w:val="00BF766A"/>
    <w:rsid w:val="00C00FE8"/>
    <w:rsid w:val="00C01B2C"/>
    <w:rsid w:val="00C0394D"/>
    <w:rsid w:val="00C05F50"/>
    <w:rsid w:val="00C0625E"/>
    <w:rsid w:val="00C0785B"/>
    <w:rsid w:val="00C11531"/>
    <w:rsid w:val="00C140F4"/>
    <w:rsid w:val="00C14C05"/>
    <w:rsid w:val="00C176D1"/>
    <w:rsid w:val="00C178E3"/>
    <w:rsid w:val="00C17D05"/>
    <w:rsid w:val="00C210C1"/>
    <w:rsid w:val="00C21773"/>
    <w:rsid w:val="00C2236C"/>
    <w:rsid w:val="00C227A8"/>
    <w:rsid w:val="00C2282F"/>
    <w:rsid w:val="00C22B92"/>
    <w:rsid w:val="00C23403"/>
    <w:rsid w:val="00C23B3A"/>
    <w:rsid w:val="00C24240"/>
    <w:rsid w:val="00C2430C"/>
    <w:rsid w:val="00C25E42"/>
    <w:rsid w:val="00C25F2A"/>
    <w:rsid w:val="00C265E8"/>
    <w:rsid w:val="00C27DB8"/>
    <w:rsid w:val="00C33907"/>
    <w:rsid w:val="00C36B9B"/>
    <w:rsid w:val="00C37C1B"/>
    <w:rsid w:val="00C413D3"/>
    <w:rsid w:val="00C428C9"/>
    <w:rsid w:val="00C42FBE"/>
    <w:rsid w:val="00C4374A"/>
    <w:rsid w:val="00C44FB5"/>
    <w:rsid w:val="00C46869"/>
    <w:rsid w:val="00C53372"/>
    <w:rsid w:val="00C534AB"/>
    <w:rsid w:val="00C56FE3"/>
    <w:rsid w:val="00C573D2"/>
    <w:rsid w:val="00C63CF2"/>
    <w:rsid w:val="00C663FF"/>
    <w:rsid w:val="00C664CC"/>
    <w:rsid w:val="00C66EDE"/>
    <w:rsid w:val="00C66EF3"/>
    <w:rsid w:val="00C71ED4"/>
    <w:rsid w:val="00C73364"/>
    <w:rsid w:val="00C734CF"/>
    <w:rsid w:val="00C736AA"/>
    <w:rsid w:val="00C73D51"/>
    <w:rsid w:val="00C75492"/>
    <w:rsid w:val="00C80ACC"/>
    <w:rsid w:val="00C81C9D"/>
    <w:rsid w:val="00C81ED1"/>
    <w:rsid w:val="00C82CCF"/>
    <w:rsid w:val="00C834B8"/>
    <w:rsid w:val="00C83933"/>
    <w:rsid w:val="00C840BA"/>
    <w:rsid w:val="00C84134"/>
    <w:rsid w:val="00C84164"/>
    <w:rsid w:val="00C873F9"/>
    <w:rsid w:val="00C901C3"/>
    <w:rsid w:val="00C913A0"/>
    <w:rsid w:val="00C917EF"/>
    <w:rsid w:val="00C93176"/>
    <w:rsid w:val="00C94A7B"/>
    <w:rsid w:val="00C95217"/>
    <w:rsid w:val="00CA01A6"/>
    <w:rsid w:val="00CA1306"/>
    <w:rsid w:val="00CA3910"/>
    <w:rsid w:val="00CA4AA7"/>
    <w:rsid w:val="00CA527E"/>
    <w:rsid w:val="00CA64B4"/>
    <w:rsid w:val="00CA64F3"/>
    <w:rsid w:val="00CB2762"/>
    <w:rsid w:val="00CB5321"/>
    <w:rsid w:val="00CB5632"/>
    <w:rsid w:val="00CB5E25"/>
    <w:rsid w:val="00CC16B1"/>
    <w:rsid w:val="00CC20FF"/>
    <w:rsid w:val="00CC4D1C"/>
    <w:rsid w:val="00CC5484"/>
    <w:rsid w:val="00CD3DA3"/>
    <w:rsid w:val="00CD3E7C"/>
    <w:rsid w:val="00CD57C9"/>
    <w:rsid w:val="00CE053A"/>
    <w:rsid w:val="00CE0F97"/>
    <w:rsid w:val="00CE160B"/>
    <w:rsid w:val="00CE3CEE"/>
    <w:rsid w:val="00CE4933"/>
    <w:rsid w:val="00CE53E4"/>
    <w:rsid w:val="00CE6E02"/>
    <w:rsid w:val="00D02073"/>
    <w:rsid w:val="00D05181"/>
    <w:rsid w:val="00D05233"/>
    <w:rsid w:val="00D06693"/>
    <w:rsid w:val="00D069DF"/>
    <w:rsid w:val="00D10679"/>
    <w:rsid w:val="00D11C15"/>
    <w:rsid w:val="00D1204E"/>
    <w:rsid w:val="00D15393"/>
    <w:rsid w:val="00D1579C"/>
    <w:rsid w:val="00D16023"/>
    <w:rsid w:val="00D16283"/>
    <w:rsid w:val="00D17DB2"/>
    <w:rsid w:val="00D210C1"/>
    <w:rsid w:val="00D24CD0"/>
    <w:rsid w:val="00D25EEB"/>
    <w:rsid w:val="00D27666"/>
    <w:rsid w:val="00D32E15"/>
    <w:rsid w:val="00D34964"/>
    <w:rsid w:val="00D35B06"/>
    <w:rsid w:val="00D35DEA"/>
    <w:rsid w:val="00D3664E"/>
    <w:rsid w:val="00D40328"/>
    <w:rsid w:val="00D40BD3"/>
    <w:rsid w:val="00D41B0A"/>
    <w:rsid w:val="00D41F79"/>
    <w:rsid w:val="00D42DF5"/>
    <w:rsid w:val="00D42F83"/>
    <w:rsid w:val="00D4306D"/>
    <w:rsid w:val="00D44955"/>
    <w:rsid w:val="00D45265"/>
    <w:rsid w:val="00D4601C"/>
    <w:rsid w:val="00D4720A"/>
    <w:rsid w:val="00D50197"/>
    <w:rsid w:val="00D52B5E"/>
    <w:rsid w:val="00D53265"/>
    <w:rsid w:val="00D5438E"/>
    <w:rsid w:val="00D57B70"/>
    <w:rsid w:val="00D61CA9"/>
    <w:rsid w:val="00D645F5"/>
    <w:rsid w:val="00D64630"/>
    <w:rsid w:val="00D64BDE"/>
    <w:rsid w:val="00D64F65"/>
    <w:rsid w:val="00D65D70"/>
    <w:rsid w:val="00D66893"/>
    <w:rsid w:val="00D706E5"/>
    <w:rsid w:val="00D708C0"/>
    <w:rsid w:val="00D70914"/>
    <w:rsid w:val="00D71207"/>
    <w:rsid w:val="00D71221"/>
    <w:rsid w:val="00D71770"/>
    <w:rsid w:val="00D721BD"/>
    <w:rsid w:val="00D7269A"/>
    <w:rsid w:val="00D74915"/>
    <w:rsid w:val="00D75ADA"/>
    <w:rsid w:val="00D764BE"/>
    <w:rsid w:val="00D82F0D"/>
    <w:rsid w:val="00D85E6F"/>
    <w:rsid w:val="00D86285"/>
    <w:rsid w:val="00D86FEE"/>
    <w:rsid w:val="00D900D6"/>
    <w:rsid w:val="00D914D0"/>
    <w:rsid w:val="00D92E52"/>
    <w:rsid w:val="00D95AEB"/>
    <w:rsid w:val="00D973BB"/>
    <w:rsid w:val="00DA0725"/>
    <w:rsid w:val="00DA0ABE"/>
    <w:rsid w:val="00DA1D1F"/>
    <w:rsid w:val="00DA3119"/>
    <w:rsid w:val="00DA37B7"/>
    <w:rsid w:val="00DA6AD1"/>
    <w:rsid w:val="00DA7AEE"/>
    <w:rsid w:val="00DB3605"/>
    <w:rsid w:val="00DB3CAB"/>
    <w:rsid w:val="00DB4133"/>
    <w:rsid w:val="00DB47DB"/>
    <w:rsid w:val="00DB4E1E"/>
    <w:rsid w:val="00DB525D"/>
    <w:rsid w:val="00DC0010"/>
    <w:rsid w:val="00DC1151"/>
    <w:rsid w:val="00DC1D98"/>
    <w:rsid w:val="00DC1FD9"/>
    <w:rsid w:val="00DC22FE"/>
    <w:rsid w:val="00DC345C"/>
    <w:rsid w:val="00DC3714"/>
    <w:rsid w:val="00DC5755"/>
    <w:rsid w:val="00DC7024"/>
    <w:rsid w:val="00DC7C4E"/>
    <w:rsid w:val="00DD38F5"/>
    <w:rsid w:val="00DD5D05"/>
    <w:rsid w:val="00DD5D7B"/>
    <w:rsid w:val="00DD60DD"/>
    <w:rsid w:val="00DE34C2"/>
    <w:rsid w:val="00DE4453"/>
    <w:rsid w:val="00DE4CBC"/>
    <w:rsid w:val="00DE5069"/>
    <w:rsid w:val="00DE5764"/>
    <w:rsid w:val="00DF365E"/>
    <w:rsid w:val="00DF39D5"/>
    <w:rsid w:val="00DF44C8"/>
    <w:rsid w:val="00DF6353"/>
    <w:rsid w:val="00E00498"/>
    <w:rsid w:val="00E00B98"/>
    <w:rsid w:val="00E01075"/>
    <w:rsid w:val="00E0151B"/>
    <w:rsid w:val="00E01C75"/>
    <w:rsid w:val="00E02792"/>
    <w:rsid w:val="00E036C3"/>
    <w:rsid w:val="00E04DA2"/>
    <w:rsid w:val="00E06331"/>
    <w:rsid w:val="00E07748"/>
    <w:rsid w:val="00E126A0"/>
    <w:rsid w:val="00E134D3"/>
    <w:rsid w:val="00E138AF"/>
    <w:rsid w:val="00E14B26"/>
    <w:rsid w:val="00E14CD1"/>
    <w:rsid w:val="00E153E3"/>
    <w:rsid w:val="00E1668D"/>
    <w:rsid w:val="00E16939"/>
    <w:rsid w:val="00E17B21"/>
    <w:rsid w:val="00E17FD5"/>
    <w:rsid w:val="00E233C0"/>
    <w:rsid w:val="00E23D1D"/>
    <w:rsid w:val="00E241BD"/>
    <w:rsid w:val="00E24EDB"/>
    <w:rsid w:val="00E25FBB"/>
    <w:rsid w:val="00E268B6"/>
    <w:rsid w:val="00E30779"/>
    <w:rsid w:val="00E316B9"/>
    <w:rsid w:val="00E34FBB"/>
    <w:rsid w:val="00E36D0A"/>
    <w:rsid w:val="00E40B69"/>
    <w:rsid w:val="00E421E8"/>
    <w:rsid w:val="00E42ED0"/>
    <w:rsid w:val="00E44E33"/>
    <w:rsid w:val="00E50194"/>
    <w:rsid w:val="00E50201"/>
    <w:rsid w:val="00E50767"/>
    <w:rsid w:val="00E51431"/>
    <w:rsid w:val="00E5186D"/>
    <w:rsid w:val="00E51AA8"/>
    <w:rsid w:val="00E5276B"/>
    <w:rsid w:val="00E5294F"/>
    <w:rsid w:val="00E53CD3"/>
    <w:rsid w:val="00E5460D"/>
    <w:rsid w:val="00E547A3"/>
    <w:rsid w:val="00E55389"/>
    <w:rsid w:val="00E60AFB"/>
    <w:rsid w:val="00E61AC9"/>
    <w:rsid w:val="00E63320"/>
    <w:rsid w:val="00E66000"/>
    <w:rsid w:val="00E66A3C"/>
    <w:rsid w:val="00E672EC"/>
    <w:rsid w:val="00E71448"/>
    <w:rsid w:val="00E72BB1"/>
    <w:rsid w:val="00E73B66"/>
    <w:rsid w:val="00E75248"/>
    <w:rsid w:val="00E76046"/>
    <w:rsid w:val="00E80E34"/>
    <w:rsid w:val="00E83D37"/>
    <w:rsid w:val="00E84C76"/>
    <w:rsid w:val="00E85844"/>
    <w:rsid w:val="00E86584"/>
    <w:rsid w:val="00E91113"/>
    <w:rsid w:val="00E9211F"/>
    <w:rsid w:val="00E939B1"/>
    <w:rsid w:val="00E9586B"/>
    <w:rsid w:val="00E968EF"/>
    <w:rsid w:val="00EA0E4C"/>
    <w:rsid w:val="00EA149C"/>
    <w:rsid w:val="00EA1CD7"/>
    <w:rsid w:val="00EA44EE"/>
    <w:rsid w:val="00EB017B"/>
    <w:rsid w:val="00EB0D03"/>
    <w:rsid w:val="00EB28EB"/>
    <w:rsid w:val="00EB4454"/>
    <w:rsid w:val="00EB6600"/>
    <w:rsid w:val="00EB7C55"/>
    <w:rsid w:val="00EC05D3"/>
    <w:rsid w:val="00EC2AAF"/>
    <w:rsid w:val="00EC370C"/>
    <w:rsid w:val="00EC43FC"/>
    <w:rsid w:val="00EC63F7"/>
    <w:rsid w:val="00EC685B"/>
    <w:rsid w:val="00EC7511"/>
    <w:rsid w:val="00EC7DBE"/>
    <w:rsid w:val="00EC7FD9"/>
    <w:rsid w:val="00ED090D"/>
    <w:rsid w:val="00ED2A71"/>
    <w:rsid w:val="00ED2FF3"/>
    <w:rsid w:val="00ED42A2"/>
    <w:rsid w:val="00ED719E"/>
    <w:rsid w:val="00ED7743"/>
    <w:rsid w:val="00EE426F"/>
    <w:rsid w:val="00EE56EF"/>
    <w:rsid w:val="00EE7D62"/>
    <w:rsid w:val="00EF0002"/>
    <w:rsid w:val="00EF2CC3"/>
    <w:rsid w:val="00EF2FEC"/>
    <w:rsid w:val="00EF352B"/>
    <w:rsid w:val="00EF3863"/>
    <w:rsid w:val="00EF6831"/>
    <w:rsid w:val="00EF7335"/>
    <w:rsid w:val="00EF7622"/>
    <w:rsid w:val="00EF7670"/>
    <w:rsid w:val="00EF7A5E"/>
    <w:rsid w:val="00F0216E"/>
    <w:rsid w:val="00F02289"/>
    <w:rsid w:val="00F0247F"/>
    <w:rsid w:val="00F07164"/>
    <w:rsid w:val="00F07959"/>
    <w:rsid w:val="00F07BDE"/>
    <w:rsid w:val="00F07C4F"/>
    <w:rsid w:val="00F10A85"/>
    <w:rsid w:val="00F11A49"/>
    <w:rsid w:val="00F14E82"/>
    <w:rsid w:val="00F15EA9"/>
    <w:rsid w:val="00F2029A"/>
    <w:rsid w:val="00F20D8F"/>
    <w:rsid w:val="00F224E9"/>
    <w:rsid w:val="00F22E77"/>
    <w:rsid w:val="00F23066"/>
    <w:rsid w:val="00F24B1B"/>
    <w:rsid w:val="00F27C0D"/>
    <w:rsid w:val="00F27DFF"/>
    <w:rsid w:val="00F308EE"/>
    <w:rsid w:val="00F30DFC"/>
    <w:rsid w:val="00F338B3"/>
    <w:rsid w:val="00F33B48"/>
    <w:rsid w:val="00F34795"/>
    <w:rsid w:val="00F36345"/>
    <w:rsid w:val="00F3728E"/>
    <w:rsid w:val="00F40003"/>
    <w:rsid w:val="00F405C5"/>
    <w:rsid w:val="00F4302B"/>
    <w:rsid w:val="00F43521"/>
    <w:rsid w:val="00F43AC2"/>
    <w:rsid w:val="00F45187"/>
    <w:rsid w:val="00F463E7"/>
    <w:rsid w:val="00F504DD"/>
    <w:rsid w:val="00F53825"/>
    <w:rsid w:val="00F540DD"/>
    <w:rsid w:val="00F571B3"/>
    <w:rsid w:val="00F578E7"/>
    <w:rsid w:val="00F60C1A"/>
    <w:rsid w:val="00F60F40"/>
    <w:rsid w:val="00F61113"/>
    <w:rsid w:val="00F616F5"/>
    <w:rsid w:val="00F6229C"/>
    <w:rsid w:val="00F627E3"/>
    <w:rsid w:val="00F6284E"/>
    <w:rsid w:val="00F63510"/>
    <w:rsid w:val="00F643CC"/>
    <w:rsid w:val="00F67696"/>
    <w:rsid w:val="00F71EF4"/>
    <w:rsid w:val="00F74B54"/>
    <w:rsid w:val="00F756CE"/>
    <w:rsid w:val="00F75FE7"/>
    <w:rsid w:val="00F808E6"/>
    <w:rsid w:val="00F80D4D"/>
    <w:rsid w:val="00F82881"/>
    <w:rsid w:val="00F840D2"/>
    <w:rsid w:val="00F84A64"/>
    <w:rsid w:val="00F933BC"/>
    <w:rsid w:val="00F95A10"/>
    <w:rsid w:val="00FA028D"/>
    <w:rsid w:val="00FA0D64"/>
    <w:rsid w:val="00FA14FD"/>
    <w:rsid w:val="00FA3719"/>
    <w:rsid w:val="00FA5CC5"/>
    <w:rsid w:val="00FA78EF"/>
    <w:rsid w:val="00FB01D0"/>
    <w:rsid w:val="00FB3044"/>
    <w:rsid w:val="00FB3346"/>
    <w:rsid w:val="00FB38D0"/>
    <w:rsid w:val="00FB4378"/>
    <w:rsid w:val="00FB59B5"/>
    <w:rsid w:val="00FB5CE0"/>
    <w:rsid w:val="00FB6C27"/>
    <w:rsid w:val="00FB6CE7"/>
    <w:rsid w:val="00FB7A67"/>
    <w:rsid w:val="00FB7E67"/>
    <w:rsid w:val="00FC1761"/>
    <w:rsid w:val="00FC185F"/>
    <w:rsid w:val="00FC2550"/>
    <w:rsid w:val="00FC25A2"/>
    <w:rsid w:val="00FC390B"/>
    <w:rsid w:val="00FC3A40"/>
    <w:rsid w:val="00FC3CC9"/>
    <w:rsid w:val="00FC529B"/>
    <w:rsid w:val="00FC6CB8"/>
    <w:rsid w:val="00FD0EB5"/>
    <w:rsid w:val="00FD1B80"/>
    <w:rsid w:val="00FD2461"/>
    <w:rsid w:val="00FD3AB7"/>
    <w:rsid w:val="00FD61CE"/>
    <w:rsid w:val="00FE10C5"/>
    <w:rsid w:val="00FE1DAC"/>
    <w:rsid w:val="00FE1DEC"/>
    <w:rsid w:val="00FE37BF"/>
    <w:rsid w:val="00FE411F"/>
    <w:rsid w:val="00FE5C21"/>
    <w:rsid w:val="00FF50F7"/>
    <w:rsid w:val="00FF51F6"/>
    <w:rsid w:val="00FF5C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A3C"/>
  </w:style>
  <w:style w:type="paragraph" w:styleId="1">
    <w:name w:val="heading 1"/>
    <w:basedOn w:val="a"/>
    <w:next w:val="a"/>
    <w:link w:val="10"/>
    <w:qFormat/>
    <w:rsid w:val="00DC1D98"/>
    <w:pPr>
      <w:keepNext/>
      <w:spacing w:before="240" w:after="60" w:line="240" w:lineRule="auto"/>
      <w:jc w:val="center"/>
      <w:outlineLvl w:val="0"/>
    </w:pPr>
    <w:rPr>
      <w:rFonts w:ascii="Times New Roman" w:eastAsia="Times New Roman" w:hAnsi="Times New Roman" w:cs="Times New Roman"/>
      <w:bCs/>
      <w:smallCaps/>
      <w:kern w:val="32"/>
      <w:sz w:val="2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D98"/>
    <w:rPr>
      <w:rFonts w:ascii="Times New Roman" w:eastAsia="Times New Roman" w:hAnsi="Times New Roman" w:cs="Times New Roman"/>
      <w:bCs/>
      <w:smallCaps/>
      <w:kern w:val="32"/>
      <w:sz w:val="26"/>
      <w:szCs w:val="32"/>
    </w:rPr>
  </w:style>
  <w:style w:type="paragraph" w:styleId="a3">
    <w:name w:val="List Paragraph"/>
    <w:basedOn w:val="a"/>
    <w:uiPriority w:val="34"/>
    <w:qFormat/>
    <w:rsid w:val="00DC1D98"/>
    <w:pPr>
      <w:spacing w:after="0" w:line="240" w:lineRule="auto"/>
      <w:ind w:left="720"/>
      <w:contextualSpacing/>
    </w:pPr>
    <w:rPr>
      <w:rFonts w:ascii="Times New Roman" w:eastAsia="Times New Roman" w:hAnsi="Times New Roman" w:cs="Times New Roman"/>
      <w:sz w:val="24"/>
      <w:szCs w:val="24"/>
    </w:rPr>
  </w:style>
  <w:style w:type="paragraph" w:styleId="2">
    <w:name w:val="Body Text 2"/>
    <w:basedOn w:val="a"/>
    <w:link w:val="20"/>
    <w:unhideWhenUsed/>
    <w:rsid w:val="00AC2666"/>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semiHidden/>
    <w:rsid w:val="00AC2666"/>
    <w:rPr>
      <w:rFonts w:ascii="Times New Roman" w:eastAsia="Times New Roman" w:hAnsi="Times New Roman" w:cs="Times New Roman"/>
      <w:sz w:val="24"/>
      <w:szCs w:val="24"/>
    </w:rPr>
  </w:style>
  <w:style w:type="paragraph" w:customStyle="1" w:styleId="11">
    <w:name w:val="Стиль1"/>
    <w:basedOn w:val="a"/>
    <w:rsid w:val="00E61AC9"/>
    <w:pPr>
      <w:spacing w:after="0" w:line="360" w:lineRule="auto"/>
      <w:ind w:firstLine="709"/>
    </w:pPr>
    <w:rPr>
      <w:rFonts w:ascii="Times New Roman" w:eastAsia="Times New Roman" w:hAnsi="Times New Roman" w:cs="Times New Roman"/>
      <w:sz w:val="24"/>
      <w:szCs w:val="28"/>
    </w:rPr>
  </w:style>
  <w:style w:type="paragraph" w:customStyle="1" w:styleId="Preformat">
    <w:name w:val="Preformat"/>
    <w:rsid w:val="00E61AC9"/>
    <w:pPr>
      <w:autoSpaceDE w:val="0"/>
      <w:autoSpaceDN w:val="0"/>
      <w:adjustRightInd w:val="0"/>
      <w:spacing w:after="0" w:line="240" w:lineRule="auto"/>
    </w:pPr>
    <w:rPr>
      <w:rFonts w:ascii="Courier New" w:eastAsia="Times New Roman" w:hAnsi="Courier New" w:cs="Courier New"/>
      <w:sz w:val="20"/>
      <w:szCs w:val="20"/>
    </w:rPr>
  </w:style>
  <w:style w:type="paragraph" w:styleId="a4">
    <w:name w:val="Title"/>
    <w:basedOn w:val="a"/>
    <w:link w:val="a5"/>
    <w:qFormat/>
    <w:rsid w:val="00A74F5C"/>
    <w:pPr>
      <w:spacing w:after="0" w:line="240" w:lineRule="auto"/>
      <w:jc w:val="center"/>
    </w:pPr>
    <w:rPr>
      <w:rFonts w:ascii="Times New Roman" w:eastAsia="Times New Roman" w:hAnsi="Times New Roman" w:cs="Times New Roman"/>
      <w:b/>
      <w:sz w:val="24"/>
      <w:szCs w:val="20"/>
    </w:rPr>
  </w:style>
  <w:style w:type="character" w:customStyle="1" w:styleId="a5">
    <w:name w:val="Название Знак"/>
    <w:basedOn w:val="a0"/>
    <w:link w:val="a4"/>
    <w:rsid w:val="00A74F5C"/>
    <w:rPr>
      <w:rFonts w:ascii="Times New Roman" w:eastAsia="Times New Roman" w:hAnsi="Times New Roman" w:cs="Times New Roman"/>
      <w:b/>
      <w:sz w:val="24"/>
      <w:szCs w:val="20"/>
    </w:rPr>
  </w:style>
  <w:style w:type="paragraph" w:styleId="a6">
    <w:name w:val="Body Text"/>
    <w:basedOn w:val="a"/>
    <w:link w:val="a7"/>
    <w:uiPriority w:val="99"/>
    <w:semiHidden/>
    <w:unhideWhenUsed/>
    <w:rsid w:val="00A74F5C"/>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99"/>
    <w:semiHidden/>
    <w:rsid w:val="00A74F5C"/>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A4311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311B"/>
    <w:rPr>
      <w:rFonts w:ascii="Tahoma" w:hAnsi="Tahoma" w:cs="Tahoma"/>
      <w:sz w:val="16"/>
      <w:szCs w:val="16"/>
    </w:rPr>
  </w:style>
  <w:style w:type="paragraph" w:customStyle="1" w:styleId="aa">
    <w:name w:val="Содержимое таблицы"/>
    <w:basedOn w:val="a"/>
    <w:rsid w:val="004318FB"/>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21">
    <w:name w:val="Body Text Indent 2"/>
    <w:basedOn w:val="a"/>
    <w:link w:val="22"/>
    <w:uiPriority w:val="99"/>
    <w:semiHidden/>
    <w:unhideWhenUsed/>
    <w:rsid w:val="00170956"/>
    <w:pPr>
      <w:spacing w:after="120" w:line="480" w:lineRule="auto"/>
      <w:ind w:left="283"/>
    </w:pPr>
  </w:style>
  <w:style w:type="character" w:customStyle="1" w:styleId="22">
    <w:name w:val="Основной текст с отступом 2 Знак"/>
    <w:basedOn w:val="a0"/>
    <w:link w:val="21"/>
    <w:uiPriority w:val="99"/>
    <w:semiHidden/>
    <w:rsid w:val="00170956"/>
  </w:style>
  <w:style w:type="paragraph" w:styleId="3">
    <w:name w:val="Body Text Indent 3"/>
    <w:basedOn w:val="a"/>
    <w:link w:val="30"/>
    <w:uiPriority w:val="99"/>
    <w:semiHidden/>
    <w:unhideWhenUsed/>
    <w:rsid w:val="00170956"/>
    <w:pPr>
      <w:spacing w:after="120"/>
      <w:ind w:left="283"/>
    </w:pPr>
    <w:rPr>
      <w:sz w:val="16"/>
      <w:szCs w:val="16"/>
    </w:rPr>
  </w:style>
  <w:style w:type="character" w:customStyle="1" w:styleId="30">
    <w:name w:val="Основной текст с отступом 3 Знак"/>
    <w:basedOn w:val="a0"/>
    <w:link w:val="3"/>
    <w:uiPriority w:val="99"/>
    <w:semiHidden/>
    <w:rsid w:val="00170956"/>
    <w:rPr>
      <w:sz w:val="16"/>
      <w:szCs w:val="16"/>
    </w:rPr>
  </w:style>
  <w:style w:type="paragraph" w:styleId="ab">
    <w:name w:val="Body Text Indent"/>
    <w:basedOn w:val="a"/>
    <w:link w:val="ac"/>
    <w:uiPriority w:val="99"/>
    <w:unhideWhenUsed/>
    <w:rsid w:val="00170956"/>
    <w:pPr>
      <w:spacing w:after="120"/>
      <w:ind w:left="283"/>
    </w:pPr>
  </w:style>
  <w:style w:type="character" w:customStyle="1" w:styleId="ac">
    <w:name w:val="Основной текст с отступом Знак"/>
    <w:basedOn w:val="a0"/>
    <w:link w:val="ab"/>
    <w:uiPriority w:val="99"/>
    <w:rsid w:val="00170956"/>
  </w:style>
  <w:style w:type="paragraph" w:styleId="ad">
    <w:name w:val="No Spacing"/>
    <w:link w:val="ae"/>
    <w:uiPriority w:val="1"/>
    <w:qFormat/>
    <w:rsid w:val="00170956"/>
    <w:pPr>
      <w:spacing w:after="0" w:line="240" w:lineRule="auto"/>
      <w:jc w:val="both"/>
    </w:pPr>
    <w:rPr>
      <w:rFonts w:ascii="Times New Roman" w:eastAsia="Times New Roman" w:hAnsi="Times New Roman" w:cs="Times New Roman"/>
      <w:sz w:val="28"/>
    </w:rPr>
  </w:style>
  <w:style w:type="character" w:styleId="af">
    <w:name w:val="line number"/>
    <w:basedOn w:val="a0"/>
    <w:uiPriority w:val="99"/>
    <w:semiHidden/>
    <w:unhideWhenUsed/>
    <w:rsid w:val="00E50201"/>
  </w:style>
  <w:style w:type="paragraph" w:styleId="af0">
    <w:name w:val="header"/>
    <w:basedOn w:val="a"/>
    <w:link w:val="af1"/>
    <w:uiPriority w:val="99"/>
    <w:semiHidden/>
    <w:unhideWhenUsed/>
    <w:rsid w:val="00E50201"/>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E50201"/>
  </w:style>
  <w:style w:type="paragraph" w:styleId="af2">
    <w:name w:val="footer"/>
    <w:basedOn w:val="a"/>
    <w:link w:val="af3"/>
    <w:uiPriority w:val="99"/>
    <w:unhideWhenUsed/>
    <w:rsid w:val="00E5020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50201"/>
  </w:style>
  <w:style w:type="character" w:customStyle="1" w:styleId="ae">
    <w:name w:val="Без интервала Знак"/>
    <w:basedOn w:val="a0"/>
    <w:link w:val="ad"/>
    <w:uiPriority w:val="1"/>
    <w:locked/>
    <w:rsid w:val="009D3B07"/>
    <w:rPr>
      <w:rFonts w:ascii="Times New Roman" w:eastAsia="Times New Roman" w:hAnsi="Times New Roman" w:cs="Times New Roman"/>
      <w:sz w:val="28"/>
    </w:rPr>
  </w:style>
  <w:style w:type="paragraph" w:customStyle="1" w:styleId="210">
    <w:name w:val="Основной текст 21"/>
    <w:basedOn w:val="a"/>
    <w:rsid w:val="00DD38F5"/>
    <w:pPr>
      <w:widowControl w:val="0"/>
      <w:suppressAutoHyphens/>
      <w:spacing w:after="0" w:line="360" w:lineRule="auto"/>
      <w:jc w:val="center"/>
    </w:pPr>
    <w:rPr>
      <w:rFonts w:ascii="Times New Roman" w:eastAsia="Arial Unicode MS" w:hAnsi="Times New Roman" w:cs="Tahoma"/>
      <w:b/>
      <w:color w:val="000000"/>
      <w:sz w:val="24"/>
      <w:szCs w:val="24"/>
      <w:lang w:val="en-US" w:eastAsia="en-US" w:bidi="en-US"/>
    </w:rPr>
  </w:style>
  <w:style w:type="table" w:styleId="af4">
    <w:name w:val="Table Grid"/>
    <w:basedOn w:val="a1"/>
    <w:rsid w:val="00410F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A501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1">
    <w:name w:val="Font Style11"/>
    <w:basedOn w:val="a0"/>
    <w:uiPriority w:val="99"/>
    <w:rsid w:val="00925728"/>
    <w:rPr>
      <w:rFonts w:ascii="Franklin Gothic Medium" w:hAnsi="Franklin Gothic Medium" w:cs="Franklin Gothic Medium"/>
      <w:b/>
      <w:bCs/>
      <w:spacing w:val="-10"/>
      <w:sz w:val="54"/>
      <w:szCs w:val="54"/>
    </w:rPr>
  </w:style>
  <w:style w:type="paragraph" w:customStyle="1" w:styleId="12">
    <w:name w:val="Без интервала1"/>
    <w:rsid w:val="00B7284C"/>
    <w:pPr>
      <w:spacing w:after="0" w:line="240" w:lineRule="auto"/>
    </w:pPr>
    <w:rPr>
      <w:rFonts w:ascii="Calibri" w:eastAsia="Times New Roman" w:hAnsi="Calibri" w:cs="Times New Roman"/>
      <w:lang w:eastAsia="en-US"/>
    </w:rPr>
  </w:style>
  <w:style w:type="character" w:styleId="af5">
    <w:name w:val="Hyperlink"/>
    <w:basedOn w:val="a0"/>
    <w:rsid w:val="0090586D"/>
    <w:rPr>
      <w:color w:val="0000FF"/>
      <w:u w:val="single"/>
    </w:rPr>
  </w:style>
  <w:style w:type="paragraph" w:customStyle="1" w:styleId="23">
    <w:name w:val="Без интервала2"/>
    <w:rsid w:val="00A63F7D"/>
    <w:pPr>
      <w:spacing w:after="0" w:line="240" w:lineRule="auto"/>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130827590">
      <w:bodyDiv w:val="1"/>
      <w:marLeft w:val="0"/>
      <w:marRight w:val="0"/>
      <w:marTop w:val="0"/>
      <w:marBottom w:val="0"/>
      <w:divBdr>
        <w:top w:val="none" w:sz="0" w:space="0" w:color="auto"/>
        <w:left w:val="none" w:sz="0" w:space="0" w:color="auto"/>
        <w:bottom w:val="none" w:sz="0" w:space="0" w:color="auto"/>
        <w:right w:val="none" w:sz="0" w:space="0" w:color="auto"/>
      </w:divBdr>
    </w:div>
    <w:div w:id="201021456">
      <w:bodyDiv w:val="1"/>
      <w:marLeft w:val="0"/>
      <w:marRight w:val="0"/>
      <w:marTop w:val="0"/>
      <w:marBottom w:val="0"/>
      <w:divBdr>
        <w:top w:val="none" w:sz="0" w:space="0" w:color="auto"/>
        <w:left w:val="none" w:sz="0" w:space="0" w:color="auto"/>
        <w:bottom w:val="none" w:sz="0" w:space="0" w:color="auto"/>
        <w:right w:val="none" w:sz="0" w:space="0" w:color="auto"/>
      </w:divBdr>
    </w:div>
    <w:div w:id="205332277">
      <w:bodyDiv w:val="1"/>
      <w:marLeft w:val="0"/>
      <w:marRight w:val="0"/>
      <w:marTop w:val="0"/>
      <w:marBottom w:val="0"/>
      <w:divBdr>
        <w:top w:val="none" w:sz="0" w:space="0" w:color="auto"/>
        <w:left w:val="none" w:sz="0" w:space="0" w:color="auto"/>
        <w:bottom w:val="none" w:sz="0" w:space="0" w:color="auto"/>
        <w:right w:val="none" w:sz="0" w:space="0" w:color="auto"/>
      </w:divBdr>
    </w:div>
    <w:div w:id="522940956">
      <w:bodyDiv w:val="1"/>
      <w:marLeft w:val="0"/>
      <w:marRight w:val="0"/>
      <w:marTop w:val="0"/>
      <w:marBottom w:val="0"/>
      <w:divBdr>
        <w:top w:val="none" w:sz="0" w:space="0" w:color="auto"/>
        <w:left w:val="none" w:sz="0" w:space="0" w:color="auto"/>
        <w:bottom w:val="none" w:sz="0" w:space="0" w:color="auto"/>
        <w:right w:val="none" w:sz="0" w:space="0" w:color="auto"/>
      </w:divBdr>
    </w:div>
    <w:div w:id="574780943">
      <w:bodyDiv w:val="1"/>
      <w:marLeft w:val="0"/>
      <w:marRight w:val="0"/>
      <w:marTop w:val="0"/>
      <w:marBottom w:val="0"/>
      <w:divBdr>
        <w:top w:val="none" w:sz="0" w:space="0" w:color="auto"/>
        <w:left w:val="none" w:sz="0" w:space="0" w:color="auto"/>
        <w:bottom w:val="none" w:sz="0" w:space="0" w:color="auto"/>
        <w:right w:val="none" w:sz="0" w:space="0" w:color="auto"/>
      </w:divBdr>
    </w:div>
    <w:div w:id="597254393">
      <w:bodyDiv w:val="1"/>
      <w:marLeft w:val="0"/>
      <w:marRight w:val="0"/>
      <w:marTop w:val="0"/>
      <w:marBottom w:val="0"/>
      <w:divBdr>
        <w:top w:val="none" w:sz="0" w:space="0" w:color="auto"/>
        <w:left w:val="none" w:sz="0" w:space="0" w:color="auto"/>
        <w:bottom w:val="none" w:sz="0" w:space="0" w:color="auto"/>
        <w:right w:val="none" w:sz="0" w:space="0" w:color="auto"/>
      </w:divBdr>
    </w:div>
    <w:div w:id="657074516">
      <w:bodyDiv w:val="1"/>
      <w:marLeft w:val="0"/>
      <w:marRight w:val="0"/>
      <w:marTop w:val="0"/>
      <w:marBottom w:val="0"/>
      <w:divBdr>
        <w:top w:val="none" w:sz="0" w:space="0" w:color="auto"/>
        <w:left w:val="none" w:sz="0" w:space="0" w:color="auto"/>
        <w:bottom w:val="none" w:sz="0" w:space="0" w:color="auto"/>
        <w:right w:val="none" w:sz="0" w:space="0" w:color="auto"/>
      </w:divBdr>
    </w:div>
    <w:div w:id="709304661">
      <w:bodyDiv w:val="1"/>
      <w:marLeft w:val="0"/>
      <w:marRight w:val="0"/>
      <w:marTop w:val="0"/>
      <w:marBottom w:val="0"/>
      <w:divBdr>
        <w:top w:val="none" w:sz="0" w:space="0" w:color="auto"/>
        <w:left w:val="none" w:sz="0" w:space="0" w:color="auto"/>
        <w:bottom w:val="none" w:sz="0" w:space="0" w:color="auto"/>
        <w:right w:val="none" w:sz="0" w:space="0" w:color="auto"/>
      </w:divBdr>
    </w:div>
    <w:div w:id="836310354">
      <w:bodyDiv w:val="1"/>
      <w:marLeft w:val="0"/>
      <w:marRight w:val="0"/>
      <w:marTop w:val="0"/>
      <w:marBottom w:val="0"/>
      <w:divBdr>
        <w:top w:val="none" w:sz="0" w:space="0" w:color="auto"/>
        <w:left w:val="none" w:sz="0" w:space="0" w:color="auto"/>
        <w:bottom w:val="none" w:sz="0" w:space="0" w:color="auto"/>
        <w:right w:val="none" w:sz="0" w:space="0" w:color="auto"/>
      </w:divBdr>
    </w:div>
    <w:div w:id="939753471">
      <w:bodyDiv w:val="1"/>
      <w:marLeft w:val="0"/>
      <w:marRight w:val="0"/>
      <w:marTop w:val="0"/>
      <w:marBottom w:val="0"/>
      <w:divBdr>
        <w:top w:val="none" w:sz="0" w:space="0" w:color="auto"/>
        <w:left w:val="none" w:sz="0" w:space="0" w:color="auto"/>
        <w:bottom w:val="none" w:sz="0" w:space="0" w:color="auto"/>
        <w:right w:val="none" w:sz="0" w:space="0" w:color="auto"/>
      </w:divBdr>
    </w:div>
    <w:div w:id="1463424615">
      <w:bodyDiv w:val="1"/>
      <w:marLeft w:val="0"/>
      <w:marRight w:val="0"/>
      <w:marTop w:val="0"/>
      <w:marBottom w:val="0"/>
      <w:divBdr>
        <w:top w:val="none" w:sz="0" w:space="0" w:color="auto"/>
        <w:left w:val="none" w:sz="0" w:space="0" w:color="auto"/>
        <w:bottom w:val="none" w:sz="0" w:space="0" w:color="auto"/>
        <w:right w:val="none" w:sz="0" w:space="0" w:color="auto"/>
      </w:divBdr>
    </w:div>
    <w:div w:id="1794397864">
      <w:bodyDiv w:val="1"/>
      <w:marLeft w:val="0"/>
      <w:marRight w:val="0"/>
      <w:marTop w:val="0"/>
      <w:marBottom w:val="0"/>
      <w:divBdr>
        <w:top w:val="none" w:sz="0" w:space="0" w:color="auto"/>
        <w:left w:val="none" w:sz="0" w:space="0" w:color="auto"/>
        <w:bottom w:val="none" w:sz="0" w:space="0" w:color="auto"/>
        <w:right w:val="none" w:sz="0" w:space="0" w:color="auto"/>
      </w:divBdr>
    </w:div>
    <w:div w:id="1948004965">
      <w:bodyDiv w:val="1"/>
      <w:marLeft w:val="0"/>
      <w:marRight w:val="0"/>
      <w:marTop w:val="0"/>
      <w:marBottom w:val="0"/>
      <w:divBdr>
        <w:top w:val="none" w:sz="0" w:space="0" w:color="auto"/>
        <w:left w:val="none" w:sz="0" w:space="0" w:color="auto"/>
        <w:bottom w:val="none" w:sz="0" w:space="0" w:color="auto"/>
        <w:right w:val="none" w:sz="0" w:space="0" w:color="auto"/>
      </w:divBdr>
    </w:div>
    <w:div w:id="2067946957">
      <w:bodyDiv w:val="1"/>
      <w:marLeft w:val="0"/>
      <w:marRight w:val="0"/>
      <w:marTop w:val="0"/>
      <w:marBottom w:val="0"/>
      <w:divBdr>
        <w:top w:val="none" w:sz="0" w:space="0" w:color="auto"/>
        <w:left w:val="none" w:sz="0" w:space="0" w:color="auto"/>
        <w:bottom w:val="none" w:sz="0" w:space="0" w:color="auto"/>
        <w:right w:val="none" w:sz="0" w:space="0" w:color="auto"/>
      </w:divBdr>
    </w:div>
    <w:div w:id="209755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vartovsk.ru/uslugi.php?go=2" TargetMode="Externa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prokofieva_si\&#1056;&#1072;&#1073;&#1086;&#1095;&#1080;&#1081;%20&#1089;&#1090;&#1086;&#1083;\&#1050;&#1085;&#1080;&#1075;&#1072;11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dLbls>
            <c:showVal val="1"/>
          </c:dLbls>
          <c:cat>
            <c:strRef>
              <c:f>Лист1!$A$98:$A$102</c:f>
              <c:strCache>
                <c:ptCount val="5"/>
                <c:pt idx="0">
                  <c:v>2005 г.</c:v>
                </c:pt>
                <c:pt idx="1">
                  <c:v>2006 г.</c:v>
                </c:pt>
                <c:pt idx="2">
                  <c:v>2007 г.</c:v>
                </c:pt>
                <c:pt idx="3">
                  <c:v>2008 г.</c:v>
                </c:pt>
                <c:pt idx="4">
                  <c:v>2009 г. </c:v>
                </c:pt>
              </c:strCache>
            </c:strRef>
          </c:cat>
          <c:val>
            <c:numRef>
              <c:f>Лист1!$B$98:$B$102</c:f>
              <c:numCache>
                <c:formatCode>0.0</c:formatCode>
                <c:ptCount val="5"/>
                <c:pt idx="0">
                  <c:v>27722.400000000001</c:v>
                </c:pt>
                <c:pt idx="1">
                  <c:v>32076.3</c:v>
                </c:pt>
                <c:pt idx="2">
                  <c:v>38012.1</c:v>
                </c:pt>
                <c:pt idx="3">
                  <c:v>45217</c:v>
                </c:pt>
                <c:pt idx="4">
                  <c:v>46725.5</c:v>
                </c:pt>
              </c:numCache>
            </c:numRef>
          </c:val>
        </c:ser>
        <c:shape val="cylinder"/>
        <c:axId val="65969536"/>
        <c:axId val="68655360"/>
        <c:axId val="0"/>
      </c:bar3DChart>
      <c:catAx>
        <c:axId val="65969536"/>
        <c:scaling>
          <c:orientation val="minMax"/>
        </c:scaling>
        <c:axPos val="b"/>
        <c:tickLblPos val="nextTo"/>
        <c:crossAx val="68655360"/>
        <c:crosses val="autoZero"/>
        <c:auto val="1"/>
        <c:lblAlgn val="ctr"/>
        <c:lblOffset val="100"/>
      </c:catAx>
      <c:valAx>
        <c:axId val="68655360"/>
        <c:scaling>
          <c:orientation val="minMax"/>
          <c:min val="0"/>
        </c:scaling>
        <c:axPos val="l"/>
        <c:majorGridlines/>
        <c:numFmt formatCode="0.0" sourceLinked="1"/>
        <c:tickLblPos val="nextTo"/>
        <c:crossAx val="65969536"/>
        <c:crosses val="autoZero"/>
        <c:crossBetween val="between"/>
        <c:majorUnit val="10000"/>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2CF23-8CA2-4E7B-B5DC-D7ED3D04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4519</TotalTime>
  <Pages>49</Pages>
  <Words>13681</Words>
  <Characters>77987</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Ханты-Мансийского района</Company>
  <LinksUpToDate>false</LinksUpToDate>
  <CharactersWithSpaces>91486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Г.А.</dc:creator>
  <cp:keywords/>
  <dc:description/>
  <cp:lastModifiedBy>prokofieva_si</cp:lastModifiedBy>
  <cp:revision>287</cp:revision>
  <cp:lastPrinted>2010-04-30T10:32:00Z</cp:lastPrinted>
  <dcterms:created xsi:type="dcterms:W3CDTF">2010-04-12T10:31:00Z</dcterms:created>
  <dcterms:modified xsi:type="dcterms:W3CDTF">2010-05-25T06:05:00Z</dcterms:modified>
</cp:coreProperties>
</file>